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8f5f8930240d9" w:history="1">
              <w:r>
                <w:rPr>
                  <w:rStyle w:val="Hyperlink"/>
                </w:rPr>
                <w:t>2024-2030年中国真空采血管市场深度调查研究与发展趋势分析报告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8f5f8930240d9" w:history="1">
              <w:r>
                <w:rPr>
                  <w:rStyle w:val="Hyperlink"/>
                </w:rPr>
                <w:t>2024-2030年中国真空采血管市场深度调查研究与发展趋势分析报告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8f5f8930240d9" w:history="1">
                <w:r>
                  <w:rPr>
                    <w:rStyle w:val="Hyperlink"/>
                  </w:rPr>
                  <w:t>https://www.20087.com/3/16/ZhenKongCaiXueGuanWeiLaiFaZhanQu.html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采血管是一种用于采集和保存血液样本的医疗设备，广泛应用于医院、诊所和实验室等领域。该产品以其简便的操作、高密封性和广泛的适用性而著称，适用于多种不同的临床需求场景。近年来，随着医学检验技术的进步以及对高效能采样设备的需求增加，真空采血管市场需求稳步增长，并逐步成为许多医疗机构提升工作效率的重要工具之一。</w:t>
      </w:r>
      <w:r>
        <w:rPr>
          <w:rFonts w:hint="eastAsia"/>
        </w:rPr>
        <w:br/>
      </w:r>
      <w:r>
        <w:rPr>
          <w:rFonts w:hint="eastAsia"/>
        </w:rPr>
        <w:t>　　未来，真空采血管的发展将更加注重技术创新和安全性的提升。一方面，通过改进材料配方和生产工艺，有望进一步提高产品的密封性、生物相容性和安全性，使其能够在更复杂的临床环境中使用。例如，采用新型聚合物材料和先进的灭菌技术，可以显著提升真空采血管的质量和环保性能。另一方面，随着精准医疗、物联网和大数据分析技术的快速发展，真空采血管将在更多新兴领域中找到应用机会，如智能医疗管理系统、无人值守设备和全程追溯系统等。例如，开发具备智能监控和数据分析功能的智能真空采血管系统，提供更加高效和个性化的医疗管理解决方案。此外，结合绿色环保和社会责任理念，真空采血管将进一步优化其生产工艺，减少资源消耗和环境污染，推动行业的健康发展。</w:t>
      </w:r>
      <w:r>
        <w:rPr>
          <w:rFonts w:hint="eastAsia"/>
        </w:rPr>
        <w:br/>
      </w:r>
      <w:r>
        <w:rPr>
          <w:rFonts w:hint="eastAsia"/>
        </w:rPr>
        <w:t>　　《</w:t>
      </w:r>
      <w:hyperlink r:id="Rb648f5f8930240d9" w:history="1">
        <w:r>
          <w:rPr>
            <w:rStyle w:val="Hyperlink"/>
          </w:rPr>
          <w:t>2024-2030年中国真空采血管市场深度调查研究与发展趋势分析报告</w:t>
        </w:r>
      </w:hyperlink>
      <w:r>
        <w:rPr>
          <w:rFonts w:hint="eastAsia"/>
        </w:rPr>
        <w:t>》依托详实的数据支撑，全面剖析了真空采血管行业的市场规模、需求动态与价格走势。真空采血管报告深入挖掘产业链上下游关联，评估当前市场现状，并对未来真空采血管市场前景作出科学预测。通过对真空采血管细分市场的划分和重点企业的剖析，揭示了行业竞争格局、品牌影响力和市场集中度。此外，真空采血管报告还为投资者提供了关于真空采血管行业未来发展趋势的权威预测，以及潜在风险和应对策略，旨在助力各方做出明智的投资与经营决策。</w:t>
      </w:r>
      <w:r>
        <w:rPr>
          <w:rFonts w:hint="eastAsia"/>
        </w:rPr>
        <w:br/>
      </w:r>
      <w:r>
        <w:rPr>
          <w:rFonts w:hint="eastAsia"/>
        </w:rPr>
        <w:br/>
      </w:r>
      <w:r>
        <w:rPr>
          <w:rFonts w:hint="eastAsia"/>
        </w:rPr>
        <w:t>第一章 真空采血管行业概述</w:t>
      </w:r>
      <w:r>
        <w:rPr>
          <w:rFonts w:hint="eastAsia"/>
        </w:rPr>
        <w:br/>
      </w:r>
      <w:r>
        <w:rPr>
          <w:rFonts w:hint="eastAsia"/>
        </w:rPr>
        <w:t>　　第 一节 行业相关界定</w:t>
      </w:r>
      <w:r>
        <w:rPr>
          <w:rFonts w:hint="eastAsia"/>
        </w:rPr>
        <w:br/>
      </w:r>
      <w:r>
        <w:rPr>
          <w:rFonts w:hint="eastAsia"/>
        </w:rPr>
        <w:t>　　　　一、真空采血管的定义</w:t>
      </w:r>
      <w:r>
        <w:rPr>
          <w:rFonts w:hint="eastAsia"/>
        </w:rPr>
        <w:br/>
      </w:r>
      <w:r>
        <w:rPr>
          <w:rFonts w:hint="eastAsia"/>
        </w:rPr>
        <w:t>　　　　二、行业发展历程</w:t>
      </w:r>
      <w:r>
        <w:rPr>
          <w:rFonts w:hint="eastAsia"/>
        </w:rPr>
        <w:br/>
      </w:r>
      <w:r>
        <w:rPr>
          <w:rFonts w:hint="eastAsia"/>
        </w:rPr>
        <w:t>　　第二节 真空采血管产品细分及特性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真空采血管行业地位分析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中国真空采血管行业宏观经济环境分析</w:t>
      </w:r>
      <w:r>
        <w:rPr>
          <w:rFonts w:hint="eastAsia"/>
        </w:rPr>
        <w:br/>
      </w:r>
      <w:r>
        <w:rPr>
          <w:rFonts w:hint="eastAsia"/>
        </w:rPr>
        <w:t>　　第 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中国真空采血管行业政策技术环境分析</w:t>
      </w:r>
      <w:r>
        <w:rPr>
          <w:rFonts w:hint="eastAsia"/>
        </w:rPr>
        <w:br/>
      </w:r>
      <w:r>
        <w:rPr>
          <w:rFonts w:hint="eastAsia"/>
        </w:rPr>
        <w:t>　　第 一节 真空采血管行业政策法规环境分析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真空采血管行业技术环境分析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2019-2024年中国真空采血管行业总体发展状况</w:t>
      </w:r>
      <w:r>
        <w:rPr>
          <w:rFonts w:hint="eastAsia"/>
        </w:rPr>
        <w:br/>
      </w:r>
      <w:r>
        <w:rPr>
          <w:rFonts w:hint="eastAsia"/>
        </w:rPr>
        <w:t>　　第 一节 中国真空采血管行业规模情况分析</w:t>
      </w:r>
      <w:r>
        <w:rPr>
          <w:rFonts w:hint="eastAsia"/>
        </w:rPr>
        <w:br/>
      </w:r>
      <w:r>
        <w:rPr>
          <w:rFonts w:hint="eastAsia"/>
        </w:rPr>
        <w:t>　　　　一、2019-2024年中国真空采血管行业单位规模情况分析</w:t>
      </w:r>
      <w:r>
        <w:rPr>
          <w:rFonts w:hint="eastAsia"/>
        </w:rPr>
        <w:br/>
      </w:r>
      <w:r>
        <w:rPr>
          <w:rFonts w:hint="eastAsia"/>
        </w:rPr>
        <w:t>　　　　二、2019-2024年中国真空采血管行业人员规模状况分析</w:t>
      </w:r>
      <w:r>
        <w:rPr>
          <w:rFonts w:hint="eastAsia"/>
        </w:rPr>
        <w:br/>
      </w:r>
      <w:r>
        <w:rPr>
          <w:rFonts w:hint="eastAsia"/>
        </w:rPr>
        <w:t>　　　　三、2019-2024年中国真空采血管行业资产规模状况分析</w:t>
      </w:r>
      <w:r>
        <w:rPr>
          <w:rFonts w:hint="eastAsia"/>
        </w:rPr>
        <w:br/>
      </w:r>
      <w:r>
        <w:rPr>
          <w:rFonts w:hint="eastAsia"/>
        </w:rPr>
        <w:t>　　　　四、2019-2024年中国真空采血管行业市场规模状况分析</w:t>
      </w:r>
      <w:r>
        <w:rPr>
          <w:rFonts w:hint="eastAsia"/>
        </w:rPr>
        <w:br/>
      </w:r>
      <w:r>
        <w:rPr>
          <w:rFonts w:hint="eastAsia"/>
        </w:rPr>
        <w:t>　　第二节 中国真空采血管行业产销情况分析</w:t>
      </w:r>
      <w:r>
        <w:rPr>
          <w:rFonts w:hint="eastAsia"/>
        </w:rPr>
        <w:br/>
      </w:r>
      <w:r>
        <w:rPr>
          <w:rFonts w:hint="eastAsia"/>
        </w:rPr>
        <w:t>　　　　一、2019-2024年中国真空采血管行业生产情况分析</w:t>
      </w:r>
      <w:r>
        <w:rPr>
          <w:rFonts w:hint="eastAsia"/>
        </w:rPr>
        <w:br/>
      </w:r>
      <w:r>
        <w:rPr>
          <w:rFonts w:hint="eastAsia"/>
        </w:rPr>
        <w:t>　　　　二、2019-2024年中国真空采血管行业销售情况分析</w:t>
      </w:r>
      <w:r>
        <w:rPr>
          <w:rFonts w:hint="eastAsia"/>
        </w:rPr>
        <w:br/>
      </w:r>
      <w:r>
        <w:rPr>
          <w:rFonts w:hint="eastAsia"/>
        </w:rPr>
        <w:t>　　第三节 中国真空采血管区域市场规模分析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中国真空采血管行业财务能力分析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2019-2024年中国真空采血管行业市场发展分析</w:t>
      </w:r>
      <w:r>
        <w:rPr>
          <w:rFonts w:hint="eastAsia"/>
        </w:rPr>
        <w:br/>
      </w:r>
      <w:r>
        <w:rPr>
          <w:rFonts w:hint="eastAsia"/>
        </w:rPr>
        <w:t>　　第 一节 2019-2024年中国真空采血管市场调研</w:t>
      </w:r>
      <w:r>
        <w:rPr>
          <w:rFonts w:hint="eastAsia"/>
        </w:rPr>
        <w:br/>
      </w:r>
      <w:r>
        <w:rPr>
          <w:rFonts w:hint="eastAsia"/>
        </w:rPr>
        <w:t>　　第二节 中国真空采血管行业市场产品价格走势分析</w:t>
      </w:r>
      <w:r>
        <w:rPr>
          <w:rFonts w:hint="eastAsia"/>
        </w:rPr>
        <w:br/>
      </w:r>
      <w:r>
        <w:rPr>
          <w:rFonts w:hint="eastAsia"/>
        </w:rPr>
        <w:t>　　　　一、中国真空采血管行业市场价格影响因素分析</w:t>
      </w:r>
      <w:r>
        <w:rPr>
          <w:rFonts w:hint="eastAsia"/>
        </w:rPr>
        <w:br/>
      </w:r>
      <w:r>
        <w:rPr>
          <w:rFonts w:hint="eastAsia"/>
        </w:rPr>
        <w:t>　　　　二、2019-2024年中国真空采血管行业市场价格走势分析</w:t>
      </w:r>
      <w:r>
        <w:rPr>
          <w:rFonts w:hint="eastAsia"/>
        </w:rPr>
        <w:br/>
      </w:r>
      <w:r>
        <w:rPr>
          <w:rFonts w:hint="eastAsia"/>
        </w:rPr>
        <w:t>　　第三节 中国真空采血管行业市场发展的主要策略</w:t>
      </w:r>
      <w:r>
        <w:rPr>
          <w:rFonts w:hint="eastAsia"/>
        </w:rPr>
        <w:br/>
      </w:r>
      <w:r>
        <w:rPr>
          <w:rFonts w:hint="eastAsia"/>
        </w:rPr>
        <w:br/>
      </w:r>
      <w:r>
        <w:rPr>
          <w:rFonts w:hint="eastAsia"/>
        </w:rPr>
        <w:t>第六章 2019-2024年中国真空采血管行业重点企业发展分析</w:t>
      </w:r>
      <w:r>
        <w:rPr>
          <w:rFonts w:hint="eastAsia"/>
        </w:rPr>
        <w:br/>
      </w:r>
      <w:r>
        <w:rPr>
          <w:rFonts w:hint="eastAsia"/>
        </w:rPr>
        <w:t>　　第 一节浏阳市三力实业有限公司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第二节 尼普洛（上海）有限公司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第三节 湖南平安医械科技有限公司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t>　　第四节 苏州碧迪医疗器械有限公司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三、投资前景</w:t>
      </w:r>
      <w:r>
        <w:rPr>
          <w:rFonts w:hint="eastAsia"/>
        </w:rPr>
        <w:br/>
      </w:r>
      <w:r>
        <w:rPr>
          <w:rFonts w:hint="eastAsia"/>
        </w:rPr>
        <w:br/>
      </w:r>
      <w:r>
        <w:rPr>
          <w:rFonts w:hint="eastAsia"/>
        </w:rPr>
        <w:t>第七章 2019-2024年中国真空采血管行业竞争格局分析</w:t>
      </w:r>
      <w:r>
        <w:rPr>
          <w:rFonts w:hint="eastAsia"/>
        </w:rPr>
        <w:br/>
      </w:r>
      <w:r>
        <w:rPr>
          <w:rFonts w:hint="eastAsia"/>
        </w:rPr>
        <w:t>　　第 一节 真空采血管行业竞争结构分析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真空采血管企业国际竞争力比较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真空采血管行业竞争格局分析</w:t>
      </w:r>
      <w:r>
        <w:rPr>
          <w:rFonts w:hint="eastAsia"/>
        </w:rPr>
        <w:br/>
      </w:r>
      <w:r>
        <w:rPr>
          <w:rFonts w:hint="eastAsia"/>
        </w:rPr>
        <w:t>　　　　一、真空采血管行业集中度分析</w:t>
      </w:r>
      <w:r>
        <w:rPr>
          <w:rFonts w:hint="eastAsia"/>
        </w:rPr>
        <w:br/>
      </w:r>
      <w:r>
        <w:rPr>
          <w:rFonts w:hint="eastAsia"/>
        </w:rPr>
        <w:t>　　　　二、真空采血管行业竞争程度分析</w:t>
      </w:r>
      <w:r>
        <w:rPr>
          <w:rFonts w:hint="eastAsia"/>
        </w:rPr>
        <w:br/>
      </w:r>
      <w:r>
        <w:rPr>
          <w:rFonts w:hint="eastAsia"/>
        </w:rPr>
        <w:t>　　第四节 2024-2030年真空采血管行业竞争策略分析</w:t>
      </w:r>
      <w:r>
        <w:rPr>
          <w:rFonts w:hint="eastAsia"/>
        </w:rPr>
        <w:br/>
      </w:r>
      <w:r>
        <w:rPr>
          <w:rFonts w:hint="eastAsia"/>
        </w:rPr>
        <w:br/>
      </w:r>
      <w:r>
        <w:rPr>
          <w:rFonts w:hint="eastAsia"/>
        </w:rPr>
        <w:t>第八章 2024-2030年真空采血管行业前景及趋势预测</w:t>
      </w:r>
      <w:r>
        <w:rPr>
          <w:rFonts w:hint="eastAsia"/>
        </w:rPr>
        <w:br/>
      </w:r>
      <w:r>
        <w:rPr>
          <w:rFonts w:hint="eastAsia"/>
        </w:rPr>
        <w:t>　　第 一节 2024-2030年真空采血管市场趋势预测</w:t>
      </w:r>
      <w:r>
        <w:rPr>
          <w:rFonts w:hint="eastAsia"/>
        </w:rPr>
        <w:br/>
      </w:r>
      <w:r>
        <w:rPr>
          <w:rFonts w:hint="eastAsia"/>
        </w:rPr>
        <w:t>　　　　一、2024-2030年真空采血管市场发展潜力</w:t>
      </w:r>
      <w:r>
        <w:rPr>
          <w:rFonts w:hint="eastAsia"/>
        </w:rPr>
        <w:br/>
      </w:r>
      <w:r>
        <w:rPr>
          <w:rFonts w:hint="eastAsia"/>
        </w:rPr>
        <w:t>　　　　二、2024-2030年真空采血管市场趋势预测展望</w:t>
      </w:r>
      <w:r>
        <w:rPr>
          <w:rFonts w:hint="eastAsia"/>
        </w:rPr>
        <w:br/>
      </w:r>
      <w:r>
        <w:rPr>
          <w:rFonts w:hint="eastAsia"/>
        </w:rPr>
        <w:t>　　　　三、2024-2030年真空采血管细分行业趋势预测分析</w:t>
      </w:r>
      <w:r>
        <w:rPr>
          <w:rFonts w:hint="eastAsia"/>
        </w:rPr>
        <w:br/>
      </w:r>
      <w:r>
        <w:rPr>
          <w:rFonts w:hint="eastAsia"/>
        </w:rPr>
        <w:t>　　第二节 2024-2030年真空采血管市场发展趋势预测</w:t>
      </w:r>
      <w:r>
        <w:rPr>
          <w:rFonts w:hint="eastAsia"/>
        </w:rPr>
        <w:br/>
      </w:r>
      <w:r>
        <w:rPr>
          <w:rFonts w:hint="eastAsia"/>
        </w:rPr>
        <w:t>　　　　一、2024-2030年真空采血管行业发展趋势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二、2024-2030年真空采血管市场规模预测</w:t>
      </w:r>
      <w:r>
        <w:rPr>
          <w:rFonts w:hint="eastAsia"/>
        </w:rPr>
        <w:br/>
      </w:r>
      <w:r>
        <w:rPr>
          <w:rFonts w:hint="eastAsia"/>
        </w:rPr>
        <w:t>　　　　　　1、真空采血管行业市场容量预测</w:t>
      </w:r>
      <w:r>
        <w:rPr>
          <w:rFonts w:hint="eastAsia"/>
        </w:rPr>
        <w:br/>
      </w:r>
      <w:r>
        <w:rPr>
          <w:rFonts w:hint="eastAsia"/>
        </w:rPr>
        <w:t>　　　　　　2、真空采血管行业销售收入预测</w:t>
      </w:r>
      <w:r>
        <w:rPr>
          <w:rFonts w:hint="eastAsia"/>
        </w:rPr>
        <w:br/>
      </w:r>
      <w:r>
        <w:rPr>
          <w:rFonts w:hint="eastAsia"/>
        </w:rPr>
        <w:t>　　　　三、2024-2030年真空采血管行业应用趋势预测</w:t>
      </w:r>
      <w:r>
        <w:rPr>
          <w:rFonts w:hint="eastAsia"/>
        </w:rPr>
        <w:br/>
      </w:r>
      <w:r>
        <w:rPr>
          <w:rFonts w:hint="eastAsia"/>
        </w:rPr>
        <w:t>　　　　四、2024-2030年细分市场发展趋势预测</w:t>
      </w:r>
      <w:r>
        <w:rPr>
          <w:rFonts w:hint="eastAsia"/>
        </w:rPr>
        <w:br/>
      </w:r>
      <w:r>
        <w:rPr>
          <w:rFonts w:hint="eastAsia"/>
        </w:rPr>
        <w:t>　　第三节 2024-2030年中国真空采血管行业供需预测</w:t>
      </w:r>
      <w:r>
        <w:rPr>
          <w:rFonts w:hint="eastAsia"/>
        </w:rPr>
        <w:br/>
      </w:r>
      <w:r>
        <w:rPr>
          <w:rFonts w:hint="eastAsia"/>
        </w:rPr>
        <w:t>　　　　一、2024-2030年中国真空采血管行业供给预测</w:t>
      </w:r>
      <w:r>
        <w:rPr>
          <w:rFonts w:hint="eastAsia"/>
        </w:rPr>
        <w:br/>
      </w:r>
      <w:r>
        <w:rPr>
          <w:rFonts w:hint="eastAsia"/>
        </w:rPr>
        <w:t>　　　　二、2024-2030年中国真空采血管行业产量预测</w:t>
      </w:r>
      <w:r>
        <w:rPr>
          <w:rFonts w:hint="eastAsia"/>
        </w:rPr>
        <w:br/>
      </w:r>
      <w:r>
        <w:rPr>
          <w:rFonts w:hint="eastAsia"/>
        </w:rPr>
        <w:t>　　　　三、2024-2030年中国真空采血管市场销量预测</w:t>
      </w:r>
      <w:r>
        <w:rPr>
          <w:rFonts w:hint="eastAsia"/>
        </w:rPr>
        <w:br/>
      </w:r>
      <w:r>
        <w:rPr>
          <w:rFonts w:hint="eastAsia"/>
        </w:rPr>
        <w:t>　　　　四、2024-2030年中国真空采血管行业需求预测</w:t>
      </w:r>
      <w:r>
        <w:rPr>
          <w:rFonts w:hint="eastAsia"/>
        </w:rPr>
        <w:br/>
      </w:r>
      <w:r>
        <w:rPr>
          <w:rFonts w:hint="eastAsia"/>
        </w:rPr>
        <w:t>　　　　五、2024-2030年中国真空采血管行业供需平衡预测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2024-2030年真空采血管行业投资价值评估分析</w:t>
      </w:r>
      <w:r>
        <w:rPr>
          <w:rFonts w:hint="eastAsia"/>
        </w:rPr>
        <w:br/>
      </w:r>
      <w:r>
        <w:rPr>
          <w:rFonts w:hint="eastAsia"/>
        </w:rPr>
        <w:t>　　第 一节 真空采血管行业投资特性分析</w:t>
      </w:r>
      <w:r>
        <w:rPr>
          <w:rFonts w:hint="eastAsia"/>
        </w:rPr>
        <w:br/>
      </w:r>
      <w:r>
        <w:rPr>
          <w:rFonts w:hint="eastAsia"/>
        </w:rPr>
        <w:t>　　　　一、真空采血管行业进入壁垒分析</w:t>
      </w:r>
      <w:r>
        <w:rPr>
          <w:rFonts w:hint="eastAsia"/>
        </w:rPr>
        <w:br/>
      </w:r>
      <w:r>
        <w:rPr>
          <w:rFonts w:hint="eastAsia"/>
        </w:rPr>
        <w:t>　　　　二、真空采血管行业盈利因素分析</w:t>
      </w:r>
      <w:r>
        <w:rPr>
          <w:rFonts w:hint="eastAsia"/>
        </w:rPr>
        <w:br/>
      </w:r>
      <w:r>
        <w:rPr>
          <w:rFonts w:hint="eastAsia"/>
        </w:rPr>
        <w:t>　　　　三、真空采血管行业盈利模式分析</w:t>
      </w:r>
      <w:r>
        <w:rPr>
          <w:rFonts w:hint="eastAsia"/>
        </w:rPr>
        <w:br/>
      </w:r>
      <w:r>
        <w:rPr>
          <w:rFonts w:hint="eastAsia"/>
        </w:rPr>
        <w:t>　　第二节 2024-2030年真空采血管行业发展的影响因素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2024-2030年真空采血管行业投资价值评估分析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2024-2030年真空采血管行业投资机会与风险防范</w:t>
      </w:r>
      <w:r>
        <w:rPr>
          <w:rFonts w:hint="eastAsia"/>
        </w:rPr>
        <w:br/>
      </w:r>
      <w:r>
        <w:rPr>
          <w:rFonts w:hint="eastAsia"/>
        </w:rPr>
        <w:t>　　第 一节 真空采血管行业投融资情况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三、真空采血管行业投资现状分析</w:t>
      </w:r>
      <w:r>
        <w:rPr>
          <w:rFonts w:hint="eastAsia"/>
        </w:rPr>
        <w:br/>
      </w:r>
      <w:r>
        <w:rPr>
          <w:rFonts w:hint="eastAsia"/>
        </w:rPr>
        <w:t>　　　　　　1、真空采血管产业投资经历的阶段</w:t>
      </w:r>
      <w:r>
        <w:rPr>
          <w:rFonts w:hint="eastAsia"/>
        </w:rPr>
        <w:br/>
      </w:r>
      <w:r>
        <w:rPr>
          <w:rFonts w:hint="eastAsia"/>
        </w:rPr>
        <w:t>　　　　　　2、2019-2024年真空采血管行业投资状况回顾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3、2019-2024年中国真空采血管行业风险投资状况</w:t>
      </w:r>
      <w:r>
        <w:rPr>
          <w:rFonts w:hint="eastAsia"/>
        </w:rPr>
        <w:br/>
      </w:r>
      <w:r>
        <w:rPr>
          <w:rFonts w:hint="eastAsia"/>
        </w:rPr>
        <w:t>　　　　　　4、2019-2024年我国真空采血管行业的投资态势</w:t>
      </w:r>
      <w:r>
        <w:rPr>
          <w:rFonts w:hint="eastAsia"/>
        </w:rPr>
        <w:br/>
      </w:r>
      <w:r>
        <w:rPr>
          <w:rFonts w:hint="eastAsia"/>
        </w:rPr>
        <w:t>　　第二节 2024-2030年真空采血管行业投资机会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四、真空采血管行业投资机遇</w:t>
      </w:r>
      <w:r>
        <w:rPr>
          <w:rFonts w:hint="eastAsia"/>
        </w:rPr>
        <w:br/>
      </w:r>
      <w:r>
        <w:rPr>
          <w:rFonts w:hint="eastAsia"/>
        </w:rPr>
        <w:t>　　第三节 2024-2030年真空采血管行业投资前景及防范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[.中.智.林.]中国真空采血管行业投资建议</w:t>
      </w:r>
      <w:r>
        <w:rPr>
          <w:rFonts w:hint="eastAsia"/>
        </w:rPr>
        <w:br/>
      </w:r>
      <w:r>
        <w:rPr>
          <w:rFonts w:hint="eastAsia"/>
        </w:rPr>
        <w:t>　　　　一、真空采血管行业未来发展方向</w:t>
      </w:r>
      <w:r>
        <w:rPr>
          <w:rFonts w:hint="eastAsia"/>
        </w:rPr>
        <w:br/>
      </w:r>
      <w:r>
        <w:rPr>
          <w:rFonts w:hint="eastAsia"/>
        </w:rPr>
        <w:t>　　　　二、真空采血管行业主要投资建议</w:t>
      </w:r>
      <w:r>
        <w:rPr>
          <w:rFonts w:hint="eastAsia"/>
        </w:rPr>
        <w:br/>
      </w:r>
      <w:r>
        <w:rPr>
          <w:rFonts w:hint="eastAsia"/>
        </w:rPr>
        <w:br/>
      </w:r>
      <w:r>
        <w:rPr>
          <w:rFonts w:hint="eastAsia"/>
        </w:rPr>
        <w:t>图表目录</w:t>
      </w:r>
      <w:r>
        <w:rPr>
          <w:rFonts w:hint="eastAsia"/>
        </w:rPr>
        <w:br/>
      </w:r>
      <w:r>
        <w:rPr>
          <w:rFonts w:hint="eastAsia"/>
        </w:rPr>
        <w:t>　　图表 真空采血管行业生命周期</w:t>
      </w:r>
      <w:r>
        <w:rPr>
          <w:rFonts w:hint="eastAsia"/>
        </w:rPr>
        <w:br/>
      </w:r>
      <w:r>
        <w:rPr>
          <w:rFonts w:hint="eastAsia"/>
        </w:rPr>
        <w:t>　　图表 真空采血管行业产业链结构</w:t>
      </w:r>
      <w:r>
        <w:rPr>
          <w:rFonts w:hint="eastAsia"/>
        </w:rPr>
        <w:br/>
      </w:r>
      <w:r>
        <w:rPr>
          <w:rFonts w:hint="eastAsia"/>
        </w:rPr>
        <w:t>　　图表 2019-2024年真空采血管行业经营效益分析</w:t>
      </w:r>
      <w:r>
        <w:rPr>
          <w:rFonts w:hint="eastAsia"/>
        </w:rPr>
        <w:br/>
      </w:r>
      <w:r>
        <w:rPr>
          <w:rFonts w:hint="eastAsia"/>
        </w:rPr>
        <w:t>　　图表 2019-2024年中国真空采血管行业盈利能力分析</w:t>
      </w:r>
      <w:r>
        <w:rPr>
          <w:rFonts w:hint="eastAsia"/>
        </w:rPr>
        <w:br/>
      </w:r>
      <w:r>
        <w:rPr>
          <w:rFonts w:hint="eastAsia"/>
        </w:rPr>
        <w:t>　　图表 2019-2024年中国真空采血管行业运营能力分析</w:t>
      </w:r>
      <w:r>
        <w:rPr>
          <w:rFonts w:hint="eastAsia"/>
        </w:rPr>
        <w:br/>
      </w:r>
      <w:r>
        <w:rPr>
          <w:rFonts w:hint="eastAsia"/>
        </w:rPr>
        <w:t>　　图表 2019-2024年中国真空采血管行业偿债能力分析</w:t>
      </w:r>
      <w:r>
        <w:rPr>
          <w:rFonts w:hint="eastAsia"/>
        </w:rPr>
        <w:br/>
      </w:r>
      <w:r>
        <w:rPr>
          <w:rFonts w:hint="eastAsia"/>
        </w:rPr>
        <w:t>　　图表 2019-2024年中国真空采血管行业发展能力分析</w:t>
      </w:r>
      <w:r>
        <w:rPr>
          <w:rFonts w:hint="eastAsia"/>
        </w:rPr>
        <w:br/>
      </w:r>
      <w:r>
        <w:rPr>
          <w:rFonts w:hint="eastAsia"/>
        </w:rPr>
        <w:t>　　图表 2024-2030年真空采血管行业市场规模预测</w:t>
      </w:r>
      <w:r>
        <w:rPr>
          <w:rFonts w:hint="eastAsia"/>
        </w:rPr>
        <w:br/>
      </w:r>
      <w:r>
        <w:rPr>
          <w:rFonts w:hint="eastAsia"/>
        </w:rPr>
        <w:t>　　图表 2024-2030年真空采血管行业营业收入预测</w:t>
      </w:r>
      <w:r>
        <w:rPr>
          <w:rFonts w:hint="eastAsia"/>
        </w:rPr>
        <w:br/>
      </w:r>
      <w:r>
        <w:rPr>
          <w:rFonts w:hint="eastAsia"/>
        </w:rPr>
        <w:t>　　图表 2024-2030年中国真空采血管行业供给预测</w:t>
      </w:r>
      <w:r>
        <w:rPr>
          <w:rFonts w:hint="eastAsia"/>
        </w:rPr>
        <w:br/>
      </w:r>
      <w:r>
        <w:rPr>
          <w:rFonts w:hint="eastAsia"/>
        </w:rPr>
        <w:t>　　图表 2024-2030年中国真空采血管行业需求预测</w:t>
      </w:r>
      <w:r>
        <w:rPr>
          <w:rFonts w:hint="eastAsia"/>
        </w:rPr>
        <w:br/>
      </w:r>
      <w:r>
        <w:rPr>
          <w:rFonts w:hint="eastAsia"/>
        </w:rPr>
        <w:t>　　图表 2024-2030年中国真空采血管行业供需平衡预测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8f5f8930240d9" w:history="1">
        <w:r>
          <w:rPr>
            <w:rStyle w:val="Hyperlink"/>
          </w:rPr>
          <w:t>2024-2030年中国真空采血管市场深度调查研究与发展趋势分析报告</w:t>
        </w:r>
      </w:hyperlink>
      <w:r>
        <w:rPr>
          <w:color w:val="C00000"/>
        </w:rPr>
        <w:t>》，报告编号：</w:t>
      </w:r>
      <w:r>
        <w:rPr>
          <w:rFonts w:hint="eastAsia"/>
          <w:color w:val="C00000"/>
        </w:rPr>
        <w:t>2209163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8f5f8930240d9" w:history="1">
        <w:r>
          <w:rPr>
            <w:rStyle w:val="Hyperlink"/>
          </w:rPr>
          <w:t>https://www.20087.com/3/16/ZhenKongCaiXueGuanWeiLaiFaZhanQu.html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2f32ec7f4449a" w:history="1">
      <w:r>
        <w:rPr>
          <w:rStyle w:val="Hyperlink"/>
        </w:rPr>
        <w:t>2024-2030年中国真空采血管市场深度调查研究与发展趋势分析报告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enKongCaiXueGuanWeiLaiFaZhanQu.html" TargetMode="External" Id="Rb648f5f8930240d9" /></Relationships>
</file>

<file path=word/_rels/header2.xml.rels>&#65279;<?xml version="1.0" encoding="utf-8"?><Relationships xmlns="http://schemas.openxmlformats.org/package/2006/relationships"><Relationship Type="http://schemas.openxmlformats.org/officeDocument/2006/relationships/hyperlink" Target="https://www.20087.com/3/16/ZhenKongCaiXueGuanWeiLaiFaZhanQu.html" TargetMode="External" Id="R8e82f32ec7f4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2024-03-21T03:54:00Z</dcterms:created>
  <dcterms:modified xsi:type="dcterms:W3CDTF">2024-03-21T04:54:00Z</dcterms:modified>
  <dc:subject>2024-2030年中国真空采血管市场深度调查研究与发展趋势分析报告</dc:subject>
  <dc:title>2024-2030年中国真空采血管市场深度调查研究与发展趋势分析报告</dc:title>
  <cp:keywords>2024-2030年中国真空采血管市场深度调查研究与发展趋势分析报告</cp:keywords>
  <dc:description>2024-2030年中国真空采血管市场深度调查研究与发展趋势分析报告</dc:description>
</cp:coreProperties>
</file>