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25225385c4c13" w:history="1">
              <w:r>
                <w:rPr>
                  <w:rStyle w:val="Hyperlink"/>
                </w:rPr>
                <w:t>中国葡萄糖行业现状调研及未来发展趋势分析报告（2024-2030年）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25225385c4c13" w:history="1">
              <w:r>
                <w:rPr>
                  <w:rStyle w:val="Hyperlink"/>
                </w:rPr>
                <w:t>中国葡萄糖行业现状调研及未来发展趋势分析报告（2024-2030年）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25225385c4c13" w:history="1">
                <w:r>
                  <w:rPr>
                    <w:rStyle w:val="Hyperlink"/>
                  </w:rPr>
                  <w:t>https://www.20087.com/3/56/PuTaoTangShiChangQianJingFenXiYu.html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是最简单的糖类分子，不仅是人体能量的主要来源，也是食品、制药和化工行业的基础原料。近年来，随着生物技术的进步，葡萄糖在发酵工业中的应用得到拓展，如用于生产生物乙醇、氨基酸、抗生素等。同时，葡萄糖的生产技术也不断优化，通过酶法水解淀粉和玉米糖浆等，提高生产效率和降低成本。</w:t>
      </w:r>
      <w:r>
        <w:rPr>
          <w:rFonts w:hint="eastAsia"/>
        </w:rPr>
        <w:br/>
      </w:r>
      <w:r>
        <w:rPr>
          <w:rFonts w:hint="eastAsia"/>
        </w:rPr>
        <w:t>　　未来，葡萄糖的生产和应用将更加注重可持续性和生物经济。在生产方面，将探索更多可再生原料来源，如农业废弃物、木质纤维素等，通过生物转化技术生产葡萄糖，减少对粮食作物的依赖，促进循环经济。在应用方面，将开发更多基于葡萄糖的生物基产品，如生物塑料、生物燃料和生物化学品，以替代化石资源衍生的产品，推动绿色经济的发展。</w:t>
      </w:r>
      <w:r>
        <w:rPr>
          <w:rFonts w:hint="eastAsia"/>
        </w:rPr>
        <w:br/>
      </w:r>
      <w:r>
        <w:rPr>
          <w:rFonts w:hint="eastAsia"/>
        </w:rPr>
        <w:t>　　《</w:t>
      </w:r>
      <w:hyperlink r:id="R30225225385c4c13" w:history="1">
        <w:r>
          <w:rPr>
            <w:rStyle w:val="Hyperlink"/>
          </w:rPr>
          <w:t>中国葡萄糖行业现状调研及未来发展趋势分析报告（2024-2030年）</w:t>
        </w:r>
      </w:hyperlink>
      <w:r>
        <w:rPr>
          <w:rFonts w:hint="eastAsia"/>
        </w:rPr>
        <w:t>》依托详实的数据支撑，全面剖析了葡萄糖行业的市场规模、需求动态与价格走势。葡萄糖报告深入挖掘产业链上下游关联，评估当前市场现状，并对未来葡萄糖市场前景作出科学预测。通过对葡萄糖细分市场的划分和重点企业的剖析，揭示了行业竞争格局、品牌影响力和市场集中度。此外，葡萄糖报告还为投资者提供了关于葡萄糖行业未来发展趋势的权威预测，以及潜在风险和应对策略，旨在助力各方做出明智的投资与经营决策。</w:t>
      </w:r>
      <w:r>
        <w:rPr>
          <w:rFonts w:hint="eastAsia"/>
        </w:rPr>
        <w:br/>
      </w:r>
      <w:r>
        <w:rPr>
          <w:rFonts w:hint="eastAsia"/>
        </w:rPr>
        <w:br/>
      </w:r>
      <w:r>
        <w:rPr>
          <w:rFonts w:hint="eastAsia"/>
        </w:rPr>
        <w:t>第一章 葡萄糖产业相关概述</w:t>
      </w:r>
      <w:r>
        <w:rPr>
          <w:rFonts w:hint="eastAsia"/>
        </w:rPr>
        <w:br/>
      </w:r>
      <w:r>
        <w:rPr>
          <w:rFonts w:hint="eastAsia"/>
        </w:rPr>
        <w:t>　　第一节 葡萄糖性能指标</w:t>
      </w:r>
      <w:r>
        <w:rPr>
          <w:rFonts w:hint="eastAsia"/>
        </w:rPr>
        <w:br/>
      </w:r>
      <w:r>
        <w:rPr>
          <w:rFonts w:hint="eastAsia"/>
        </w:rPr>
        <w:t>　　　　一、物理性质</w:t>
      </w:r>
      <w:r>
        <w:rPr>
          <w:rFonts w:hint="eastAsia"/>
        </w:rPr>
        <w:br/>
      </w:r>
      <w:r>
        <w:rPr>
          <w:rFonts w:hint="eastAsia"/>
        </w:rPr>
        <w:t>　　　　二、化学性质</w:t>
      </w:r>
      <w:r>
        <w:rPr>
          <w:rFonts w:hint="eastAsia"/>
        </w:rPr>
        <w:br/>
      </w:r>
      <w:r>
        <w:rPr>
          <w:rFonts w:hint="eastAsia"/>
        </w:rPr>
        <w:t>　　第二节 葡萄糖简介</w:t>
      </w:r>
      <w:r>
        <w:rPr>
          <w:rFonts w:hint="eastAsia"/>
        </w:rPr>
        <w:br/>
      </w:r>
      <w:r>
        <w:rPr>
          <w:rFonts w:hint="eastAsia"/>
        </w:rPr>
        <w:t>　　　　一、同分异构体</w:t>
      </w:r>
      <w:r>
        <w:rPr>
          <w:rFonts w:hint="eastAsia"/>
        </w:rPr>
        <w:br/>
      </w:r>
      <w:r>
        <w:rPr>
          <w:rFonts w:hint="eastAsia"/>
        </w:rPr>
        <w:t>　　　　二、人体营养物质</w:t>
      </w:r>
      <w:r>
        <w:rPr>
          <w:rFonts w:hint="eastAsia"/>
        </w:rPr>
        <w:br/>
      </w:r>
      <w:r>
        <w:rPr>
          <w:rFonts w:hint="eastAsia"/>
        </w:rPr>
        <w:t>　　　　三、葡萄糖验证方法</w:t>
      </w:r>
      <w:r>
        <w:rPr>
          <w:rFonts w:hint="eastAsia"/>
        </w:rPr>
        <w:br/>
      </w:r>
      <w:r>
        <w:rPr>
          <w:rFonts w:hint="eastAsia"/>
        </w:rPr>
        <w:t>　　第三节 葡萄糖功能及作用</w:t>
      </w:r>
      <w:r>
        <w:rPr>
          <w:rFonts w:hint="eastAsia"/>
        </w:rPr>
        <w:br/>
      </w:r>
      <w:r>
        <w:rPr>
          <w:rFonts w:hint="eastAsia"/>
        </w:rPr>
        <w:t>　　第四节 医用不良反应</w:t>
      </w:r>
      <w:r>
        <w:rPr>
          <w:rFonts w:hint="eastAsia"/>
        </w:rPr>
        <w:br/>
      </w:r>
      <w:r>
        <w:rPr>
          <w:rFonts w:hint="eastAsia"/>
        </w:rPr>
        <w:br/>
      </w:r>
      <w:r>
        <w:rPr>
          <w:rFonts w:hint="eastAsia"/>
        </w:rPr>
        <w:t>第二章 2019-2024年全球葡萄糖行业发展现状分析</w:t>
      </w:r>
      <w:r>
        <w:rPr>
          <w:rFonts w:hint="eastAsia"/>
        </w:rPr>
        <w:br/>
      </w:r>
      <w:r>
        <w:rPr>
          <w:rFonts w:hint="eastAsia"/>
        </w:rPr>
        <w:t>　　第一节 2019-2024年全球葡萄糖产业运行环境浅析</w:t>
      </w:r>
      <w:r>
        <w:rPr>
          <w:rFonts w:hint="eastAsia"/>
        </w:rPr>
        <w:br/>
      </w:r>
      <w:r>
        <w:rPr>
          <w:rFonts w:hint="eastAsia"/>
        </w:rPr>
        <w:t>　　　　一、全球经济景气度分析</w:t>
      </w:r>
      <w:r>
        <w:rPr>
          <w:rFonts w:hint="eastAsia"/>
        </w:rPr>
        <w:br/>
      </w:r>
      <w:r>
        <w:rPr>
          <w:rFonts w:hint="eastAsia"/>
        </w:rPr>
        <w:t>　　　　二、全球食品及医药工业发展态势</w:t>
      </w:r>
      <w:r>
        <w:rPr>
          <w:rFonts w:hint="eastAsia"/>
        </w:rPr>
        <w:br/>
      </w:r>
      <w:r>
        <w:rPr>
          <w:rFonts w:hint="eastAsia"/>
        </w:rPr>
        <w:t>　　　　三、全球葡萄糖应用及政策环境分析</w:t>
      </w:r>
      <w:r>
        <w:rPr>
          <w:rFonts w:hint="eastAsia"/>
        </w:rPr>
        <w:br/>
      </w:r>
      <w:r>
        <w:rPr>
          <w:rFonts w:hint="eastAsia"/>
        </w:rPr>
        <w:t>　　第二节 2019-2024年全球葡萄糖行业发展综述</w:t>
      </w:r>
      <w:r>
        <w:rPr>
          <w:rFonts w:hint="eastAsia"/>
        </w:rPr>
        <w:br/>
      </w:r>
      <w:r>
        <w:rPr>
          <w:rFonts w:hint="eastAsia"/>
        </w:rPr>
        <w:t>　　　　一、全球葡萄糖产业亮点呈现</w:t>
      </w:r>
      <w:r>
        <w:rPr>
          <w:rFonts w:hint="eastAsia"/>
        </w:rPr>
        <w:br/>
      </w:r>
      <w:r>
        <w:rPr>
          <w:rFonts w:hint="eastAsia"/>
        </w:rPr>
        <w:t>　　　　二、全球葡萄糖胺市场稳定增长</w:t>
      </w:r>
      <w:r>
        <w:rPr>
          <w:rFonts w:hint="eastAsia"/>
        </w:rPr>
        <w:br/>
      </w:r>
      <w:r>
        <w:rPr>
          <w:rFonts w:hint="eastAsia"/>
        </w:rPr>
        <w:t>　　　　三、全球葡萄糖产能扩建及项目分析</w:t>
      </w:r>
      <w:r>
        <w:rPr>
          <w:rFonts w:hint="eastAsia"/>
        </w:rPr>
        <w:br/>
      </w:r>
      <w:r>
        <w:rPr>
          <w:rFonts w:hint="eastAsia"/>
        </w:rPr>
        <w:t>　　　　四、全球葡萄糖需求及应用分析</w:t>
      </w:r>
      <w:r>
        <w:rPr>
          <w:rFonts w:hint="eastAsia"/>
        </w:rPr>
        <w:br/>
      </w:r>
      <w:r>
        <w:rPr>
          <w:rFonts w:hint="eastAsia"/>
        </w:rPr>
        <w:t>　　　　五、国外葡萄糖技术工艺</w:t>
      </w:r>
      <w:r>
        <w:rPr>
          <w:rFonts w:hint="eastAsia"/>
        </w:rPr>
        <w:br/>
      </w:r>
      <w:r>
        <w:rPr>
          <w:rFonts w:hint="eastAsia"/>
        </w:rPr>
        <w:t>　　第三节 2019-2024年世界葡萄糖重点市场分析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四、英国</w:t>
      </w:r>
      <w:r>
        <w:rPr>
          <w:rFonts w:hint="eastAsia"/>
        </w:rPr>
        <w:br/>
      </w:r>
      <w:r>
        <w:rPr>
          <w:rFonts w:hint="eastAsia"/>
        </w:rPr>
        <w:t>　　第四节 2024-2030年世界葡萄糖产业发展趋势分析</w:t>
      </w:r>
      <w:r>
        <w:rPr>
          <w:rFonts w:hint="eastAsia"/>
        </w:rPr>
        <w:br/>
      </w:r>
      <w:r>
        <w:rPr>
          <w:rFonts w:hint="eastAsia"/>
        </w:rPr>
        <w:br/>
      </w:r>
      <w:r>
        <w:rPr>
          <w:rFonts w:hint="eastAsia"/>
        </w:rPr>
        <w:t>第三章 2019-2024年中国葡萄糖产业市场运行环境分析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2019-2024年中国葡萄糖市场政策环境分析</w:t>
      </w:r>
      <w:r>
        <w:rPr>
          <w:rFonts w:hint="eastAsia"/>
        </w:rPr>
        <w:br/>
      </w:r>
      <w:r>
        <w:rPr>
          <w:rFonts w:hint="eastAsia"/>
        </w:rPr>
        <w:t>　　　　一、对中国药典中葡萄糖注射液质量标准的修改建议</w:t>
      </w:r>
      <w:r>
        <w:rPr>
          <w:rFonts w:hint="eastAsia"/>
        </w:rPr>
        <w:br/>
      </w:r>
      <w:r>
        <w:rPr>
          <w:rFonts w:hint="eastAsia"/>
        </w:rPr>
        <w:t>　　　　二、葡萄糖及药品质量标准</w:t>
      </w:r>
      <w:r>
        <w:rPr>
          <w:rFonts w:hint="eastAsia"/>
        </w:rPr>
        <w:br/>
      </w:r>
      <w:r>
        <w:rPr>
          <w:rFonts w:hint="eastAsia"/>
        </w:rPr>
        <w:t>　　　　三、葡萄糖进出口贸易政策分析</w:t>
      </w:r>
      <w:r>
        <w:rPr>
          <w:rFonts w:hint="eastAsia"/>
        </w:rPr>
        <w:br/>
      </w:r>
      <w:r>
        <w:rPr>
          <w:rFonts w:hint="eastAsia"/>
        </w:rPr>
        <w:t>　　　　四、相关行业政策</w:t>
      </w:r>
      <w:r>
        <w:rPr>
          <w:rFonts w:hint="eastAsia"/>
        </w:rPr>
        <w:br/>
      </w:r>
      <w:r>
        <w:rPr>
          <w:rFonts w:hint="eastAsia"/>
        </w:rPr>
        <w:t>　　第三节 2019-2024年中国葡萄糖加工工艺</w:t>
      </w:r>
      <w:r>
        <w:rPr>
          <w:rFonts w:hint="eastAsia"/>
        </w:rPr>
        <w:br/>
      </w:r>
      <w:r>
        <w:rPr>
          <w:rFonts w:hint="eastAsia"/>
        </w:rPr>
        <w:t>　　第四节 2019-2024年中国葡萄糖市场社会环境分析</w:t>
      </w:r>
      <w:r>
        <w:rPr>
          <w:rFonts w:hint="eastAsia"/>
        </w:rPr>
        <w:br/>
      </w:r>
      <w:r>
        <w:rPr>
          <w:rFonts w:hint="eastAsia"/>
        </w:rPr>
        <w:br/>
      </w:r>
      <w:r>
        <w:rPr>
          <w:rFonts w:hint="eastAsia"/>
        </w:rPr>
        <w:t>第四章 2019-2024年中国葡萄糖产业市场运营态势分析</w:t>
      </w:r>
      <w:r>
        <w:rPr>
          <w:rFonts w:hint="eastAsia"/>
        </w:rPr>
        <w:br/>
      </w:r>
      <w:r>
        <w:rPr>
          <w:rFonts w:hint="eastAsia"/>
        </w:rPr>
        <w:t>　　第一节 2019-2024年中国葡萄糖产业特点分析</w:t>
      </w:r>
      <w:r>
        <w:rPr>
          <w:rFonts w:hint="eastAsia"/>
        </w:rPr>
        <w:br/>
      </w:r>
      <w:r>
        <w:rPr>
          <w:rFonts w:hint="eastAsia"/>
        </w:rPr>
        <w:t>　　第二节 2019-2024年中国葡萄糖技术及应用研究</w:t>
      </w:r>
      <w:r>
        <w:rPr>
          <w:rFonts w:hint="eastAsia"/>
        </w:rPr>
        <w:br/>
      </w:r>
      <w:r>
        <w:rPr>
          <w:rFonts w:hint="eastAsia"/>
        </w:rPr>
        <w:t>　　　　一、中国葡萄糖生产工艺</w:t>
      </w:r>
      <w:r>
        <w:rPr>
          <w:rFonts w:hint="eastAsia"/>
        </w:rPr>
        <w:br/>
      </w:r>
      <w:r>
        <w:rPr>
          <w:rFonts w:hint="eastAsia"/>
        </w:rPr>
        <w:t>　　　　二、葡萄糖产品技术变化特点</w:t>
      </w:r>
      <w:r>
        <w:rPr>
          <w:rFonts w:hint="eastAsia"/>
        </w:rPr>
        <w:br/>
      </w:r>
      <w:r>
        <w:rPr>
          <w:rFonts w:hint="eastAsia"/>
        </w:rPr>
        <w:t>　　　　三、葡萄糖产品市场的新技术</w:t>
      </w:r>
      <w:r>
        <w:rPr>
          <w:rFonts w:hint="eastAsia"/>
        </w:rPr>
        <w:br/>
      </w:r>
      <w:r>
        <w:rPr>
          <w:rFonts w:hint="eastAsia"/>
        </w:rPr>
        <w:t>　　第三节 2019-2024年中国葡萄糖市场深度剖析</w:t>
      </w:r>
      <w:r>
        <w:rPr>
          <w:rFonts w:hint="eastAsia"/>
        </w:rPr>
        <w:br/>
      </w:r>
      <w:r>
        <w:rPr>
          <w:rFonts w:hint="eastAsia"/>
        </w:rPr>
        <w:t>　　　　一、葡萄糖市场规模及容量分析</w:t>
      </w:r>
      <w:r>
        <w:rPr>
          <w:rFonts w:hint="eastAsia"/>
        </w:rPr>
        <w:br/>
      </w:r>
      <w:r>
        <w:rPr>
          <w:rFonts w:hint="eastAsia"/>
        </w:rPr>
        <w:t>　　　　二、葡萄糖需求结构分析</w:t>
      </w:r>
      <w:r>
        <w:rPr>
          <w:rFonts w:hint="eastAsia"/>
        </w:rPr>
        <w:br/>
      </w:r>
      <w:r>
        <w:rPr>
          <w:rFonts w:hint="eastAsia"/>
        </w:rPr>
        <w:t>　　　　三、葡萄糖产能扩张情况分析</w:t>
      </w:r>
      <w:r>
        <w:rPr>
          <w:rFonts w:hint="eastAsia"/>
        </w:rPr>
        <w:br/>
      </w:r>
      <w:r>
        <w:rPr>
          <w:rFonts w:hint="eastAsia"/>
        </w:rPr>
        <w:t>　　第四节 2019-2024年中国葡萄糖价格走势及影响因素分析</w:t>
      </w:r>
      <w:r>
        <w:rPr>
          <w:rFonts w:hint="eastAsia"/>
        </w:rPr>
        <w:br/>
      </w:r>
      <w:r>
        <w:rPr>
          <w:rFonts w:hint="eastAsia"/>
        </w:rPr>
        <w:t>　　第五节 2019-2024年中国葡萄糖行业存在的问题及策略分析</w:t>
      </w:r>
      <w:r>
        <w:rPr>
          <w:rFonts w:hint="eastAsia"/>
        </w:rPr>
        <w:br/>
      </w:r>
      <w:r>
        <w:rPr>
          <w:rFonts w:hint="eastAsia"/>
        </w:rPr>
        <w:t>　　　　一、葡萄糖产品市场存在的主要问题</w:t>
      </w:r>
      <w:r>
        <w:rPr>
          <w:rFonts w:hint="eastAsia"/>
        </w:rPr>
        <w:br/>
      </w:r>
      <w:r>
        <w:rPr>
          <w:rFonts w:hint="eastAsia"/>
        </w:rPr>
        <w:t>　　　　二、国内葡萄糖产品市场的三大瓶颈</w:t>
      </w:r>
      <w:r>
        <w:rPr>
          <w:rFonts w:hint="eastAsia"/>
        </w:rPr>
        <w:br/>
      </w:r>
      <w:r>
        <w:rPr>
          <w:rFonts w:hint="eastAsia"/>
        </w:rPr>
        <w:t>　　　　三、葡萄糖产品市场遭遇的规模难题</w:t>
      </w:r>
      <w:r>
        <w:rPr>
          <w:rFonts w:hint="eastAsia"/>
        </w:rPr>
        <w:br/>
      </w:r>
      <w:r>
        <w:rPr>
          <w:rFonts w:hint="eastAsia"/>
        </w:rPr>
        <w:t>　　　　四、中国葡萄糖行业发展的新思路</w:t>
      </w:r>
      <w:r>
        <w:rPr>
          <w:rFonts w:hint="eastAsia"/>
        </w:rPr>
        <w:br/>
      </w:r>
      <w:r>
        <w:rPr>
          <w:rFonts w:hint="eastAsia"/>
        </w:rPr>
        <w:br/>
      </w:r>
      <w:r>
        <w:rPr>
          <w:rFonts w:hint="eastAsia"/>
        </w:rPr>
        <w:t>第五章 2019-2024年中国葡萄糖细分市场发展分析</w:t>
      </w:r>
      <w:r>
        <w:rPr>
          <w:rFonts w:hint="eastAsia"/>
        </w:rPr>
        <w:br/>
      </w:r>
      <w:r>
        <w:rPr>
          <w:rFonts w:hint="eastAsia"/>
        </w:rPr>
        <w:t>　　第一节 输液葡萄糖市场分析</w:t>
      </w:r>
      <w:r>
        <w:rPr>
          <w:rFonts w:hint="eastAsia"/>
        </w:rPr>
        <w:br/>
      </w:r>
      <w:r>
        <w:rPr>
          <w:rFonts w:hint="eastAsia"/>
        </w:rPr>
        <w:t>　　　　一、输液葡萄糖市场特点分析</w:t>
      </w:r>
      <w:r>
        <w:rPr>
          <w:rFonts w:hint="eastAsia"/>
        </w:rPr>
        <w:br/>
      </w:r>
      <w:r>
        <w:rPr>
          <w:rFonts w:hint="eastAsia"/>
        </w:rPr>
        <w:t>　　　　二、输液葡萄糖市场需求与消费分析</w:t>
      </w:r>
      <w:r>
        <w:rPr>
          <w:rFonts w:hint="eastAsia"/>
        </w:rPr>
        <w:br/>
      </w:r>
      <w:r>
        <w:rPr>
          <w:rFonts w:hint="eastAsia"/>
        </w:rPr>
        <w:t>　　　　三、中国输液葡萄糖价格分析</w:t>
      </w:r>
      <w:r>
        <w:rPr>
          <w:rFonts w:hint="eastAsia"/>
        </w:rPr>
        <w:br/>
      </w:r>
      <w:r>
        <w:rPr>
          <w:rFonts w:hint="eastAsia"/>
        </w:rPr>
        <w:t>　　第二节 工业葡萄糖市场分析</w:t>
      </w:r>
      <w:r>
        <w:rPr>
          <w:rFonts w:hint="eastAsia"/>
        </w:rPr>
        <w:br/>
      </w:r>
      <w:r>
        <w:rPr>
          <w:rFonts w:hint="eastAsia"/>
        </w:rPr>
        <w:t>　　　　一、工业葡萄糖应用</w:t>
      </w:r>
      <w:r>
        <w:rPr>
          <w:rFonts w:hint="eastAsia"/>
        </w:rPr>
        <w:br/>
      </w:r>
      <w:r>
        <w:rPr>
          <w:rFonts w:hint="eastAsia"/>
        </w:rPr>
        <w:t>　　　　二、工业葡萄糖制取</w:t>
      </w:r>
      <w:r>
        <w:rPr>
          <w:rFonts w:hint="eastAsia"/>
        </w:rPr>
        <w:br/>
      </w:r>
      <w:r>
        <w:rPr>
          <w:rFonts w:hint="eastAsia"/>
        </w:rPr>
        <w:t>　　　　三、工业葡萄糖市场供需分析</w:t>
      </w:r>
      <w:r>
        <w:rPr>
          <w:rFonts w:hint="eastAsia"/>
        </w:rPr>
        <w:br/>
      </w:r>
      <w:r>
        <w:rPr>
          <w:rFonts w:hint="eastAsia"/>
        </w:rPr>
        <w:t>　　　　四、中国工业葡萄糖市场价格</w:t>
      </w:r>
      <w:r>
        <w:rPr>
          <w:rFonts w:hint="eastAsia"/>
        </w:rPr>
        <w:br/>
      </w:r>
      <w:r>
        <w:rPr>
          <w:rFonts w:hint="eastAsia"/>
        </w:rPr>
        <w:t>　　　　五、中国工业葡萄糖出口状况</w:t>
      </w:r>
      <w:r>
        <w:rPr>
          <w:rFonts w:hint="eastAsia"/>
        </w:rPr>
        <w:br/>
      </w:r>
      <w:r>
        <w:rPr>
          <w:rFonts w:hint="eastAsia"/>
        </w:rPr>
        <w:br/>
      </w:r>
      <w:r>
        <w:rPr>
          <w:rFonts w:hint="eastAsia"/>
        </w:rPr>
        <w:t>第六章 2019-2024年中国化学药品原药制造行业主要数据监测分析</w:t>
      </w:r>
      <w:r>
        <w:rPr>
          <w:rFonts w:hint="eastAsia"/>
        </w:rPr>
        <w:br/>
      </w:r>
      <w:r>
        <w:rPr>
          <w:rFonts w:hint="eastAsia"/>
        </w:rPr>
        <w:t>　　第一节 2019-2024年中国化学药品原药制造行业总体数据分析</w:t>
      </w:r>
      <w:r>
        <w:rPr>
          <w:rFonts w:hint="eastAsia"/>
        </w:rPr>
        <w:br/>
      </w:r>
      <w:r>
        <w:rPr>
          <w:rFonts w:hint="eastAsia"/>
        </w:rPr>
        <w:t>　　　　一、2024年中国化学药品原药制造行业全部企业数据分析</w:t>
      </w:r>
      <w:r>
        <w:rPr>
          <w:rFonts w:hint="eastAsia"/>
        </w:rPr>
        <w:br/>
      </w:r>
      <w:r>
        <w:rPr>
          <w:rFonts w:hint="eastAsia"/>
        </w:rPr>
        <w:t>　　　　……</w:t>
      </w:r>
      <w:r>
        <w:rPr>
          <w:rFonts w:hint="eastAsia"/>
        </w:rPr>
        <w:br/>
      </w:r>
      <w:r>
        <w:rPr>
          <w:rFonts w:hint="eastAsia"/>
        </w:rPr>
        <w:t>　　第二节 2019-2024年中国化学药品原药制造行业不同规模企业数据分析</w:t>
      </w:r>
      <w:r>
        <w:rPr>
          <w:rFonts w:hint="eastAsia"/>
        </w:rPr>
        <w:br/>
      </w:r>
      <w:r>
        <w:rPr>
          <w:rFonts w:hint="eastAsia"/>
        </w:rPr>
        <w:t>　　　　一、2024年中国化学药品原药制造行业不同规模企业数据分析</w:t>
      </w:r>
      <w:r>
        <w:rPr>
          <w:rFonts w:hint="eastAsia"/>
        </w:rPr>
        <w:br/>
      </w:r>
      <w:r>
        <w:rPr>
          <w:rFonts w:hint="eastAsia"/>
        </w:rPr>
        <w:t>　　　　……</w:t>
      </w:r>
      <w:r>
        <w:rPr>
          <w:rFonts w:hint="eastAsia"/>
        </w:rPr>
        <w:br/>
      </w:r>
      <w:r>
        <w:rPr>
          <w:rFonts w:hint="eastAsia"/>
        </w:rPr>
        <w:t>　　第三节 2019-2024年中国化学药品原药制造行业不同所有制企业数据分析</w:t>
      </w:r>
      <w:r>
        <w:rPr>
          <w:rFonts w:hint="eastAsia"/>
        </w:rPr>
        <w:br/>
      </w:r>
      <w:r>
        <w:rPr>
          <w:rFonts w:hint="eastAsia"/>
        </w:rPr>
        <w:t>　　　　一、2024年中国化学药品原药制造行业不同所有制企业数据分析</w:t>
      </w:r>
      <w:r>
        <w:rPr>
          <w:rFonts w:hint="eastAsia"/>
        </w:rPr>
        <w:br/>
      </w:r>
      <w:r>
        <w:rPr>
          <w:rFonts w:hint="eastAsia"/>
        </w:rPr>
        <w:t>　　　　……</w:t>
      </w:r>
      <w:r>
        <w:rPr>
          <w:rFonts w:hint="eastAsia"/>
        </w:rPr>
        <w:br/>
      </w:r>
      <w:r>
        <w:rPr>
          <w:rFonts w:hint="eastAsia"/>
        </w:rPr>
        <w:br/>
      </w:r>
      <w:r>
        <w:rPr>
          <w:rFonts w:hint="eastAsia"/>
        </w:rPr>
        <w:t>第七章 2019-2024年中国葡萄糖产业市场竞争格局分析</w:t>
      </w:r>
      <w:r>
        <w:rPr>
          <w:rFonts w:hint="eastAsia"/>
        </w:rPr>
        <w:br/>
      </w:r>
      <w:r>
        <w:rPr>
          <w:rFonts w:hint="eastAsia"/>
        </w:rPr>
        <w:t>　　第一节 2019-2024年中国葡萄糖产业竞争现状分析</w:t>
      </w:r>
      <w:r>
        <w:rPr>
          <w:rFonts w:hint="eastAsia"/>
        </w:rPr>
        <w:br/>
      </w:r>
      <w:r>
        <w:rPr>
          <w:rFonts w:hint="eastAsia"/>
        </w:rPr>
        <w:t>　　　　一、葡萄糖产业技术竞争分析</w:t>
      </w:r>
      <w:r>
        <w:rPr>
          <w:rFonts w:hint="eastAsia"/>
        </w:rPr>
        <w:br/>
      </w:r>
      <w:r>
        <w:rPr>
          <w:rFonts w:hint="eastAsia"/>
        </w:rPr>
        <w:t>　　　　二、葡萄糖价格竞争分析</w:t>
      </w:r>
      <w:r>
        <w:rPr>
          <w:rFonts w:hint="eastAsia"/>
        </w:rPr>
        <w:br/>
      </w:r>
      <w:r>
        <w:rPr>
          <w:rFonts w:hint="eastAsia"/>
        </w:rPr>
        <w:t>　　　　三、葡萄糖行业竞争力分析</w:t>
      </w:r>
      <w:r>
        <w:rPr>
          <w:rFonts w:hint="eastAsia"/>
        </w:rPr>
        <w:br/>
      </w:r>
      <w:r>
        <w:rPr>
          <w:rFonts w:hint="eastAsia"/>
        </w:rPr>
        <w:t>　　第二节 2019-2024年中国葡萄糖行业集中度分析</w:t>
      </w:r>
      <w:r>
        <w:rPr>
          <w:rFonts w:hint="eastAsia"/>
        </w:rPr>
        <w:br/>
      </w:r>
      <w:r>
        <w:rPr>
          <w:rFonts w:hint="eastAsia"/>
        </w:rPr>
        <w:t>　　　　一、葡萄糖市场集中度分析</w:t>
      </w:r>
      <w:r>
        <w:rPr>
          <w:rFonts w:hint="eastAsia"/>
        </w:rPr>
        <w:br/>
      </w:r>
      <w:r>
        <w:rPr>
          <w:rFonts w:hint="eastAsia"/>
        </w:rPr>
        <w:t>　　　　二、葡萄糖区域集中度分析</w:t>
      </w:r>
      <w:r>
        <w:rPr>
          <w:rFonts w:hint="eastAsia"/>
        </w:rPr>
        <w:br/>
      </w:r>
      <w:r>
        <w:rPr>
          <w:rFonts w:hint="eastAsia"/>
        </w:rPr>
        <w:t>　　第三节 2024-2030年中国葡萄糖企业提升竞争力策略分析</w:t>
      </w:r>
      <w:r>
        <w:rPr>
          <w:rFonts w:hint="eastAsia"/>
        </w:rPr>
        <w:br/>
      </w:r>
      <w:r>
        <w:rPr>
          <w:rFonts w:hint="eastAsia"/>
        </w:rPr>
        <w:br/>
      </w:r>
      <w:r>
        <w:rPr>
          <w:rFonts w:hint="eastAsia"/>
        </w:rPr>
        <w:t>第八章 2019-2024年中国葡萄糖优势企业竞争力分析</w:t>
      </w:r>
      <w:r>
        <w:rPr>
          <w:rFonts w:hint="eastAsia"/>
        </w:rPr>
        <w:br/>
      </w:r>
      <w:r>
        <w:rPr>
          <w:rFonts w:hint="eastAsia"/>
        </w:rPr>
        <w:t>　　第一节 西王集团有限公司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内蒙古阜丰生物科技有限公司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山东龙力生物科技有限公司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秦皇岛骊骅淀粉股份有限公司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双鸽集团有限公司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长春大成生化工程开发有限公司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河北健民淀粉糖业有限公司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诸城东晓生物科技有限公司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石药集团内蒙古中抗糖业有限公司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漯河康达实业有限公司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2019-2024年中国葡萄糖下游重点需求产业运行态势分析</w:t>
      </w:r>
      <w:r>
        <w:rPr>
          <w:rFonts w:hint="eastAsia"/>
        </w:rPr>
        <w:br/>
      </w:r>
      <w:r>
        <w:rPr>
          <w:rFonts w:hint="eastAsia"/>
        </w:rPr>
        <w:t>　　第一节 食品工业（葡萄糖替代庶糖）</w:t>
      </w:r>
      <w:r>
        <w:rPr>
          <w:rFonts w:hint="eastAsia"/>
        </w:rPr>
        <w:br/>
      </w:r>
      <w:r>
        <w:rPr>
          <w:rFonts w:hint="eastAsia"/>
        </w:rPr>
        <w:t>　　　　一、传统的糖果业</w:t>
      </w:r>
      <w:r>
        <w:rPr>
          <w:rFonts w:hint="eastAsia"/>
        </w:rPr>
        <w:br/>
      </w:r>
      <w:r>
        <w:rPr>
          <w:rFonts w:hint="eastAsia"/>
        </w:rPr>
        <w:t>　　　　二、发展中的糕点、冷饮业</w:t>
      </w:r>
      <w:r>
        <w:rPr>
          <w:rFonts w:hint="eastAsia"/>
        </w:rPr>
        <w:br/>
      </w:r>
      <w:r>
        <w:rPr>
          <w:rFonts w:hint="eastAsia"/>
        </w:rPr>
        <w:t>　　　　三、新兴的蔬菜加工业</w:t>
      </w:r>
      <w:r>
        <w:rPr>
          <w:rFonts w:hint="eastAsia"/>
        </w:rPr>
        <w:br/>
      </w:r>
      <w:r>
        <w:rPr>
          <w:rFonts w:hint="eastAsia"/>
        </w:rPr>
        <w:t>　　第二节 医药工业</w:t>
      </w:r>
      <w:r>
        <w:rPr>
          <w:rFonts w:hint="eastAsia"/>
        </w:rPr>
        <w:br/>
      </w:r>
      <w:r>
        <w:rPr>
          <w:rFonts w:hint="eastAsia"/>
        </w:rPr>
        <w:t>　　第三节 化学工业</w:t>
      </w:r>
      <w:r>
        <w:rPr>
          <w:rFonts w:hint="eastAsia"/>
        </w:rPr>
        <w:br/>
      </w:r>
      <w:r>
        <w:rPr>
          <w:rFonts w:hint="eastAsia"/>
        </w:rPr>
        <w:t>　　　　一、葡萄糖在化学工业应用</w:t>
      </w:r>
      <w:r>
        <w:rPr>
          <w:rFonts w:hint="eastAsia"/>
        </w:rPr>
        <w:br/>
      </w:r>
      <w:r>
        <w:rPr>
          <w:rFonts w:hint="eastAsia"/>
        </w:rPr>
        <w:t>　　　　二、葡萄糖在化学工业应用前景预测</w:t>
      </w:r>
      <w:r>
        <w:rPr>
          <w:rFonts w:hint="eastAsia"/>
        </w:rPr>
        <w:br/>
      </w:r>
      <w:r>
        <w:rPr>
          <w:rFonts w:hint="eastAsia"/>
        </w:rPr>
        <w:t>　　第四节 合成和转化</w:t>
      </w:r>
      <w:r>
        <w:rPr>
          <w:rFonts w:hint="eastAsia"/>
        </w:rPr>
        <w:br/>
      </w:r>
      <w:r>
        <w:rPr>
          <w:rFonts w:hint="eastAsia"/>
        </w:rPr>
        <w:t>　　　　一、氢化制山梨醇</w:t>
      </w:r>
      <w:r>
        <w:rPr>
          <w:rFonts w:hint="eastAsia"/>
        </w:rPr>
        <w:br/>
      </w:r>
      <w:r>
        <w:rPr>
          <w:rFonts w:hint="eastAsia"/>
        </w:rPr>
        <w:t>　　　　二、氧化制葡萄糖醛酸</w:t>
      </w:r>
      <w:r>
        <w:rPr>
          <w:rFonts w:hint="eastAsia"/>
        </w:rPr>
        <w:br/>
      </w:r>
      <w:r>
        <w:rPr>
          <w:rFonts w:hint="eastAsia"/>
        </w:rPr>
        <w:t>　　　　三、其它</w:t>
      </w:r>
      <w:r>
        <w:rPr>
          <w:rFonts w:hint="eastAsia"/>
        </w:rPr>
        <w:br/>
      </w:r>
      <w:r>
        <w:rPr>
          <w:rFonts w:hint="eastAsia"/>
        </w:rPr>
        <w:br/>
      </w:r>
      <w:r>
        <w:rPr>
          <w:rFonts w:hint="eastAsia"/>
        </w:rPr>
        <w:t>第十章 2024-2030年中国葡萄糖产业发展趋势与投资预测分析</w:t>
      </w:r>
      <w:r>
        <w:rPr>
          <w:rFonts w:hint="eastAsia"/>
        </w:rPr>
        <w:br/>
      </w:r>
      <w:r>
        <w:rPr>
          <w:rFonts w:hint="eastAsia"/>
        </w:rPr>
        <w:t>　　第一节 2024-2030年中国葡萄糖产业发展前景分析</w:t>
      </w:r>
      <w:r>
        <w:rPr>
          <w:rFonts w:hint="eastAsia"/>
        </w:rPr>
        <w:br/>
      </w:r>
      <w:r>
        <w:rPr>
          <w:rFonts w:hint="eastAsia"/>
        </w:rPr>
        <w:t>　　　　一、国内结晶葡萄糖的现状及发展趋势</w:t>
      </w:r>
      <w:r>
        <w:rPr>
          <w:rFonts w:hint="eastAsia"/>
        </w:rPr>
        <w:br/>
      </w:r>
      <w:r>
        <w:rPr>
          <w:rFonts w:hint="eastAsia"/>
        </w:rPr>
        <w:t>　　　　二、葡萄糖技术发展方向分析</w:t>
      </w:r>
      <w:r>
        <w:rPr>
          <w:rFonts w:hint="eastAsia"/>
        </w:rPr>
        <w:br/>
      </w:r>
      <w:r>
        <w:rPr>
          <w:rFonts w:hint="eastAsia"/>
        </w:rPr>
        <w:t>　　　　三、2024-2030年中国化学药品原药制造业发展趋势预测分析</w:t>
      </w:r>
      <w:r>
        <w:rPr>
          <w:rFonts w:hint="eastAsia"/>
        </w:rPr>
        <w:br/>
      </w:r>
      <w:r>
        <w:rPr>
          <w:rFonts w:hint="eastAsia"/>
        </w:rPr>
        <w:t>　　第二节 2024-2030年中国葡萄糖产业市场预测分析</w:t>
      </w:r>
      <w:r>
        <w:rPr>
          <w:rFonts w:hint="eastAsia"/>
        </w:rPr>
        <w:br/>
      </w:r>
      <w:r>
        <w:rPr>
          <w:rFonts w:hint="eastAsia"/>
        </w:rPr>
        <w:t>　　　　一、葡萄糖产业供给预测分析</w:t>
      </w:r>
      <w:r>
        <w:rPr>
          <w:rFonts w:hint="eastAsia"/>
        </w:rPr>
        <w:br/>
      </w:r>
      <w:r>
        <w:rPr>
          <w:rFonts w:hint="eastAsia"/>
        </w:rPr>
        <w:t>　　　　二、葡萄糖需求预测分析</w:t>
      </w:r>
      <w:r>
        <w:rPr>
          <w:rFonts w:hint="eastAsia"/>
        </w:rPr>
        <w:br/>
      </w:r>
      <w:r>
        <w:rPr>
          <w:rFonts w:hint="eastAsia"/>
        </w:rPr>
        <w:t>　　　　三、葡萄糖市场进出口预测分析</w:t>
      </w:r>
      <w:r>
        <w:rPr>
          <w:rFonts w:hint="eastAsia"/>
        </w:rPr>
        <w:br/>
      </w:r>
      <w:r>
        <w:rPr>
          <w:rFonts w:hint="eastAsia"/>
        </w:rPr>
        <w:t>　　第三节 2024-2030年中国葡萄糖产业投资机会分析</w:t>
      </w:r>
      <w:r>
        <w:rPr>
          <w:rFonts w:hint="eastAsia"/>
        </w:rPr>
        <w:br/>
      </w:r>
      <w:r>
        <w:rPr>
          <w:rFonts w:hint="eastAsia"/>
        </w:rPr>
        <w:t>　　第四节 2024-2030年中国葡萄糖产业投资风险分析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2019-2024年分行业城镇固定资产投资及其增长速度（亿元）</w:t>
      </w:r>
      <w:r>
        <w:rPr>
          <w:rFonts w:hint="eastAsia"/>
        </w:rPr>
        <w:br/>
      </w:r>
      <w:r>
        <w:rPr>
          <w:rFonts w:hint="eastAsia"/>
        </w:rPr>
        <w:t>　　图表 2019-2024年固定资产投资新增主要生产能力</w:t>
      </w:r>
      <w:r>
        <w:rPr>
          <w:rFonts w:hint="eastAsia"/>
        </w:rPr>
        <w:br/>
      </w:r>
      <w:r>
        <w:rPr>
          <w:rFonts w:hint="eastAsia"/>
        </w:rPr>
        <w:t>　　图表 西王集团有限公司主要经济指标走势图</w:t>
      </w:r>
      <w:r>
        <w:rPr>
          <w:rFonts w:hint="eastAsia"/>
        </w:rPr>
        <w:br/>
      </w:r>
      <w:r>
        <w:rPr>
          <w:rFonts w:hint="eastAsia"/>
        </w:rPr>
        <w:t>　　图表 西王集团有限公司经营收入走势图</w:t>
      </w:r>
      <w:r>
        <w:rPr>
          <w:rFonts w:hint="eastAsia"/>
        </w:rPr>
        <w:br/>
      </w:r>
      <w:r>
        <w:rPr>
          <w:rFonts w:hint="eastAsia"/>
        </w:rPr>
        <w:t>　　图表 西王集团有限公司盈利指标走势图</w:t>
      </w:r>
      <w:r>
        <w:rPr>
          <w:rFonts w:hint="eastAsia"/>
        </w:rPr>
        <w:br/>
      </w:r>
      <w:r>
        <w:rPr>
          <w:rFonts w:hint="eastAsia"/>
        </w:rPr>
        <w:t>　　图表 西王集团有限公司负债情况图</w:t>
      </w:r>
      <w:r>
        <w:rPr>
          <w:rFonts w:hint="eastAsia"/>
        </w:rPr>
        <w:br/>
      </w:r>
      <w:r>
        <w:rPr>
          <w:rFonts w:hint="eastAsia"/>
        </w:rPr>
        <w:t>　　图表 西王集团有限公司负债指标走势图</w:t>
      </w:r>
      <w:r>
        <w:rPr>
          <w:rFonts w:hint="eastAsia"/>
        </w:rPr>
        <w:br/>
      </w:r>
      <w:r>
        <w:rPr>
          <w:rFonts w:hint="eastAsia"/>
        </w:rPr>
        <w:t>　　图表 西王集团有限公司运营能力指标走势图</w:t>
      </w:r>
      <w:r>
        <w:rPr>
          <w:rFonts w:hint="eastAsia"/>
        </w:rPr>
        <w:br/>
      </w:r>
      <w:r>
        <w:rPr>
          <w:rFonts w:hint="eastAsia"/>
        </w:rPr>
        <w:t>　　图表 西王集团有限公司成长能力指标走势图</w:t>
      </w:r>
      <w:r>
        <w:rPr>
          <w:rFonts w:hint="eastAsia"/>
        </w:rPr>
        <w:br/>
      </w:r>
      <w:r>
        <w:rPr>
          <w:rFonts w:hint="eastAsia"/>
        </w:rPr>
        <w:t>　　图表 内蒙古阜丰生物科技有限公司主要经济指标走势图</w:t>
      </w:r>
      <w:r>
        <w:rPr>
          <w:rFonts w:hint="eastAsia"/>
        </w:rPr>
        <w:br/>
      </w:r>
      <w:r>
        <w:rPr>
          <w:rFonts w:hint="eastAsia"/>
        </w:rPr>
        <w:t>　　图表 内蒙古阜丰生物科技有限公司经营收入走势图</w:t>
      </w:r>
      <w:r>
        <w:rPr>
          <w:rFonts w:hint="eastAsia"/>
        </w:rPr>
        <w:br/>
      </w:r>
      <w:r>
        <w:rPr>
          <w:rFonts w:hint="eastAsia"/>
        </w:rPr>
        <w:t>　　图表 内蒙古阜丰生物科技有限公司盈利指标走势图</w:t>
      </w:r>
      <w:r>
        <w:rPr>
          <w:rFonts w:hint="eastAsia"/>
        </w:rPr>
        <w:br/>
      </w:r>
      <w:r>
        <w:rPr>
          <w:rFonts w:hint="eastAsia"/>
        </w:rPr>
        <w:t>　　图表 内蒙古阜丰生物科技有限公司负债情况图</w:t>
      </w:r>
      <w:r>
        <w:rPr>
          <w:rFonts w:hint="eastAsia"/>
        </w:rPr>
        <w:br/>
      </w:r>
      <w:r>
        <w:rPr>
          <w:rFonts w:hint="eastAsia"/>
        </w:rPr>
        <w:t>　　图表 内蒙古阜丰生物科技有限公司负债指标走势图</w:t>
      </w:r>
      <w:r>
        <w:rPr>
          <w:rFonts w:hint="eastAsia"/>
        </w:rPr>
        <w:br/>
      </w:r>
      <w:r>
        <w:rPr>
          <w:rFonts w:hint="eastAsia"/>
        </w:rPr>
        <w:t>　　图表 内蒙古阜丰生物科技有限公司运营能力指标走势图</w:t>
      </w:r>
      <w:r>
        <w:rPr>
          <w:rFonts w:hint="eastAsia"/>
        </w:rPr>
        <w:br/>
      </w:r>
      <w:r>
        <w:rPr>
          <w:rFonts w:hint="eastAsia"/>
        </w:rPr>
        <w:t>　　图表 内蒙古阜丰生物科技有限公司成长能力指标走势图</w:t>
      </w:r>
      <w:r>
        <w:rPr>
          <w:rFonts w:hint="eastAsia"/>
        </w:rPr>
        <w:br/>
      </w:r>
      <w:r>
        <w:rPr>
          <w:rFonts w:hint="eastAsia"/>
        </w:rPr>
        <w:t>　　图表 山东龙力生物科技有限公司主要经济指标走势图</w:t>
      </w:r>
      <w:r>
        <w:rPr>
          <w:rFonts w:hint="eastAsia"/>
        </w:rPr>
        <w:br/>
      </w:r>
      <w:r>
        <w:rPr>
          <w:rFonts w:hint="eastAsia"/>
        </w:rPr>
        <w:t>　　图表 山东龙力生物科技有限公司经营收入走势图</w:t>
      </w:r>
      <w:r>
        <w:rPr>
          <w:rFonts w:hint="eastAsia"/>
        </w:rPr>
        <w:br/>
      </w:r>
      <w:r>
        <w:rPr>
          <w:rFonts w:hint="eastAsia"/>
        </w:rPr>
        <w:t>　　图表 山东龙力生物科技有限公司盈利指标走势图</w:t>
      </w:r>
      <w:r>
        <w:rPr>
          <w:rFonts w:hint="eastAsia"/>
        </w:rPr>
        <w:br/>
      </w:r>
      <w:r>
        <w:rPr>
          <w:rFonts w:hint="eastAsia"/>
        </w:rPr>
        <w:t>　　图表 山东龙力生物科技有限公司负债情况图</w:t>
      </w:r>
      <w:r>
        <w:rPr>
          <w:rFonts w:hint="eastAsia"/>
        </w:rPr>
        <w:br/>
      </w:r>
      <w:r>
        <w:rPr>
          <w:rFonts w:hint="eastAsia"/>
        </w:rPr>
        <w:t>　　图表 山东龙力生物科技有限公司负债指标走势图</w:t>
      </w:r>
      <w:r>
        <w:rPr>
          <w:rFonts w:hint="eastAsia"/>
        </w:rPr>
        <w:br/>
      </w:r>
      <w:r>
        <w:rPr>
          <w:rFonts w:hint="eastAsia"/>
        </w:rPr>
        <w:t>　　图表 山东龙力生物科技有限公司运营能力指标走势图</w:t>
      </w:r>
      <w:r>
        <w:rPr>
          <w:rFonts w:hint="eastAsia"/>
        </w:rPr>
        <w:br/>
      </w:r>
      <w:r>
        <w:rPr>
          <w:rFonts w:hint="eastAsia"/>
        </w:rPr>
        <w:t>　　图表 山东龙力生物科技有限公司成长能力指标走势图</w:t>
      </w:r>
      <w:r>
        <w:rPr>
          <w:rFonts w:hint="eastAsia"/>
        </w:rPr>
        <w:br/>
      </w:r>
      <w:r>
        <w:rPr>
          <w:rFonts w:hint="eastAsia"/>
        </w:rPr>
        <w:t>　　图表 秦皇岛骊骅淀粉股份有限公司主要经济指标走势图</w:t>
      </w:r>
      <w:r>
        <w:rPr>
          <w:rFonts w:hint="eastAsia"/>
        </w:rPr>
        <w:br/>
      </w:r>
      <w:r>
        <w:rPr>
          <w:rFonts w:hint="eastAsia"/>
        </w:rPr>
        <w:t>　　图表 秦皇岛骊骅淀粉股份有限公司经营收入走势图</w:t>
      </w:r>
      <w:r>
        <w:rPr>
          <w:rFonts w:hint="eastAsia"/>
        </w:rPr>
        <w:br/>
      </w:r>
      <w:r>
        <w:rPr>
          <w:rFonts w:hint="eastAsia"/>
        </w:rPr>
        <w:t>　　图表 秦皇岛骊骅淀粉股份有限公司盈利指标走势图</w:t>
      </w:r>
      <w:r>
        <w:rPr>
          <w:rFonts w:hint="eastAsia"/>
        </w:rPr>
        <w:br/>
      </w:r>
      <w:r>
        <w:rPr>
          <w:rFonts w:hint="eastAsia"/>
        </w:rPr>
        <w:t>　　图表 秦皇岛骊骅淀粉股份有限公司负债情况图</w:t>
      </w:r>
      <w:r>
        <w:rPr>
          <w:rFonts w:hint="eastAsia"/>
        </w:rPr>
        <w:br/>
      </w:r>
      <w:r>
        <w:rPr>
          <w:rFonts w:hint="eastAsia"/>
        </w:rPr>
        <w:t>　　图表 秦皇岛骊骅淀粉股份有限公司负债指标走势图</w:t>
      </w:r>
      <w:r>
        <w:rPr>
          <w:rFonts w:hint="eastAsia"/>
        </w:rPr>
        <w:br/>
      </w:r>
      <w:r>
        <w:rPr>
          <w:rFonts w:hint="eastAsia"/>
        </w:rPr>
        <w:t>　　图表 秦皇岛骊骅淀粉股份有限公司运营能力指标走势图</w:t>
      </w:r>
      <w:r>
        <w:rPr>
          <w:rFonts w:hint="eastAsia"/>
        </w:rPr>
        <w:br/>
      </w:r>
      <w:r>
        <w:rPr>
          <w:rFonts w:hint="eastAsia"/>
        </w:rPr>
        <w:t>　　图表 秦皇岛骊骅淀粉股份有限公司成长能力指标走势图</w:t>
      </w:r>
      <w:r>
        <w:rPr>
          <w:rFonts w:hint="eastAsia"/>
        </w:rPr>
        <w:br/>
      </w:r>
      <w:r>
        <w:rPr>
          <w:rFonts w:hint="eastAsia"/>
        </w:rPr>
        <w:t>　　图表 双鸽集团有限公司主要经济指标走势图</w:t>
      </w:r>
      <w:r>
        <w:rPr>
          <w:rFonts w:hint="eastAsia"/>
        </w:rPr>
        <w:br/>
      </w:r>
      <w:r>
        <w:rPr>
          <w:rFonts w:hint="eastAsia"/>
        </w:rPr>
        <w:t>　　图表 双鸽集团有限公司经营收入走势图</w:t>
      </w:r>
      <w:r>
        <w:rPr>
          <w:rFonts w:hint="eastAsia"/>
        </w:rPr>
        <w:br/>
      </w:r>
      <w:r>
        <w:rPr>
          <w:rFonts w:hint="eastAsia"/>
        </w:rPr>
        <w:t>　　图表 双鸽集团有限公司盈利指标走势图</w:t>
      </w:r>
      <w:r>
        <w:rPr>
          <w:rFonts w:hint="eastAsia"/>
        </w:rPr>
        <w:br/>
      </w:r>
      <w:r>
        <w:rPr>
          <w:rFonts w:hint="eastAsia"/>
        </w:rPr>
        <w:t>　　图表 双鸽集团有限公司负债情况图</w:t>
      </w:r>
      <w:r>
        <w:rPr>
          <w:rFonts w:hint="eastAsia"/>
        </w:rPr>
        <w:br/>
      </w:r>
      <w:r>
        <w:rPr>
          <w:rFonts w:hint="eastAsia"/>
        </w:rPr>
        <w:t>　　图表 双鸽集团有限公司负债指标走势图</w:t>
      </w:r>
      <w:r>
        <w:rPr>
          <w:rFonts w:hint="eastAsia"/>
        </w:rPr>
        <w:br/>
      </w:r>
      <w:r>
        <w:rPr>
          <w:rFonts w:hint="eastAsia"/>
        </w:rPr>
        <w:t>　　图表 双鸽集团有限公司运营能力指标走势图</w:t>
      </w:r>
      <w:r>
        <w:rPr>
          <w:rFonts w:hint="eastAsia"/>
        </w:rPr>
        <w:br/>
      </w:r>
      <w:r>
        <w:rPr>
          <w:rFonts w:hint="eastAsia"/>
        </w:rPr>
        <w:t>　　图表 双鸽集团有限公司成长能力指标走势图</w:t>
      </w:r>
      <w:r>
        <w:rPr>
          <w:rFonts w:hint="eastAsia"/>
        </w:rPr>
        <w:br/>
      </w:r>
      <w:r>
        <w:rPr>
          <w:rFonts w:hint="eastAsia"/>
        </w:rPr>
        <w:t>　　图表 长春大成生化工程开发有限公司主要经济指标走势图</w:t>
      </w:r>
      <w:r>
        <w:rPr>
          <w:rFonts w:hint="eastAsia"/>
        </w:rPr>
        <w:br/>
      </w:r>
      <w:r>
        <w:rPr>
          <w:rFonts w:hint="eastAsia"/>
        </w:rPr>
        <w:t>　　图表 长春大成生化工程开发有限公司经营收入走势图</w:t>
      </w:r>
      <w:r>
        <w:rPr>
          <w:rFonts w:hint="eastAsia"/>
        </w:rPr>
        <w:br/>
      </w:r>
      <w:r>
        <w:rPr>
          <w:rFonts w:hint="eastAsia"/>
        </w:rPr>
        <w:t>　　图表 长春大成生化工程开发有限公司盈利指标走势图</w:t>
      </w:r>
      <w:r>
        <w:rPr>
          <w:rFonts w:hint="eastAsia"/>
        </w:rPr>
        <w:br/>
      </w:r>
      <w:r>
        <w:rPr>
          <w:rFonts w:hint="eastAsia"/>
        </w:rPr>
        <w:t>　　图表 长春大成生化工程开发有限公司负债情况图</w:t>
      </w:r>
      <w:r>
        <w:rPr>
          <w:rFonts w:hint="eastAsia"/>
        </w:rPr>
        <w:br/>
      </w:r>
      <w:r>
        <w:rPr>
          <w:rFonts w:hint="eastAsia"/>
        </w:rPr>
        <w:t>　　图表 长春大成生化工程开发有限公司负债指标走势图</w:t>
      </w:r>
      <w:r>
        <w:rPr>
          <w:rFonts w:hint="eastAsia"/>
        </w:rPr>
        <w:br/>
      </w:r>
      <w:r>
        <w:rPr>
          <w:rFonts w:hint="eastAsia"/>
        </w:rPr>
        <w:t>　　图表 长春大成生化工程开发有限公司运营能力指标走势图</w:t>
      </w:r>
      <w:r>
        <w:rPr>
          <w:rFonts w:hint="eastAsia"/>
        </w:rPr>
        <w:br/>
      </w:r>
      <w:r>
        <w:rPr>
          <w:rFonts w:hint="eastAsia"/>
        </w:rPr>
        <w:t>　　图表 长春大成生化工程开发有限公司成长能力指标走势图</w:t>
      </w:r>
      <w:r>
        <w:rPr>
          <w:rFonts w:hint="eastAsia"/>
        </w:rPr>
        <w:br/>
      </w:r>
      <w:r>
        <w:rPr>
          <w:rFonts w:hint="eastAsia"/>
        </w:rPr>
        <w:t>　　图表 河北健民淀粉糖业有限公司主要经济指标走势图</w:t>
      </w:r>
      <w:r>
        <w:rPr>
          <w:rFonts w:hint="eastAsia"/>
        </w:rPr>
        <w:br/>
      </w:r>
      <w:r>
        <w:rPr>
          <w:rFonts w:hint="eastAsia"/>
        </w:rPr>
        <w:t>　　图表 河北健民淀粉糖业有限公司经营收入走势图</w:t>
      </w:r>
      <w:r>
        <w:rPr>
          <w:rFonts w:hint="eastAsia"/>
        </w:rPr>
        <w:br/>
      </w:r>
      <w:r>
        <w:rPr>
          <w:rFonts w:hint="eastAsia"/>
        </w:rPr>
        <w:t>　　图表 河北健民淀粉糖业有限公司盈利指标走势图</w:t>
      </w:r>
      <w:r>
        <w:rPr>
          <w:rFonts w:hint="eastAsia"/>
        </w:rPr>
        <w:br/>
      </w:r>
      <w:r>
        <w:rPr>
          <w:rFonts w:hint="eastAsia"/>
        </w:rPr>
        <w:t>　　图表 河北健民淀粉糖业有限公司负债情况图</w:t>
      </w:r>
      <w:r>
        <w:rPr>
          <w:rFonts w:hint="eastAsia"/>
        </w:rPr>
        <w:br/>
      </w:r>
      <w:r>
        <w:rPr>
          <w:rFonts w:hint="eastAsia"/>
        </w:rPr>
        <w:t>　　图表 河北健民淀粉糖业有限公司负债指标走势图</w:t>
      </w:r>
      <w:r>
        <w:rPr>
          <w:rFonts w:hint="eastAsia"/>
        </w:rPr>
        <w:br/>
      </w:r>
      <w:r>
        <w:rPr>
          <w:rFonts w:hint="eastAsia"/>
        </w:rPr>
        <w:t>　　图表 河北健民淀粉糖业有限公司运营能力指标走势图</w:t>
      </w:r>
      <w:r>
        <w:rPr>
          <w:rFonts w:hint="eastAsia"/>
        </w:rPr>
        <w:br/>
      </w:r>
      <w:r>
        <w:rPr>
          <w:rFonts w:hint="eastAsia"/>
        </w:rPr>
        <w:t>　　图表 河北健民淀粉糖业有限公司成长能力指标走势图</w:t>
      </w:r>
      <w:r>
        <w:rPr>
          <w:rFonts w:hint="eastAsia"/>
        </w:rPr>
        <w:br/>
      </w:r>
      <w:r>
        <w:rPr>
          <w:rFonts w:hint="eastAsia"/>
        </w:rPr>
        <w:t>　　图表 诸城东晓生物科技有限公司主要经济指标走势图</w:t>
      </w:r>
      <w:r>
        <w:rPr>
          <w:rFonts w:hint="eastAsia"/>
        </w:rPr>
        <w:br/>
      </w:r>
      <w:r>
        <w:rPr>
          <w:rFonts w:hint="eastAsia"/>
        </w:rPr>
        <w:t>　　图表 诸城东晓生物科技有限公司经营收入走势图</w:t>
      </w:r>
      <w:r>
        <w:rPr>
          <w:rFonts w:hint="eastAsia"/>
        </w:rPr>
        <w:br/>
      </w:r>
      <w:r>
        <w:rPr>
          <w:rFonts w:hint="eastAsia"/>
        </w:rPr>
        <w:t>　　图表 诸城东晓生物科技有限公司盈利指标走势图</w:t>
      </w:r>
      <w:r>
        <w:rPr>
          <w:rFonts w:hint="eastAsia"/>
        </w:rPr>
        <w:br/>
      </w:r>
      <w:r>
        <w:rPr>
          <w:rFonts w:hint="eastAsia"/>
        </w:rPr>
        <w:t>　　图表 诸城东晓生物科技有限公司负债情况图</w:t>
      </w:r>
      <w:r>
        <w:rPr>
          <w:rFonts w:hint="eastAsia"/>
        </w:rPr>
        <w:br/>
      </w:r>
      <w:r>
        <w:rPr>
          <w:rFonts w:hint="eastAsia"/>
        </w:rPr>
        <w:t>　　图表 诸城东晓生物科技有限公司负债指标走势图</w:t>
      </w:r>
      <w:r>
        <w:rPr>
          <w:rFonts w:hint="eastAsia"/>
        </w:rPr>
        <w:br/>
      </w:r>
      <w:r>
        <w:rPr>
          <w:rFonts w:hint="eastAsia"/>
        </w:rPr>
        <w:t>　　图表 诸城东晓生物科技有限公司运营能力指标走势图</w:t>
      </w:r>
      <w:r>
        <w:rPr>
          <w:rFonts w:hint="eastAsia"/>
        </w:rPr>
        <w:br/>
      </w:r>
      <w:r>
        <w:rPr>
          <w:rFonts w:hint="eastAsia"/>
        </w:rPr>
        <w:t>　　图表 诸城东晓生物科技有限公司成长能力指标走势图</w:t>
      </w:r>
      <w:r>
        <w:rPr>
          <w:rFonts w:hint="eastAsia"/>
        </w:rPr>
        <w:br/>
      </w:r>
      <w:r>
        <w:rPr>
          <w:rFonts w:hint="eastAsia"/>
        </w:rPr>
        <w:t>　　图表 石药集团内蒙古中抗糖业有限公司主要经济指标走势图</w:t>
      </w:r>
      <w:r>
        <w:rPr>
          <w:rFonts w:hint="eastAsia"/>
        </w:rPr>
        <w:br/>
      </w:r>
      <w:r>
        <w:rPr>
          <w:rFonts w:hint="eastAsia"/>
        </w:rPr>
        <w:t>　　图表 石药集团内蒙古中抗糖业有限公司经营收入走势图</w:t>
      </w:r>
      <w:r>
        <w:rPr>
          <w:rFonts w:hint="eastAsia"/>
        </w:rPr>
        <w:br/>
      </w:r>
      <w:r>
        <w:rPr>
          <w:rFonts w:hint="eastAsia"/>
        </w:rPr>
        <w:t>　　图表 石药集团内蒙古中抗糖业有限公司盈利指标走势图</w:t>
      </w:r>
      <w:r>
        <w:rPr>
          <w:rFonts w:hint="eastAsia"/>
        </w:rPr>
        <w:br/>
      </w:r>
      <w:r>
        <w:rPr>
          <w:rFonts w:hint="eastAsia"/>
        </w:rPr>
        <w:t>　　图表 石药集团内蒙古中抗糖业有限公司负债情况图</w:t>
      </w:r>
      <w:r>
        <w:rPr>
          <w:rFonts w:hint="eastAsia"/>
        </w:rPr>
        <w:br/>
      </w:r>
      <w:r>
        <w:rPr>
          <w:rFonts w:hint="eastAsia"/>
        </w:rPr>
        <w:t>　　图表 石药集团内蒙古中抗糖业有限公司负债指标走势图</w:t>
      </w:r>
      <w:r>
        <w:rPr>
          <w:rFonts w:hint="eastAsia"/>
        </w:rPr>
        <w:br/>
      </w:r>
      <w:r>
        <w:rPr>
          <w:rFonts w:hint="eastAsia"/>
        </w:rPr>
        <w:t>　　图表 石药集团内蒙古中抗糖业有限公司运营能力指标走势图</w:t>
      </w:r>
      <w:r>
        <w:rPr>
          <w:rFonts w:hint="eastAsia"/>
        </w:rPr>
        <w:br/>
      </w:r>
      <w:r>
        <w:rPr>
          <w:rFonts w:hint="eastAsia"/>
        </w:rPr>
        <w:t>　　图表 石药集团内蒙古中抗糖业有限公司成长能力指标走势图</w:t>
      </w:r>
      <w:r>
        <w:rPr>
          <w:rFonts w:hint="eastAsia"/>
        </w:rPr>
        <w:br/>
      </w:r>
      <w:r>
        <w:rPr>
          <w:rFonts w:hint="eastAsia"/>
        </w:rPr>
        <w:t>　　图表 漯河康达实业有限公司主要经济指标走势图</w:t>
      </w:r>
      <w:r>
        <w:rPr>
          <w:rFonts w:hint="eastAsia"/>
        </w:rPr>
        <w:br/>
      </w:r>
      <w:r>
        <w:rPr>
          <w:rFonts w:hint="eastAsia"/>
        </w:rPr>
        <w:t>　　图表 漯河康达实业有限公司经营收入走势图</w:t>
      </w:r>
      <w:r>
        <w:rPr>
          <w:rFonts w:hint="eastAsia"/>
        </w:rPr>
        <w:br/>
      </w:r>
      <w:r>
        <w:rPr>
          <w:rFonts w:hint="eastAsia"/>
        </w:rPr>
        <w:t>　　图表 漯河康达实业有限公司盈利指标走势图</w:t>
      </w:r>
      <w:r>
        <w:rPr>
          <w:rFonts w:hint="eastAsia"/>
        </w:rPr>
        <w:br/>
      </w:r>
      <w:r>
        <w:rPr>
          <w:rFonts w:hint="eastAsia"/>
        </w:rPr>
        <w:t>　　图表 漯河康达实业有限公司负债情况图</w:t>
      </w:r>
      <w:r>
        <w:rPr>
          <w:rFonts w:hint="eastAsia"/>
        </w:rPr>
        <w:br/>
      </w:r>
      <w:r>
        <w:rPr>
          <w:rFonts w:hint="eastAsia"/>
        </w:rPr>
        <w:t>　　图表 漯河康达实业有限公司负债指标走势图</w:t>
      </w:r>
      <w:r>
        <w:rPr>
          <w:rFonts w:hint="eastAsia"/>
        </w:rPr>
        <w:br/>
      </w:r>
      <w:r>
        <w:rPr>
          <w:rFonts w:hint="eastAsia"/>
        </w:rPr>
        <w:t>　　图表 漯河康达实业有限公司运营能力指标走势图</w:t>
      </w:r>
      <w:r>
        <w:rPr>
          <w:rFonts w:hint="eastAsia"/>
        </w:rPr>
        <w:br/>
      </w:r>
      <w:r>
        <w:rPr>
          <w:rFonts w:hint="eastAsia"/>
        </w:rPr>
        <w:t>　　图表 漯河康达实业有限公司成长能力指标走势图</w:t>
      </w:r>
      <w:r>
        <w:rPr>
          <w:rFonts w:hint="eastAsia"/>
        </w:rPr>
        <w:br/>
      </w:r>
      <w:r>
        <w:rPr>
          <w:rFonts w:hint="eastAsia"/>
        </w:rPr>
        <w:t>　　图表 2024-2030年中国化学药品原药制造业发展趋势预测分析</w:t>
      </w:r>
      <w:r>
        <w:rPr>
          <w:rFonts w:hint="eastAsia"/>
        </w:rPr>
        <w:br/>
      </w:r>
      <w:r>
        <w:rPr>
          <w:rFonts w:hint="eastAsia"/>
        </w:rPr>
        <w:t>　　图表 2024-2030年中国葡萄糖产业供给预测分析</w:t>
      </w:r>
      <w:r>
        <w:rPr>
          <w:rFonts w:hint="eastAsia"/>
        </w:rPr>
        <w:br/>
      </w:r>
      <w:r>
        <w:rPr>
          <w:rFonts w:hint="eastAsia"/>
        </w:rPr>
        <w:t>　　图表 2024-2030年中国葡萄糖需求预测分析</w:t>
      </w:r>
      <w:r>
        <w:rPr>
          <w:rFonts w:hint="eastAsia"/>
        </w:rPr>
        <w:br/>
      </w:r>
      <w:r>
        <w:rPr>
          <w:rFonts w:hint="eastAsia"/>
        </w:rPr>
        <w:t>　　图表 2024-2030年中国葡萄糖市场进出口预测分析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25225385c4c13" w:history="1">
        <w:r>
          <w:rPr>
            <w:rStyle w:val="Hyperlink"/>
          </w:rPr>
          <w:t>中国葡萄糖行业现状调研及未来发展趋势分析报告（2024-2030年）</w:t>
        </w:r>
      </w:hyperlink>
      <w:r>
        <w:rPr>
          <w:color w:val="C00000"/>
        </w:rPr>
        <w:t>》，报告编号：</w:t>
      </w:r>
      <w:r>
        <w:rPr>
          <w:rFonts w:hint="eastAsia"/>
          <w:color w:val="C00000"/>
        </w:rPr>
        <w:t>1973563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25225385c4c13" w:history="1">
        <w:r>
          <w:rPr>
            <w:rStyle w:val="Hyperlink"/>
          </w:rPr>
          <w:t>https://www.20087.com/3/56/PuTaoTangShiChangQianJingFenXiYu.html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f7f09adf2414b" w:history="1">
      <w:r>
        <w:rPr>
          <w:rStyle w:val="Hyperlink"/>
        </w:rPr>
        <w:t>中国葡萄糖行业现状调研及未来发展趋势分析报告（2024-2030年）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PuTaoTangShiChangQianJingFenXiYu.html" TargetMode="External" Id="R30225225385c4c13" /></Relationships>
</file>

<file path=word/_rels/header2.xml.rels>&#65279;<?xml version="1.0" encoding="utf-8"?><Relationships xmlns="http://schemas.openxmlformats.org/package/2006/relationships"><Relationship Type="http://schemas.openxmlformats.org/officeDocument/2006/relationships/hyperlink" Target="https://www.20087.com/3/56/PuTaoTangShiChangQianJingFenXiYu.html" TargetMode="External" Id="R32bf7f09adf2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2024-04-12T06:12:00Z</dcterms:created>
  <dcterms:modified xsi:type="dcterms:W3CDTF">2024-04-12T07:12:00Z</dcterms:modified>
  <dc:subject>中国葡萄糖行业现状调研及未来发展趋势分析报告（2024-2030年）</dc:subject>
  <dc:title>中国葡萄糖行业现状调研及未来发展趋势分析报告（2024-2030年）</dc:title>
  <cp:keywords>中国葡萄糖行业现状调研及未来发展趋势分析报告（2024-2030年）</cp:keywords>
  <dc:description>中国葡萄糖行业现状调研及未来发展趋势分析报告（2024-2030年）</dc:description>
</cp:coreProperties>
</file>