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4603705364db6" w:history="1">
              <w:r>
                <w:rPr>
                  <w:rStyle w:val="Hyperlink"/>
                </w:rPr>
                <w:t>2025-2031年中国血管支架行业发展深度调研与未来趋势分析报告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4603705364db6" w:history="1">
              <w:r>
                <w:rPr>
                  <w:rStyle w:val="Hyperlink"/>
                </w:rPr>
                <w:t>2025-2031年中国血管支架行业发展深度调研与未来趋势分析报告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4603705364db6" w:history="1">
                <w:r>
                  <w:rPr>
                    <w:rStyle w:val="Hyperlink"/>
                  </w:rPr>
                  <w:t>https://www.20087.com/3/16/XueGuanZhiJiaWeiLaiFaZhanQuShi.html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技术在心血管疾病治疗中扮演着核心角色，从早期的金属裸支架发展到药物洗脱支架，再到现在的生物可吸收支架，持续创新。生物可吸收支架因其在体内可完全降解，减少长期并发症，成为新一代支架技术的代表。精准释放药物、减少血栓形成和内膜增生的技术不断进步，提高了手术成功率和患者生活质量。</w:t>
      </w:r>
      <w:r>
        <w:rPr>
          <w:rFonts w:hint="eastAsia"/>
        </w:rPr>
        <w:br/>
      </w:r>
      <w:r>
        <w:rPr>
          <w:rFonts w:hint="eastAsia"/>
        </w:rPr>
        <w:t>　　未来血管支架的发展将聚焦于个性化医疗和智能化。通过基因组学、影像学等数据，实现支架设计与患者个体特征的精确匹配，提高治疗效果。智能化支架，如集成传感器监测血管恢复情况，实时传输数据至医生端，将为术后管理带来革命性变革。同时，新型材料研发，如具有更好的生物相容性和力学性能的生物材料，将进一步推动血管支架技术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4603705364db6" w:history="1">
        <w:r>
          <w:rPr>
            <w:rStyle w:val="Hyperlink"/>
          </w:rPr>
          <w:t>2025-2031年中国血管支架行业发展深度调研与未来趋势分析报告</w:t>
        </w:r>
      </w:hyperlink>
      <w:r>
        <w:rPr>
          <w:rFonts w:hint="eastAsia"/>
        </w:rPr>
        <w:t>》依托权威机构及行业协会数据，结合血管支架行业的宏观环境与微观实践，从血管支架市场规模、市场需求、技术现状及产业链结构等多维度进行了系统调研与分析。报告通过严谨的研究方法与翔实的数据支持，辅以直观图表，全面剖析了血管支架行业发展趋势、重点企业表现及市场竞争格局，并通过SWOT分析揭示了行业机遇与潜在风险，为血管支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中国血管支架市场发展现状分析</w:t>
      </w:r>
      <w:r>
        <w:rPr>
          <w:rFonts w:hint="eastAsia"/>
        </w:rPr>
        <w:br/>
      </w:r>
      <w:r>
        <w:rPr>
          <w:rFonts w:hint="eastAsia"/>
        </w:rPr>
        <w:t>　　第一节 中国血管支架市场构成要素分析</w:t>
      </w:r>
      <w:r>
        <w:rPr>
          <w:rFonts w:hint="eastAsia"/>
        </w:rPr>
        <w:br/>
      </w:r>
      <w:r>
        <w:rPr>
          <w:rFonts w:hint="eastAsia"/>
        </w:rPr>
        <w:t>　　　　一、血管支架产品购买主体构成分析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二、血管支架产品市场购买力分析</w:t>
      </w:r>
      <w:r>
        <w:rPr>
          <w:rFonts w:hint="eastAsia"/>
        </w:rPr>
        <w:br/>
      </w:r>
      <w:r>
        <w:rPr>
          <w:rFonts w:hint="eastAsia"/>
        </w:rPr>
        <w:t>　　　　三、血管支架产品市场购买欲望分析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中国血管支架市场主要品牌分析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2025年中国血管支架所属市场运行数据分析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一、2025年中国血管支架市场产品销售情况分析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二、2025年中国血管支架市场产品供给情况分析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中国血管支架市场消费能力及未来需求规模分析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2025年中国血管支架市场消费能力现状分析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一、中国血管支架产品购买要素构成分析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二、血管支架产品替代产品威胁分析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影响中国血管支架市场消费能力主要因素分析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中国血管支架消费市场独有特征分析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中国血管支架市场增长潜力及驱动因素分析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2025年中国血管支架市场需求特点及需求潜力分析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中国血管支架市场主要消费统计数据定量分析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2025年中国血管支架产品区域集散地分析</w:t>
      </w:r>
      <w:r>
        <w:rPr>
          <w:rFonts w:hint="eastAsia"/>
        </w:rPr>
        <w:br/>
      </w:r>
      <w:r>
        <w:rPr>
          <w:rFonts w:hint="eastAsia"/>
        </w:rPr>
        <w:t>　　第三节 2025年中国血管支架产品城市、农村消费市场分析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三、城市、农村血管支架市场规模分析</w:t>
      </w:r>
      <w:r>
        <w:rPr>
          <w:rFonts w:hint="eastAsia"/>
        </w:rPr>
        <w:br/>
      </w:r>
      <w:r>
        <w:rPr>
          <w:rFonts w:hint="eastAsia"/>
        </w:rPr>
        <w:t>　　第四节 中国血管支架市场潜在需求领域开拓及需求潜力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一、血管支架市场潜在需求领域发展情况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中国血管支架市场销售渠道现状分析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中国血管支架市场销售品牌研究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中国血管支架市场标杆企业销售模式分析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开拓中国血管支架产品销售市场主要策略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中国血管支架产品目标市场选择策略及模式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影响中国血管支架目标市场策略因素分析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中国血管支架目标市场营销策略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第四节 开拓中国血管支架产品潜在需求市场策略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结论及策略建议</w:t>
      </w:r>
      <w:r>
        <w:rPr>
          <w:rFonts w:hint="eastAsia"/>
        </w:rPr>
        <w:br/>
      </w:r>
      <w:r>
        <w:rPr>
          <w:rFonts w:hint="eastAsia"/>
        </w:rPr>
        <w:t>　　第一节 中国血管支架市场消费潜力相关研究观点及结论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一、2025年中国血管支架市场规模判断结论</w:t>
      </w:r>
      <w:r>
        <w:rPr>
          <w:rFonts w:hint="eastAsia"/>
        </w:rPr>
        <w:br/>
      </w:r>
      <w:r>
        <w:rPr>
          <w:rFonts w:hint="eastAsia"/>
        </w:rPr>
        <w:t>　　　　二、2025-2031年中国血管支架市场规模变化趋势及主要数据定量判断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三、2025-2031年中国血管支架市场消费潜力整体变化趋势的判断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第二节 中国血管支架市场需求特点判断的主要观点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一、血管支架市场需求构成的判断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二、2025-2031年中国血管支架市场下游消费领域构成变化趋势的判断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三、2025-2031年血管支架市场替代品替代性趋势判断</w:t>
      </w:r>
      <w:r>
        <w:rPr>
          <w:rFonts w:hint="eastAsia"/>
        </w:rPr>
        <w:br/>
      </w:r>
      <w:r>
        <w:rPr>
          <w:rFonts w:hint="eastAsia"/>
        </w:rPr>
        <w:t>　　第三节 中智.林.－独家策略建议</w:t>
      </w:r>
      <w:r>
        <w:rPr>
          <w:rFonts w:hint="eastAsia"/>
        </w:rPr>
        <w:br/>
      </w:r>
      <w:r>
        <w:rPr>
          <w:rFonts w:hint="eastAsia"/>
        </w:rPr>
        <w:t>　　　　一、对拟进入中国血管支架市场企业的策略建议</w:t>
      </w:r>
      <w:r>
        <w:rPr>
          <w:rFonts w:hint="eastAsia"/>
        </w:rPr>
        <w:br/>
      </w:r>
      <w:r>
        <w:rPr>
          <w:rFonts w:hint="eastAsia"/>
        </w:rPr>
        <w:t>　　　　二、对已进入中国血管支架市场企业的策略建议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血管支架产品购买主体构成</w:t>
      </w:r>
      <w:r>
        <w:rPr>
          <w:rFonts w:hint="eastAsia"/>
        </w:rPr>
        <w:br/>
      </w:r>
      <w:r>
        <w:rPr>
          <w:rFonts w:hint="eastAsia"/>
        </w:rPr>
        <w:t>　　图表 国外主要企业品牌数量及所占份额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国内主要企业品牌数量及所占份额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2025年中国血管支架市场产品销售总量</w:t>
      </w:r>
      <w:r>
        <w:rPr>
          <w:rFonts w:hint="eastAsia"/>
        </w:rPr>
        <w:br/>
      </w:r>
      <w:r>
        <w:rPr>
          <w:rFonts w:hint="eastAsia"/>
        </w:rPr>
        <w:t>　　图表 中国血管支架市场产品主要销售区域分布</w:t>
      </w:r>
      <w:r>
        <w:rPr>
          <w:rFonts w:hint="eastAsia"/>
        </w:rPr>
        <w:br/>
      </w:r>
      <w:r>
        <w:rPr>
          <w:rFonts w:hint="eastAsia"/>
        </w:rPr>
        <w:t>　　图表 中国血管支架市场产品市场需求特点</w:t>
      </w:r>
      <w:r>
        <w:rPr>
          <w:rFonts w:hint="eastAsia"/>
        </w:rPr>
        <w:br/>
      </w:r>
      <w:r>
        <w:rPr>
          <w:rFonts w:hint="eastAsia"/>
        </w:rPr>
        <w:t>　　图表 中国血管支架市场产品国内市场主要供给量</w:t>
      </w:r>
      <w:r>
        <w:rPr>
          <w:rFonts w:hint="eastAsia"/>
        </w:rPr>
        <w:br/>
      </w:r>
      <w:r>
        <w:rPr>
          <w:rFonts w:hint="eastAsia"/>
        </w:rPr>
        <w:t>　　图表 中国血管支架市场产品供给来源构成</w:t>
      </w:r>
      <w:r>
        <w:rPr>
          <w:rFonts w:hint="eastAsia"/>
        </w:rPr>
        <w:br/>
      </w:r>
      <w:r>
        <w:rPr>
          <w:rFonts w:hint="eastAsia"/>
        </w:rPr>
        <w:t>　　图表 中国血管支架市场产品供需格局</w:t>
      </w:r>
      <w:r>
        <w:rPr>
          <w:rFonts w:hint="eastAsia"/>
        </w:rPr>
        <w:br/>
      </w:r>
      <w:r>
        <w:rPr>
          <w:rFonts w:hint="eastAsia"/>
        </w:rPr>
        <w:t>　　图表 中国血管支架产品购买要素构成</w:t>
      </w:r>
      <w:r>
        <w:rPr>
          <w:rFonts w:hint="eastAsia"/>
        </w:rPr>
        <w:br/>
      </w:r>
      <w:r>
        <w:rPr>
          <w:rFonts w:hint="eastAsia"/>
        </w:rPr>
        <w:t>　　图表 中国血管支架市场驱动因素分析</w:t>
      </w:r>
      <w:r>
        <w:rPr>
          <w:rFonts w:hint="eastAsia"/>
        </w:rPr>
        <w:br/>
      </w:r>
      <w:r>
        <w:rPr>
          <w:rFonts w:hint="eastAsia"/>
        </w:rPr>
        <w:t>　　图表 血管支架市场中国区域集散地</w:t>
      </w:r>
      <w:r>
        <w:rPr>
          <w:rFonts w:hint="eastAsia"/>
        </w:rPr>
        <w:br/>
      </w:r>
      <w:r>
        <w:rPr>
          <w:rFonts w:hint="eastAsia"/>
        </w:rPr>
        <w:t>　　图表 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图表 血管支架市场主要营销模式分析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4603705364db6" w:history="1">
        <w:r>
          <w:rPr>
            <w:rStyle w:val="Hyperlink"/>
          </w:rPr>
          <w:t>2025-2031年中国血管支架行业发展深度调研与未来趋势分析报告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4603705364db6" w:history="1">
        <w:r>
          <w:rPr>
            <w:rStyle w:val="Hyperlink"/>
          </w:rPr>
          <w:t>https://www.20087.com/3/16/XueGuanZhiJiaWeiLaiFaZhanQuShi.html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热点：血管支架手术多少钱、血管支架的好处和坏处、血管一旦放了支架就意味着、血管支架属于大手术吗、血管支架怎么做、血管支架价格、血管支架的作用、血管支架医保报销比例、血管内支架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51a86a794063" w:history="1">
      <w:r>
        <w:rPr>
          <w:rStyle w:val="Hyperlink"/>
        </w:rPr>
        <w:t>2025-2031年中国血管支架行业发展深度调研与未来趋势分析报告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eGuanZhiJiaWeiLaiFaZhanQuShi.html" TargetMode="External" Id="R634460370536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eGuanZhiJiaWeiLaiFaZhanQuShi.html" TargetMode="External" Id="R456951a86a79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2025-03-31T00:36:00Z</dcterms:created>
  <dcterms:modified xsi:type="dcterms:W3CDTF">2025-03-31T01:36:00Z</dcterms:modified>
  <dc:subject>2025-2031年中国血管支架行业发展深度调研与未来趋势分析报告</dc:subject>
  <dc:title>2025-2031年中国血管支架行业发展深度调研与未来趋势分析报告</dc:title>
  <cp:keywords>2025-2031年中国血管支架行业发展深度调研与未来趋势分析报告</cp:keywords>
  <dc:description>2025-2031年中国血管支架行业发展深度调研与未来趋势分析报告</dc:description>
</cp:coreProperties>
</file>