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0f7ad120744d3" w:history="1">
              <w:r>
                <w:rPr>
                  <w:rStyle w:val="Hyperlink"/>
                </w:rPr>
                <w:t>2022-2028年中国β-内酰胺药物行业发展全面调研及未来趋势预测报告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0f7ad120744d3" w:history="1">
              <w:r>
                <w:rPr>
                  <w:rStyle w:val="Hyperlink"/>
                </w:rPr>
                <w:t>2022-2028年中国β-内酰胺药物行业发展全面调研及未来趋势预测报告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0f7ad120744d3" w:history="1">
                <w:r>
                  <w:rPr>
                    <w:rStyle w:val="Hyperlink"/>
                  </w:rPr>
                  <w:t>https://www.20087.com/5/36/-NeiXianAnYaoWuFaZhanQuShiFenXi.html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内酰胺药物是一类用于治疗由细菌感染引起疾病的抗生素，因其能够有效抑制细菌细胞壁合成而在临床治疗中得到广泛应用。随着制药技术和对抗生素耐药性问题的关注，β-内酰胺药物的设计和技术不断进步。目前，β-内酰胺药物不仅在技术上采用了高效的合成路径和先进的制剂技术，提高了药物的疗效和安全性，还通过优化配方和使用便捷性，增强了药物的稳定性和适应性。此外，随着智能控制技术的应用，β-内酰胺药物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药研发技术和智能控制技术的发展，β-内酰胺药物将更加注重多功能性和智能化，通过开发新型高效合成路径和智能感知技术，提高药物的治疗效果和环境适应性。同时，通过集成数据分析技术和远程管理系统，β-内酰胺药物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0f7ad120744d3" w:history="1">
        <w:r>
          <w:rPr>
            <w:rStyle w:val="Hyperlink"/>
          </w:rPr>
          <w:t>2022-2028年中国β-内酰胺药物行业发展全面调研及未来趋势预测报告</w:t>
        </w:r>
      </w:hyperlink>
      <w:r>
        <w:rPr>
          <w:rFonts w:hint="eastAsia"/>
        </w:rPr>
        <w:t>》在多年β-内酰胺药物行业研究的基础上，结合中国β-内酰胺药物行业市场的发展现状，通过资深研究团队对β-内酰胺药物市场资料进行整理，并依托国家权威数据资源和长期市场监测的数据库，对β-内酰胺药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b0f7ad120744d3" w:history="1">
        <w:r>
          <w:rPr>
            <w:rStyle w:val="Hyperlink"/>
          </w:rPr>
          <w:t>2022-2028年中国β-内酰胺药物行业发展全面调研及未来趋势预测报告</w:t>
        </w:r>
      </w:hyperlink>
      <w:r>
        <w:rPr>
          <w:rFonts w:hint="eastAsia"/>
        </w:rPr>
        <w:t>》可以帮助投资者准确把握β-内酰胺药物行业的市场现状，为投资者进行投资作出β-内酰胺药物行业前景预判，挖掘β-内酰胺药物行业投资价值，同时提出β-内酰胺药物行业投资策略、营销策略等方面的建议。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β-内酰胺药物市场概述</w:t>
      </w:r>
      <w:r>
        <w:rPr>
          <w:rFonts w:hint="eastAsia"/>
        </w:rPr>
        <w:br/>
      </w:r>
      <w:r>
        <w:rPr>
          <w:rFonts w:hint="eastAsia"/>
        </w:rPr>
        <w:t>　　1.1 β-内酰胺药物市场概述</w:t>
      </w:r>
      <w:r>
        <w:rPr>
          <w:rFonts w:hint="eastAsia"/>
        </w:rPr>
        <w:br/>
      </w:r>
      <w:r>
        <w:rPr>
          <w:rFonts w:hint="eastAsia"/>
        </w:rPr>
        <w:t>　　1.2 不同分类β-内酰胺药物分析</w:t>
      </w:r>
      <w:r>
        <w:rPr>
          <w:rFonts w:hint="eastAsia"/>
        </w:rPr>
        <w:br/>
      </w:r>
      <w:r>
        <w:rPr>
          <w:rFonts w:hint="eastAsia"/>
        </w:rPr>
        <w:t>　　　　1.2.1 青霉素</w:t>
      </w:r>
      <w:r>
        <w:rPr>
          <w:rFonts w:hint="eastAsia"/>
        </w:rPr>
        <w:br/>
      </w:r>
      <w:r>
        <w:rPr>
          <w:rFonts w:hint="eastAsia"/>
        </w:rPr>
        <w:t>　　　　1.2.2 头孢菌素</w:t>
      </w:r>
      <w:r>
        <w:rPr>
          <w:rFonts w:hint="eastAsia"/>
        </w:rPr>
        <w:br/>
      </w:r>
      <w:r>
        <w:rPr>
          <w:rFonts w:hint="eastAsia"/>
        </w:rPr>
        <w:t>　　　　1.2.3 碳青霉烯</w:t>
      </w:r>
      <w:r>
        <w:rPr>
          <w:rFonts w:hint="eastAsia"/>
        </w:rPr>
        <w:br/>
      </w:r>
      <w:r>
        <w:rPr>
          <w:rFonts w:hint="eastAsia"/>
        </w:rPr>
        <w:t>　　　　1.2.4 单杆菌</w:t>
      </w:r>
      <w:r>
        <w:rPr>
          <w:rFonts w:hint="eastAsia"/>
        </w:rPr>
        <w:br/>
      </w:r>
      <w:r>
        <w:rPr>
          <w:rFonts w:hint="eastAsia"/>
        </w:rPr>
        <w:t>　　1.3 中国市场不同分类β-内酰胺药物规模对比（2017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中国不同分类β-内酰胺药物规模及预测（2017-2021年）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中国不同分类β-内酰胺药物规模及市场份额（2017-2021年）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中国不同分类β-内酰胺药物规模预测（2017-2021年）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新型冠状病毒肺炎（COVID-19）对β-内酰胺药物行业影响分析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COVID-19对β-内酰胺药物行业主要的影响方面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COVID-19对β-内酰胺药物行业2021年增长评估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COVID-19疫情下，β-内酰胺药物企业应对措施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COVID-19疫情下，β-内酰胺药物潜在市场机会、挑战及风险分析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从不同应用，β-内酰胺药物主要包括如下几个方面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医院药房</w:t>
      </w:r>
      <w:r>
        <w:rPr>
          <w:rFonts w:hint="eastAsia"/>
        </w:rPr>
        <w:br/>
      </w:r>
      <w:r>
        <w:rPr>
          <w:rFonts w:hint="eastAsia"/>
        </w:rPr>
        <w:t>　　　　2.1.2 零售药房</w:t>
      </w:r>
      <w:r>
        <w:rPr>
          <w:rFonts w:hint="eastAsia"/>
        </w:rPr>
        <w:br/>
      </w:r>
      <w:r>
        <w:rPr>
          <w:rFonts w:hint="eastAsia"/>
        </w:rPr>
        <w:t>　　　　2.1.3 在线药房</w:t>
      </w:r>
      <w:r>
        <w:rPr>
          <w:rFonts w:hint="eastAsia"/>
        </w:rPr>
        <w:br/>
      </w:r>
      <w:r>
        <w:rPr>
          <w:rFonts w:hint="eastAsia"/>
        </w:rPr>
        <w:t>　　2.2 中国市场不同应用β-内酰胺药物规模对比（2017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中国不同应用β-内酰胺药物规模及预测（2017-2021年）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中国不同应用β-内酰胺药物规模及市场份额（2017-2021年）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中国不同应用β-内酰胺药物规模预测（2017-2021年）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中国β-内酰胺药物主要地区分析</w:t>
      </w:r>
      <w:r>
        <w:rPr>
          <w:rFonts w:hint="eastAsia"/>
        </w:rPr>
        <w:br/>
      </w:r>
      <w:r>
        <w:rPr>
          <w:rFonts w:hint="eastAsia"/>
        </w:rPr>
        <w:t>　　3.1 中国主要地区β-内酰胺药物市场规模分析：2021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中国主要地区β-内酰胺药物规模及份额（2017-2021年）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中国主要地区β-内酰胺药物规模及份额预测（2017-2021年）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华南地区102市场规模及预测（2015-2026）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中国市场β-内酰胺药物主要企业竞争分析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中国市场主要企业β-内酰胺药物规模及市场份额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中国市场主要企业总部、主要市场区域、进入β-内酰胺药物市场日期、提供的产品及服务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中国市场β-内酰胺药物主要企业竞争态势及未来趋势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中国市场β-内酰胺药物第一梯队、第二梯队和第三梯队企业及市场份额（2021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2021年中国市场排名前五和前十β-内酰胺药物企业市场份额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中国市场主要β-内酰胺药物企业采访及观点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β-内酰胺药物主要企业概况分析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β-内酰胺药物行业动态分析</w:t>
      </w:r>
      <w:r>
        <w:rPr>
          <w:rFonts w:hint="eastAsia"/>
        </w:rPr>
        <w:br/>
      </w:r>
      <w:r>
        <w:rPr>
          <w:rFonts w:hint="eastAsia"/>
        </w:rPr>
        <w:t>　　6.1 β-内酰胺药物发展历史、现状及趋势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β-内酰胺药物发展机遇、挑战及潜在风险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β-内酰胺药物当前及未来发展机遇</w:t>
      </w:r>
      <w:r>
        <w:rPr>
          <w:rFonts w:hint="eastAsia"/>
        </w:rPr>
        <w:br/>
      </w:r>
      <w:r>
        <w:rPr>
          <w:rFonts w:hint="eastAsia"/>
        </w:rPr>
        <w:t>　　　　6.2.2 β-内酰胺药物发展的推动因素、有利条件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β-内酰胺药物发展面临的主要挑战及风险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6.3 β-内酰胺药物市场不利因素分析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β-内酰胺药物中国市场领先企业SWOT分析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青霉素主要企业列表</w:t>
      </w:r>
      <w:r>
        <w:rPr>
          <w:rFonts w:hint="eastAsia"/>
        </w:rPr>
        <w:br/>
      </w:r>
      <w:r>
        <w:rPr>
          <w:rFonts w:hint="eastAsia"/>
        </w:rPr>
        <w:t>　　表2 头孢菌素主要企业列表</w:t>
      </w:r>
      <w:r>
        <w:rPr>
          <w:rFonts w:hint="eastAsia"/>
        </w:rPr>
        <w:br/>
      </w:r>
      <w:r>
        <w:rPr>
          <w:rFonts w:hint="eastAsia"/>
        </w:rPr>
        <w:t>　　表3 碳青霉烯主要企业列表</w:t>
      </w:r>
      <w:r>
        <w:rPr>
          <w:rFonts w:hint="eastAsia"/>
        </w:rPr>
        <w:br/>
      </w:r>
      <w:r>
        <w:rPr>
          <w:rFonts w:hint="eastAsia"/>
        </w:rPr>
        <w:t>　　表4 单杆菌主要企业列表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中国市场不同类型β-内酰胺药物规模（万元）及增长率对比（2017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中国不同分类β-内酰胺药物规模列表（万元）（2017-2021年）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中国不同类型β-内酰胺药物规模市场份额列表（2017-2021年）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中国不同分类β-内酰胺药物规模（万元）预测（2017-2021年）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中国不同分类β-内酰胺药物规模市场份额预测（2017-2021年）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中国不同分类β-内酰胺药物规模（万元）及增长率对比（2017-2021年）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COVID-19对β-内酰胺药物行业主要的影响方面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两种情景下，COVID-19对β-内酰胺药物行业2021年增速评估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COVID-19疫情下，β-内酰胺药物潜在市场机会、挑战及风险分析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中国市场不同应用β-内酰胺药物规模（万元）及增长率对比（2017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中国不同应用β-内酰胺药物规模列表（2017-2021年）（万元）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中国不同应用β-内酰胺药物规模预测（2017-2021年）（万元）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中国不同应用β-内酰胺药物规模份额（2017-2021年）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中国不同应用β-内酰胺药物规模份额预测（2017-2021年）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中国主要地区β-内酰胺药物规模（万元）：2021 VS 2028 VS</w:t>
      </w:r>
      <w:r>
        <w:rPr>
          <w:rFonts w:hint="eastAsia"/>
        </w:rPr>
        <w:br/>
      </w:r>
      <w:r>
        <w:rPr>
          <w:rFonts w:hint="eastAsia"/>
        </w:rPr>
        <w:t>　　表21 中国主要地区β-内酰胺药物规模（万元）列表（2017-2021年）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中国市场主要企业β-内酰胺药物规模份额对比（2017-2021年）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中国市场主要企业进入β-内酰胺药物市场日期，及提供的产品和服务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中国市场β-内酰胺药物市场投资、并购等现状分析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中国市场主要β-内酰胺药物企业采访及观点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重点企业（3）β-内酰胺药物公司概况、主营业务及公司总收入介绍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重点企业（4）β-内酰胺药物公司概况、主营业务及公司总收入介绍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重点企业（5）β-内酰胺药物公司概况、主营业务及公司总收入介绍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重点企业（6）公司信息、总部、β-内酰胺药物市场地位以及主要的竞争对手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重点企业（6）β-内酰胺药物产品及服务介绍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重点企业（6）β-内酰胺药物收入（万元）及毛利率（2017-2021年）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重点企业（6）β-内酰胺药物公司概况、主营业务及公司总收入介绍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表51市场投资情况</w:t>
      </w:r>
      <w:r>
        <w:rPr>
          <w:rFonts w:hint="eastAsia"/>
        </w:rPr>
        <w:br/>
      </w:r>
      <w:r>
        <w:rPr>
          <w:rFonts w:hint="eastAsia"/>
        </w:rPr>
        <w:t>　　表52 β-内酰胺药物未来发展方向</w:t>
      </w:r>
      <w:r>
        <w:rPr>
          <w:rFonts w:hint="eastAsia"/>
        </w:rPr>
        <w:br/>
      </w:r>
      <w:r>
        <w:rPr>
          <w:rFonts w:hint="eastAsia"/>
        </w:rPr>
        <w:t>　　表53 β-内酰胺药物当前及未来发展机遇</w:t>
      </w:r>
      <w:r>
        <w:rPr>
          <w:rFonts w:hint="eastAsia"/>
        </w:rPr>
        <w:br/>
      </w:r>
      <w:r>
        <w:rPr>
          <w:rFonts w:hint="eastAsia"/>
        </w:rPr>
        <w:t>　　表54 β-内酰胺药物发展的推动因素、有利条件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表55 β-内酰胺药物发展面临的主要挑战及风险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表56 β-内酰胺药物发展的阻力、不利因素</w:t>
      </w:r>
      <w:r>
        <w:rPr>
          <w:rFonts w:hint="eastAsia"/>
        </w:rPr>
        <w:br/>
      </w:r>
      <w:r>
        <w:rPr>
          <w:rFonts w:hint="eastAsia"/>
        </w:rPr>
        <w:t>　　表57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表59研究范围</w:t>
      </w:r>
      <w:r>
        <w:rPr>
          <w:rFonts w:hint="eastAsia"/>
        </w:rPr>
        <w:br/>
      </w:r>
      <w:r>
        <w:rPr>
          <w:rFonts w:hint="eastAsia"/>
        </w:rPr>
        <w:t>　　表60分析师列表</w:t>
      </w:r>
      <w:r>
        <w:rPr>
          <w:rFonts w:hint="eastAsia"/>
        </w:rPr>
        <w:br/>
      </w:r>
      <w:r>
        <w:rPr>
          <w:rFonts w:hint="eastAsia"/>
        </w:rPr>
        <w:t>　　图1 2017-2021年中国β-内酰胺药物市场规模（万元）及未来趋势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青霉素产品图片</w:t>
      </w:r>
      <w:r>
        <w:rPr>
          <w:rFonts w:hint="eastAsia"/>
        </w:rPr>
        <w:br/>
      </w:r>
      <w:r>
        <w:rPr>
          <w:rFonts w:hint="eastAsia"/>
        </w:rPr>
        <w:t>　　图3 中国青霉素规模（万元）及增长率（2017-2021年）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头孢菌素产品图片</w:t>
      </w:r>
      <w:r>
        <w:rPr>
          <w:rFonts w:hint="eastAsia"/>
        </w:rPr>
        <w:br/>
      </w:r>
      <w:r>
        <w:rPr>
          <w:rFonts w:hint="eastAsia"/>
        </w:rPr>
        <w:t>　　图5 中国头孢菌素规模（万元）及增长率（2017-2021年）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碳青霉烯产品图片</w:t>
      </w:r>
      <w:r>
        <w:rPr>
          <w:rFonts w:hint="eastAsia"/>
        </w:rPr>
        <w:br/>
      </w:r>
      <w:r>
        <w:rPr>
          <w:rFonts w:hint="eastAsia"/>
        </w:rPr>
        <w:t>　　图7 中国碳青霉烯规模（万元）及增长率（2017-2021年）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单杆菌产品图片</w:t>
      </w:r>
      <w:r>
        <w:rPr>
          <w:rFonts w:hint="eastAsia"/>
        </w:rPr>
        <w:br/>
      </w:r>
      <w:r>
        <w:rPr>
          <w:rFonts w:hint="eastAsia"/>
        </w:rPr>
        <w:t>　　图9 中国单杆菌规模（万元）及增长率（2017-2021年）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中国不同分类β-内酰胺药物规模市场份额（2017&amp;2021年）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中国不同分类β-内酰胺药物规模市场份额预测（2017&amp;2021年）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医院药房</w:t>
      </w:r>
      <w:r>
        <w:rPr>
          <w:rFonts w:hint="eastAsia"/>
        </w:rPr>
        <w:br/>
      </w:r>
      <w:r>
        <w:rPr>
          <w:rFonts w:hint="eastAsia"/>
        </w:rPr>
        <w:t>　　图13 零售药房</w:t>
      </w:r>
      <w:r>
        <w:rPr>
          <w:rFonts w:hint="eastAsia"/>
        </w:rPr>
        <w:br/>
      </w:r>
      <w:r>
        <w:rPr>
          <w:rFonts w:hint="eastAsia"/>
        </w:rPr>
        <w:t>　　图14 在线药房</w:t>
      </w:r>
      <w:r>
        <w:rPr>
          <w:rFonts w:hint="eastAsia"/>
        </w:rPr>
        <w:br/>
      </w:r>
      <w:r>
        <w:rPr>
          <w:rFonts w:hint="eastAsia"/>
        </w:rPr>
        <w:t>　　图15 中国不同应用β-内酰胺药物市场份额2015&amp;2020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中国不同应用β-内酰胺药物市场份额预测2021&amp;2026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中国主要地区β-内酰胺药物消费量市场份额（2021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西北及东北地区β-内酰胺药物市场规模及预测（2017-2021年）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中国β-内酰胺药物第一梯队、第二梯队和第三梯队企业及市场份额（2021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2021年中国β-内酰胺药物Top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β-内酰胺药物中国市场领先企业SWOT分析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0f7ad120744d3" w:history="1">
        <w:r>
          <w:rPr>
            <w:rStyle w:val="Hyperlink"/>
          </w:rPr>
          <w:t>2022-2028年中国β-内酰胺药物行业发展全面调研及未来趋势预测报告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0f7ad120744d3" w:history="1">
        <w:r>
          <w:rPr>
            <w:rStyle w:val="Hyperlink"/>
          </w:rPr>
          <w:t>https://www.20087.com/5/36/-NeiXianAnYaoWuFaZhanQuShiFenXi.html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111c2a224820" w:history="1">
      <w:r>
        <w:rPr>
          <w:rStyle w:val="Hyperlink"/>
        </w:rPr>
        <w:t>2022-2028年中国β-内酰胺药物行业发展全面调研及未来趋势预测报告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-NeiXianAnYaoWuFaZhanQuShiFenXi.html" TargetMode="External" Id="R14b0f7ad1207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-NeiXianAnYaoWuFaZhanQuShiFenXi.html" TargetMode="External" Id="R7d32111c2a22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2021-09-12T23:58:00Z</dcterms:created>
  <dcterms:modified xsi:type="dcterms:W3CDTF">2021-09-13T00:58:00Z</dcterms:modified>
  <dc:subject>2022-2028年中国β-内酰胺药物行业发展全面调研及未来趋势预测报告</dc:subject>
  <dc:title>2022-2028年中国β-内酰胺药物行业发展全面调研及未来趋势预测报告</dc:title>
  <cp:keywords>2022-2028年中国β-内酰胺药物行业发展全面调研及未来趋势预测报告</cp:keywords>
  <dc:description>2022-2028年中国β-内酰胺药物行业发展全面调研及未来趋势预测报告</dc:description>
</cp:coreProperties>
</file>