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05e14815e4e5f" w:history="1">
              <w:r>
                <w:rPr>
                  <w:rStyle w:val="Hyperlink"/>
                </w:rPr>
                <w:t>2025年版中国中药材GAP基地市场现状调研与发展趋势分析报告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05e14815e4e5f" w:history="1">
              <w:r>
                <w:rPr>
                  <w:rStyle w:val="Hyperlink"/>
                </w:rPr>
                <w:t>2025年版中国中药材GAP基地市场现状调研与发展趋势分析报告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05e14815e4e5f" w:history="1">
                <w:r>
                  <w:rPr>
                    <w:rStyle w:val="Hyperlink"/>
                  </w:rPr>
                  <w:t>https://www.20087.com/M_YiLiaoBaoJian/65/ZhongYaoCaiGAPJiDiHangYeQianJingFenXi.html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中药材GAP（Good Agricultural Practice）基地作为中药材规范化种植的示范，近年来在中国得到了大力推广。GAP基地的建立旨在提高中药材的质量和安全性，确保药材的药效成分稳定，减少农药和化肥的使用，保护生态环境。随着消费者对中药品质和安全性的重视，GAP基地种植的中药材在市场上获得了较高的认可度。然而，中药材种植的标准化和规模化仍面临技术、资金和管理等方面的挑战。</w:t>
      </w:r>
      <w:r>
        <w:rPr>
          <w:rFonts w:hint="eastAsia"/>
        </w:rPr>
        <w:br/>
      </w:r>
      <w:r>
        <w:rPr>
          <w:rFonts w:hint="eastAsia"/>
        </w:rPr>
        <w:t>　　未来，中药材GAP基地将更加注重科技创新和产业链整合。一方面，通过生物技术和现代农业技术的应用，如智能温室和精准农业，提高中药材的产量和品质，同时减少对环境的影响。另一方面，行业将加强与中药制造企业的合作，构建从种植到加工的全产业链条，提高中药材的附加值和市场竞争力。此外，中药材GAP基地将与中医药文化和健康旅游结合，通过开展药膳养生、中医体验等活动，提升中药材的社会认知度和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05e14815e4e5f" w:history="1">
        <w:r>
          <w:rPr>
            <w:rStyle w:val="Hyperlink"/>
          </w:rPr>
          <w:t>2025年版中国中药材GAP基地市场现状调研与发展趋势分析报告</w:t>
        </w:r>
      </w:hyperlink>
      <w:r>
        <w:rPr>
          <w:rFonts w:hint="eastAsia"/>
        </w:rPr>
        <w:t>》系统分析了中药材GAP基地行业的现状，全面梳理了中药材GAP基地市场需求、市场规模、产业链结构及价格体系，详细解读了中药材GAP基地细分市场特点。报告结合权威数据，科学预测了中药材GAP基地市场前景与发展趋势，客观分析了品牌竞争格局、市场集中度及重点企业的运营表现，并指出了中药材GAP基地行业面临的机遇与风险。为中药材GAP基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中国中药材GAP基地发展背景综述</w:t>
      </w:r>
      <w:r>
        <w:rPr>
          <w:rFonts w:hint="eastAsia"/>
        </w:rPr>
        <w:br/>
      </w:r>
      <w:r>
        <w:rPr>
          <w:rFonts w:hint="eastAsia"/>
        </w:rPr>
        <w:t>　　1.1 中药材GAP相关概述</w:t>
      </w:r>
      <w:r>
        <w:rPr>
          <w:rFonts w:hint="eastAsia"/>
        </w:rPr>
        <w:br/>
      </w:r>
      <w:r>
        <w:rPr>
          <w:rFonts w:hint="eastAsia"/>
        </w:rPr>
        <w:t>　　　　1.1.1 中药材GAP概念</w:t>
      </w:r>
      <w:r>
        <w:rPr>
          <w:rFonts w:hint="eastAsia"/>
        </w:rPr>
        <w:br/>
      </w:r>
      <w:r>
        <w:rPr>
          <w:rFonts w:hint="eastAsia"/>
        </w:rPr>
        <w:t>　　　　1.1.2 中药材GAP特点</w:t>
      </w:r>
      <w:r>
        <w:rPr>
          <w:rFonts w:hint="eastAsia"/>
        </w:rPr>
        <w:br/>
      </w:r>
      <w:r>
        <w:rPr>
          <w:rFonts w:hint="eastAsia"/>
        </w:rPr>
        <w:t>　　　　1.1.3 两种GAP认证的区别</w:t>
      </w:r>
      <w:r>
        <w:rPr>
          <w:rFonts w:hint="eastAsia"/>
        </w:rPr>
        <w:br/>
      </w:r>
      <w:r>
        <w:rPr>
          <w:rFonts w:hint="eastAsia"/>
        </w:rPr>
        <w:t>　　　　1.1.4 中药材GAP发展历程</w:t>
      </w:r>
      <w:r>
        <w:rPr>
          <w:rFonts w:hint="eastAsia"/>
        </w:rPr>
        <w:br/>
      </w:r>
      <w:r>
        <w:rPr>
          <w:rFonts w:hint="eastAsia"/>
        </w:rPr>
        <w:t>　　1.2 中药材GAP基地建设发展环境分析</w:t>
      </w:r>
      <w:r>
        <w:rPr>
          <w:rFonts w:hint="eastAsia"/>
        </w:rPr>
        <w:br/>
      </w:r>
      <w:r>
        <w:rPr>
          <w:rFonts w:hint="eastAsia"/>
        </w:rPr>
        <w:t>　　　　1.2.1 中药材GAP产业环境分析</w:t>
      </w:r>
      <w:r>
        <w:rPr>
          <w:rFonts w:hint="eastAsia"/>
        </w:rPr>
        <w:br/>
      </w:r>
      <w:r>
        <w:rPr>
          <w:rFonts w:hint="eastAsia"/>
        </w:rPr>
        <w:t>　　　　（1）中成药行业发展概况</w:t>
      </w:r>
      <w:r>
        <w:rPr>
          <w:rFonts w:hint="eastAsia"/>
        </w:rPr>
        <w:br/>
      </w:r>
      <w:r>
        <w:rPr>
          <w:rFonts w:hint="eastAsia"/>
        </w:rPr>
        <w:t>　　　　（2）中药饮片行业发展概况</w:t>
      </w:r>
      <w:r>
        <w:rPr>
          <w:rFonts w:hint="eastAsia"/>
        </w:rPr>
        <w:br/>
      </w:r>
      <w:r>
        <w:rPr>
          <w:rFonts w:hint="eastAsia"/>
        </w:rPr>
        <w:t>　　　　（3）保健品行业发展概况</w:t>
      </w:r>
      <w:r>
        <w:rPr>
          <w:rFonts w:hint="eastAsia"/>
        </w:rPr>
        <w:br/>
      </w:r>
      <w:r>
        <w:rPr>
          <w:rFonts w:hint="eastAsia"/>
        </w:rPr>
        <w:t>　　　　1.2.2 中药材GAP政策环境分析</w:t>
      </w:r>
      <w:r>
        <w:rPr>
          <w:rFonts w:hint="eastAsia"/>
        </w:rPr>
        <w:br/>
      </w:r>
      <w:r>
        <w:rPr>
          <w:rFonts w:hint="eastAsia"/>
        </w:rPr>
        <w:t>　　　　（1）2015年中药材生产扶持项目</w:t>
      </w:r>
      <w:r>
        <w:rPr>
          <w:rFonts w:hint="eastAsia"/>
        </w:rPr>
        <w:br/>
      </w:r>
      <w:r>
        <w:rPr>
          <w:rFonts w:hint="eastAsia"/>
        </w:rPr>
        <w:t>　　　　（2）2015年中药材扶持基地</w:t>
      </w:r>
      <w:r>
        <w:rPr>
          <w:rFonts w:hint="eastAsia"/>
        </w:rPr>
        <w:br/>
      </w:r>
      <w:r>
        <w:rPr>
          <w:rFonts w:hint="eastAsia"/>
        </w:rPr>
        <w:t>　　　　（3）2014年中药材生产扶持项目</w:t>
      </w:r>
      <w:r>
        <w:rPr>
          <w:rFonts w:hint="eastAsia"/>
        </w:rPr>
        <w:br/>
      </w:r>
      <w:r>
        <w:rPr>
          <w:rFonts w:hint="eastAsia"/>
        </w:rPr>
        <w:t>　　　　（4）2014年中药材扶持资金项目</w:t>
      </w:r>
      <w:r>
        <w:rPr>
          <w:rFonts w:hint="eastAsia"/>
        </w:rPr>
        <w:br/>
      </w:r>
      <w:r>
        <w:rPr>
          <w:rFonts w:hint="eastAsia"/>
        </w:rPr>
        <w:t>　　　　（5）2013年中药材生产扶持项目</w:t>
      </w:r>
      <w:r>
        <w:rPr>
          <w:rFonts w:hint="eastAsia"/>
        </w:rPr>
        <w:br/>
      </w:r>
      <w:r>
        <w:rPr>
          <w:rFonts w:hint="eastAsia"/>
        </w:rPr>
        <w:t>　　　　（6）2013年中药材扶持资金项目</w:t>
      </w:r>
      <w:r>
        <w:rPr>
          <w:rFonts w:hint="eastAsia"/>
        </w:rPr>
        <w:br/>
      </w:r>
      <w:r>
        <w:rPr>
          <w:rFonts w:hint="eastAsia"/>
        </w:rPr>
        <w:t>　　　　（7）2012年中药材生产扶持项目</w:t>
      </w:r>
      <w:r>
        <w:rPr>
          <w:rFonts w:hint="eastAsia"/>
        </w:rPr>
        <w:br/>
      </w:r>
      <w:r>
        <w:rPr>
          <w:rFonts w:hint="eastAsia"/>
        </w:rPr>
        <w:t>　　　　（8）2012年中药材扶持资金项目</w:t>
      </w:r>
      <w:r>
        <w:rPr>
          <w:rFonts w:hint="eastAsia"/>
        </w:rPr>
        <w:br/>
      </w:r>
      <w:r>
        <w:rPr>
          <w:rFonts w:hint="eastAsia"/>
        </w:rPr>
        <w:t>　　　　（9）《中药现代化科技产业基地发展规划（2010-2020年）》</w:t>
      </w:r>
      <w:r>
        <w:rPr>
          <w:rFonts w:hint="eastAsia"/>
        </w:rPr>
        <w:br/>
      </w:r>
      <w:r>
        <w:rPr>
          <w:rFonts w:hint="eastAsia"/>
        </w:rPr>
        <w:t>　　　　1.2.3 中药材GAP人才环境分析</w:t>
      </w:r>
      <w:r>
        <w:rPr>
          <w:rFonts w:hint="eastAsia"/>
        </w:rPr>
        <w:br/>
      </w:r>
      <w:r>
        <w:rPr>
          <w:rFonts w:hint="eastAsia"/>
        </w:rPr>
        <w:t>　　　　（1）中药材GAP人才需求分析</w:t>
      </w:r>
      <w:r>
        <w:rPr>
          <w:rFonts w:hint="eastAsia"/>
        </w:rPr>
        <w:br/>
      </w:r>
      <w:r>
        <w:rPr>
          <w:rFonts w:hint="eastAsia"/>
        </w:rPr>
        <w:t>　　　　（2）中药材GAP人才供给分析</w:t>
      </w:r>
      <w:r>
        <w:rPr>
          <w:rFonts w:hint="eastAsia"/>
        </w:rPr>
        <w:br/>
      </w:r>
      <w:r>
        <w:rPr>
          <w:rFonts w:hint="eastAsia"/>
        </w:rPr>
        <w:t>　　1.3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1.3.1 报告研究单位介绍</w:t>
      </w:r>
      <w:r>
        <w:rPr>
          <w:rFonts w:hint="eastAsia"/>
        </w:rPr>
        <w:br/>
      </w:r>
      <w:r>
        <w:rPr>
          <w:rFonts w:hint="eastAsia"/>
        </w:rPr>
        <w:t>　　　　1.3.2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　　（4）案例分析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中国中药材GAP实施进展分析与探讨</w:t>
      </w:r>
      <w:r>
        <w:rPr>
          <w:rFonts w:hint="eastAsia"/>
        </w:rPr>
        <w:br/>
      </w:r>
      <w:r>
        <w:rPr>
          <w:rFonts w:hint="eastAsia"/>
        </w:rPr>
        <w:t>　　2.1 中药材GAP内容解读</w:t>
      </w:r>
      <w:r>
        <w:rPr>
          <w:rFonts w:hint="eastAsia"/>
        </w:rPr>
        <w:br/>
      </w:r>
      <w:r>
        <w:rPr>
          <w:rFonts w:hint="eastAsia"/>
        </w:rPr>
        <w:t>　　　　2.1.1 中药材GAP基本框架</w:t>
      </w:r>
      <w:r>
        <w:rPr>
          <w:rFonts w:hint="eastAsia"/>
        </w:rPr>
        <w:br/>
      </w:r>
      <w:r>
        <w:rPr>
          <w:rFonts w:hint="eastAsia"/>
        </w:rPr>
        <w:t>　　　　（1）GAP起草原则</w:t>
      </w:r>
      <w:r>
        <w:rPr>
          <w:rFonts w:hint="eastAsia"/>
        </w:rPr>
        <w:br/>
      </w:r>
      <w:r>
        <w:rPr>
          <w:rFonts w:hint="eastAsia"/>
        </w:rPr>
        <w:t>　　　　（2）GAP基本框架</w:t>
      </w:r>
      <w:r>
        <w:rPr>
          <w:rFonts w:hint="eastAsia"/>
        </w:rPr>
        <w:br/>
      </w:r>
      <w:r>
        <w:rPr>
          <w:rFonts w:hint="eastAsia"/>
        </w:rPr>
        <w:t>　　　　2.1.2 中药材GAP主要内容</w:t>
      </w:r>
      <w:r>
        <w:rPr>
          <w:rFonts w:hint="eastAsia"/>
        </w:rPr>
        <w:br/>
      </w:r>
      <w:r>
        <w:rPr>
          <w:rFonts w:hint="eastAsia"/>
        </w:rPr>
        <w:t>　　2.2 中药材GAP实施现状分析</w:t>
      </w:r>
      <w:r>
        <w:rPr>
          <w:rFonts w:hint="eastAsia"/>
        </w:rPr>
        <w:br/>
      </w:r>
      <w:r>
        <w:rPr>
          <w:rFonts w:hint="eastAsia"/>
        </w:rPr>
        <w:t>　　　　2.2.1 中药材GAP实施目的及意义</w:t>
      </w:r>
      <w:r>
        <w:rPr>
          <w:rFonts w:hint="eastAsia"/>
        </w:rPr>
        <w:br/>
      </w:r>
      <w:r>
        <w:rPr>
          <w:rFonts w:hint="eastAsia"/>
        </w:rPr>
        <w:t>　　　　（1）中药材GAP实施目的</w:t>
      </w:r>
      <w:r>
        <w:rPr>
          <w:rFonts w:hint="eastAsia"/>
        </w:rPr>
        <w:br/>
      </w:r>
      <w:r>
        <w:rPr>
          <w:rFonts w:hint="eastAsia"/>
        </w:rPr>
        <w:t>　　　　（2）中药材GAP实施意义</w:t>
      </w:r>
      <w:r>
        <w:rPr>
          <w:rFonts w:hint="eastAsia"/>
        </w:rPr>
        <w:br/>
      </w:r>
      <w:r>
        <w:rPr>
          <w:rFonts w:hint="eastAsia"/>
        </w:rPr>
        <w:t>　　　　2.2.2 中药材GAP实施效果及问题分析</w:t>
      </w:r>
      <w:r>
        <w:rPr>
          <w:rFonts w:hint="eastAsia"/>
        </w:rPr>
        <w:br/>
      </w:r>
      <w:r>
        <w:rPr>
          <w:rFonts w:hint="eastAsia"/>
        </w:rPr>
        <w:t>　　　　（1）中药材GAP实施效果</w:t>
      </w:r>
      <w:r>
        <w:rPr>
          <w:rFonts w:hint="eastAsia"/>
        </w:rPr>
        <w:br/>
      </w:r>
      <w:r>
        <w:rPr>
          <w:rFonts w:hint="eastAsia"/>
        </w:rPr>
        <w:t>　　　　（2）中药材GAP实施问题</w:t>
      </w:r>
      <w:r>
        <w:rPr>
          <w:rFonts w:hint="eastAsia"/>
        </w:rPr>
        <w:br/>
      </w:r>
      <w:r>
        <w:rPr>
          <w:rFonts w:hint="eastAsia"/>
        </w:rPr>
        <w:t>　　　　（3）对中药材GAP实施的建议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中国中药材GAP基地建设现状分析</w:t>
      </w:r>
      <w:r>
        <w:rPr>
          <w:rFonts w:hint="eastAsia"/>
        </w:rPr>
        <w:br/>
      </w:r>
      <w:r>
        <w:rPr>
          <w:rFonts w:hint="eastAsia"/>
        </w:rPr>
        <w:t>　　3.1 中药材GAP基地建设主体分析</w:t>
      </w:r>
      <w:r>
        <w:rPr>
          <w:rFonts w:hint="eastAsia"/>
        </w:rPr>
        <w:br/>
      </w:r>
      <w:r>
        <w:rPr>
          <w:rFonts w:hint="eastAsia"/>
        </w:rPr>
        <w:t>　　　　3.1.1 政府对GAP基地建设作用分析</w:t>
      </w:r>
      <w:r>
        <w:rPr>
          <w:rFonts w:hint="eastAsia"/>
        </w:rPr>
        <w:br/>
      </w:r>
      <w:r>
        <w:rPr>
          <w:rFonts w:hint="eastAsia"/>
        </w:rPr>
        <w:t>　　　　3.1.2 科研对GAP基地建设作用分析</w:t>
      </w:r>
      <w:r>
        <w:rPr>
          <w:rFonts w:hint="eastAsia"/>
        </w:rPr>
        <w:br/>
      </w:r>
      <w:r>
        <w:rPr>
          <w:rFonts w:hint="eastAsia"/>
        </w:rPr>
        <w:t>　　　　3.1.3 企业对GAP基地建设作用分析</w:t>
      </w:r>
      <w:r>
        <w:rPr>
          <w:rFonts w:hint="eastAsia"/>
        </w:rPr>
        <w:br/>
      </w:r>
      <w:r>
        <w:rPr>
          <w:rFonts w:hint="eastAsia"/>
        </w:rPr>
        <w:t>　　　　3.1.4 药农对GAP基地建设作用分析</w:t>
      </w:r>
      <w:r>
        <w:rPr>
          <w:rFonts w:hint="eastAsia"/>
        </w:rPr>
        <w:br/>
      </w:r>
      <w:r>
        <w:rPr>
          <w:rFonts w:hint="eastAsia"/>
        </w:rPr>
        <w:t>　　3.2 中药材GAP基地建设分析与探讨</w:t>
      </w:r>
      <w:r>
        <w:rPr>
          <w:rFonts w:hint="eastAsia"/>
        </w:rPr>
        <w:br/>
      </w:r>
      <w:r>
        <w:rPr>
          <w:rFonts w:hint="eastAsia"/>
        </w:rPr>
        <w:t>　　　　3.2.1 中药材GAP基地建设进展阶段</w:t>
      </w:r>
      <w:r>
        <w:rPr>
          <w:rFonts w:hint="eastAsia"/>
        </w:rPr>
        <w:br/>
      </w:r>
      <w:r>
        <w:rPr>
          <w:rFonts w:hint="eastAsia"/>
        </w:rPr>
        <w:t>　　　　（1）规范化基地阶段</w:t>
      </w:r>
      <w:r>
        <w:rPr>
          <w:rFonts w:hint="eastAsia"/>
        </w:rPr>
        <w:br/>
      </w:r>
      <w:r>
        <w:rPr>
          <w:rFonts w:hint="eastAsia"/>
        </w:rPr>
        <w:t>　　　　（2）示范化基地阶段</w:t>
      </w:r>
      <w:r>
        <w:rPr>
          <w:rFonts w:hint="eastAsia"/>
        </w:rPr>
        <w:br/>
      </w:r>
      <w:r>
        <w:rPr>
          <w:rFonts w:hint="eastAsia"/>
        </w:rPr>
        <w:t>　　　　（3）产业化基地阶段</w:t>
      </w:r>
      <w:r>
        <w:rPr>
          <w:rFonts w:hint="eastAsia"/>
        </w:rPr>
        <w:br/>
      </w:r>
      <w:r>
        <w:rPr>
          <w:rFonts w:hint="eastAsia"/>
        </w:rPr>
        <w:t>　　　　3.2.2 中药材GAP基地建设现状分析</w:t>
      </w:r>
      <w:r>
        <w:rPr>
          <w:rFonts w:hint="eastAsia"/>
        </w:rPr>
        <w:br/>
      </w:r>
      <w:r>
        <w:rPr>
          <w:rFonts w:hint="eastAsia"/>
        </w:rPr>
        <w:t>　　　　（1）中药材生产基地建设现状</w:t>
      </w:r>
      <w:r>
        <w:rPr>
          <w:rFonts w:hint="eastAsia"/>
        </w:rPr>
        <w:br/>
      </w:r>
      <w:r>
        <w:rPr>
          <w:rFonts w:hint="eastAsia"/>
        </w:rPr>
        <w:t>　　　　（2）中药材GAP基地建设规模</w:t>
      </w:r>
      <w:r>
        <w:rPr>
          <w:rFonts w:hint="eastAsia"/>
        </w:rPr>
        <w:br/>
      </w:r>
      <w:r>
        <w:rPr>
          <w:rFonts w:hint="eastAsia"/>
        </w:rPr>
        <w:t>　　　　（3）中药材GAP认证企业区域分布</w:t>
      </w:r>
      <w:r>
        <w:rPr>
          <w:rFonts w:hint="eastAsia"/>
        </w:rPr>
        <w:br/>
      </w:r>
      <w:r>
        <w:rPr>
          <w:rFonts w:hint="eastAsia"/>
        </w:rPr>
        <w:t>　　　　（4）中药材GAP种植企业及品种分布</w:t>
      </w:r>
      <w:r>
        <w:rPr>
          <w:rFonts w:hint="eastAsia"/>
        </w:rPr>
        <w:br/>
      </w:r>
      <w:r>
        <w:rPr>
          <w:rFonts w:hint="eastAsia"/>
        </w:rPr>
        <w:t>　　　　（5）中药材GAP基地建设特点</w:t>
      </w:r>
      <w:r>
        <w:rPr>
          <w:rFonts w:hint="eastAsia"/>
        </w:rPr>
        <w:br/>
      </w:r>
      <w:r>
        <w:rPr>
          <w:rFonts w:hint="eastAsia"/>
        </w:rPr>
        <w:t>　　　　3.2.3 中药材GAP基地建设存在问题</w:t>
      </w:r>
      <w:r>
        <w:rPr>
          <w:rFonts w:hint="eastAsia"/>
        </w:rPr>
        <w:br/>
      </w:r>
      <w:r>
        <w:rPr>
          <w:rFonts w:hint="eastAsia"/>
        </w:rPr>
        <w:t>　　　　（1）主观原因</w:t>
      </w:r>
      <w:r>
        <w:rPr>
          <w:rFonts w:hint="eastAsia"/>
        </w:rPr>
        <w:br/>
      </w:r>
      <w:r>
        <w:rPr>
          <w:rFonts w:hint="eastAsia"/>
        </w:rPr>
        <w:t>　　　　（2）客观原因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中国中药材GAP基地运作模式与案例分析</w:t>
      </w:r>
      <w:r>
        <w:rPr>
          <w:rFonts w:hint="eastAsia"/>
        </w:rPr>
        <w:br/>
      </w:r>
      <w:r>
        <w:rPr>
          <w:rFonts w:hint="eastAsia"/>
        </w:rPr>
        <w:t>　　4.1 “公司+农户”运作模式分析</w:t>
      </w:r>
      <w:r>
        <w:rPr>
          <w:rFonts w:hint="eastAsia"/>
        </w:rPr>
        <w:br/>
      </w:r>
      <w:r>
        <w:rPr>
          <w:rFonts w:hint="eastAsia"/>
        </w:rPr>
        <w:t>　　　　4.1.1 “公司+农户”模式分析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4.1.2 “公司+基地+农户”模式分析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4.1.3 “公司+基地+科研+农户”模式分析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4.1.4 “公司+科研+农户”模式分析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4.1.5 “政府+公司+农户”模式分析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4.2 “公司+基地”运作模式分析</w:t>
      </w:r>
      <w:r>
        <w:rPr>
          <w:rFonts w:hint="eastAsia"/>
        </w:rPr>
        <w:br/>
      </w:r>
      <w:r>
        <w:rPr>
          <w:rFonts w:hint="eastAsia"/>
        </w:rPr>
        <w:t>　　　　4.2.1 “公司+基地”模式分析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4.2.2 “公司+科研+基地”模式分析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4.2.3 “公司+协会+基地”模式分析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4.3 “土地入股型”运作模式分析</w:t>
      </w:r>
      <w:r>
        <w:rPr>
          <w:rFonts w:hint="eastAsia"/>
        </w:rPr>
        <w:br/>
      </w:r>
      <w:r>
        <w:rPr>
          <w:rFonts w:hint="eastAsia"/>
        </w:rPr>
        <w:t>　　　　4.3.1 “土地入股型”运行机制</w:t>
      </w:r>
      <w:r>
        <w:rPr>
          <w:rFonts w:hint="eastAsia"/>
        </w:rPr>
        <w:br/>
      </w:r>
      <w:r>
        <w:rPr>
          <w:rFonts w:hint="eastAsia"/>
        </w:rPr>
        <w:t>　　　　4.3.2 “土地入股型”运行特点</w:t>
      </w:r>
      <w:r>
        <w:rPr>
          <w:rFonts w:hint="eastAsia"/>
        </w:rPr>
        <w:br/>
      </w:r>
      <w:r>
        <w:rPr>
          <w:rFonts w:hint="eastAsia"/>
        </w:rPr>
        <w:t>　　　　4.3.3 “土地入股型”典型基地</w:t>
      </w:r>
      <w:r>
        <w:rPr>
          <w:rFonts w:hint="eastAsia"/>
        </w:rPr>
        <w:br/>
      </w:r>
      <w:r>
        <w:rPr>
          <w:rFonts w:hint="eastAsia"/>
        </w:rPr>
        <w:t>　　4.4 中药材GAP基地种植模式分析</w:t>
      </w:r>
      <w:r>
        <w:rPr>
          <w:rFonts w:hint="eastAsia"/>
        </w:rPr>
        <w:br/>
      </w:r>
      <w:r>
        <w:rPr>
          <w:rFonts w:hint="eastAsia"/>
        </w:rPr>
        <w:t>　　　　4.4.1 中药材GAP立体种植的概念</w:t>
      </w:r>
      <w:r>
        <w:rPr>
          <w:rFonts w:hint="eastAsia"/>
        </w:rPr>
        <w:br/>
      </w:r>
      <w:r>
        <w:rPr>
          <w:rFonts w:hint="eastAsia"/>
        </w:rPr>
        <w:t>　　　　4.4.2 中药材GAP立体种植的优越性</w:t>
      </w:r>
      <w:r>
        <w:rPr>
          <w:rFonts w:hint="eastAsia"/>
        </w:rPr>
        <w:br/>
      </w:r>
      <w:r>
        <w:rPr>
          <w:rFonts w:hint="eastAsia"/>
        </w:rPr>
        <w:t>　　　　（1）有利于提高光能利用率</w:t>
      </w:r>
      <w:r>
        <w:rPr>
          <w:rFonts w:hint="eastAsia"/>
        </w:rPr>
        <w:br/>
      </w:r>
      <w:r>
        <w:rPr>
          <w:rFonts w:hint="eastAsia"/>
        </w:rPr>
        <w:t>　　　　（2）有利于调节生态平衡</w:t>
      </w:r>
      <w:r>
        <w:rPr>
          <w:rFonts w:hint="eastAsia"/>
        </w:rPr>
        <w:br/>
      </w:r>
      <w:r>
        <w:rPr>
          <w:rFonts w:hint="eastAsia"/>
        </w:rPr>
        <w:t>　　　　4.4.3 中药材GAP立体种植的经营模式</w:t>
      </w:r>
      <w:r>
        <w:rPr>
          <w:rFonts w:hint="eastAsia"/>
        </w:rPr>
        <w:br/>
      </w:r>
      <w:r>
        <w:rPr>
          <w:rFonts w:hint="eastAsia"/>
        </w:rPr>
        <w:t>　　　　（1）药材与农作物间套种模式</w:t>
      </w:r>
      <w:r>
        <w:rPr>
          <w:rFonts w:hint="eastAsia"/>
        </w:rPr>
        <w:br/>
      </w:r>
      <w:r>
        <w:rPr>
          <w:rFonts w:hint="eastAsia"/>
        </w:rPr>
        <w:t>　　　　（2）药材与果园混种模式</w:t>
      </w:r>
      <w:r>
        <w:rPr>
          <w:rFonts w:hint="eastAsia"/>
        </w:rPr>
        <w:br/>
      </w:r>
      <w:r>
        <w:rPr>
          <w:rFonts w:hint="eastAsia"/>
        </w:rPr>
        <w:t>　　　　（3）药材与药材混种模式</w:t>
      </w:r>
      <w:r>
        <w:rPr>
          <w:rFonts w:hint="eastAsia"/>
        </w:rPr>
        <w:br/>
      </w:r>
      <w:r>
        <w:rPr>
          <w:rFonts w:hint="eastAsia"/>
        </w:rPr>
        <w:t>　　4.5 中药材GAP基地案例分析</w:t>
      </w:r>
      <w:r>
        <w:rPr>
          <w:rFonts w:hint="eastAsia"/>
        </w:rPr>
        <w:br/>
      </w:r>
      <w:r>
        <w:rPr>
          <w:rFonts w:hint="eastAsia"/>
        </w:rPr>
        <w:t>　　　　4.5.1 天士力丹参GAP生产基地</w:t>
      </w:r>
      <w:r>
        <w:rPr>
          <w:rFonts w:hint="eastAsia"/>
        </w:rPr>
        <w:br/>
      </w:r>
      <w:r>
        <w:rPr>
          <w:rFonts w:hint="eastAsia"/>
        </w:rPr>
        <w:t>　　　　（1）基地发展历程</w:t>
      </w:r>
      <w:r>
        <w:rPr>
          <w:rFonts w:hint="eastAsia"/>
        </w:rPr>
        <w:br/>
      </w:r>
      <w:r>
        <w:rPr>
          <w:rFonts w:hint="eastAsia"/>
        </w:rPr>
        <w:t>　　　　（2）基地运作模式</w:t>
      </w:r>
      <w:r>
        <w:rPr>
          <w:rFonts w:hint="eastAsia"/>
        </w:rPr>
        <w:br/>
      </w:r>
      <w:r>
        <w:rPr>
          <w:rFonts w:hint="eastAsia"/>
        </w:rPr>
        <w:t>　　　　（3）基地建设水平</w:t>
      </w:r>
      <w:r>
        <w:rPr>
          <w:rFonts w:hint="eastAsia"/>
        </w:rPr>
        <w:br/>
      </w:r>
      <w:r>
        <w:rPr>
          <w:rFonts w:hint="eastAsia"/>
        </w:rPr>
        <w:t>　　　　（4）基地经验借鉴</w:t>
      </w:r>
      <w:r>
        <w:rPr>
          <w:rFonts w:hint="eastAsia"/>
        </w:rPr>
        <w:br/>
      </w:r>
      <w:r>
        <w:rPr>
          <w:rFonts w:hint="eastAsia"/>
        </w:rPr>
        <w:t>　　　　4.5.2 宛西制药西峡山茱萸种植基地</w:t>
      </w:r>
      <w:r>
        <w:rPr>
          <w:rFonts w:hint="eastAsia"/>
        </w:rPr>
        <w:br/>
      </w:r>
      <w:r>
        <w:rPr>
          <w:rFonts w:hint="eastAsia"/>
        </w:rPr>
        <w:t>　　　　（1）基地发展历程</w:t>
      </w:r>
      <w:r>
        <w:rPr>
          <w:rFonts w:hint="eastAsia"/>
        </w:rPr>
        <w:br/>
      </w:r>
      <w:r>
        <w:rPr>
          <w:rFonts w:hint="eastAsia"/>
        </w:rPr>
        <w:t>　　　　（2）基地运作模式</w:t>
      </w:r>
      <w:r>
        <w:rPr>
          <w:rFonts w:hint="eastAsia"/>
        </w:rPr>
        <w:br/>
      </w:r>
      <w:r>
        <w:rPr>
          <w:rFonts w:hint="eastAsia"/>
        </w:rPr>
        <w:t>　　　　（3）基地建设水平</w:t>
      </w:r>
      <w:r>
        <w:rPr>
          <w:rFonts w:hint="eastAsia"/>
        </w:rPr>
        <w:br/>
      </w:r>
      <w:r>
        <w:rPr>
          <w:rFonts w:hint="eastAsia"/>
        </w:rPr>
        <w:t>　　　　（4）基地经验借鉴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中国中药材重点区域GAP基地建设分析</w:t>
      </w:r>
      <w:r>
        <w:rPr>
          <w:rFonts w:hint="eastAsia"/>
        </w:rPr>
        <w:br/>
      </w:r>
      <w:r>
        <w:rPr>
          <w:rFonts w:hint="eastAsia"/>
        </w:rPr>
        <w:t>　　5.1 中国道地药材地区分布与利用情况</w:t>
      </w:r>
      <w:r>
        <w:rPr>
          <w:rFonts w:hint="eastAsia"/>
        </w:rPr>
        <w:br/>
      </w:r>
      <w:r>
        <w:rPr>
          <w:rFonts w:hint="eastAsia"/>
        </w:rPr>
        <w:t>　　　　5.1.1 中国道地药材概念</w:t>
      </w:r>
      <w:r>
        <w:rPr>
          <w:rFonts w:hint="eastAsia"/>
        </w:rPr>
        <w:br/>
      </w:r>
      <w:r>
        <w:rPr>
          <w:rFonts w:hint="eastAsia"/>
        </w:rPr>
        <w:t>　　　　5.1.2 中药材GAP基地建设与道地药材</w:t>
      </w:r>
      <w:r>
        <w:rPr>
          <w:rFonts w:hint="eastAsia"/>
        </w:rPr>
        <w:br/>
      </w:r>
      <w:r>
        <w:rPr>
          <w:rFonts w:hint="eastAsia"/>
        </w:rPr>
        <w:t>　　　　5.1.3 中国道地药材地区分布与利用情况</w:t>
      </w:r>
      <w:r>
        <w:rPr>
          <w:rFonts w:hint="eastAsia"/>
        </w:rPr>
        <w:br/>
      </w:r>
      <w:r>
        <w:rPr>
          <w:rFonts w:hint="eastAsia"/>
        </w:rPr>
        <w:t>　　5.2 四川省中药材GAP基地建设与前景分析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5.2.1 四川省中药材生产状况</w:t>
      </w:r>
      <w:r>
        <w:rPr>
          <w:rFonts w:hint="eastAsia"/>
        </w:rPr>
        <w:br/>
      </w:r>
      <w:r>
        <w:rPr>
          <w:rFonts w:hint="eastAsia"/>
        </w:rPr>
        <w:t>　　　　（1）四川省中药材资源分布</w:t>
      </w:r>
      <w:r>
        <w:rPr>
          <w:rFonts w:hint="eastAsia"/>
        </w:rPr>
        <w:br/>
      </w:r>
      <w:r>
        <w:rPr>
          <w:rFonts w:hint="eastAsia"/>
        </w:rPr>
        <w:t>　　　　（2）四川省中药材种植现状</w:t>
      </w:r>
      <w:r>
        <w:rPr>
          <w:rFonts w:hint="eastAsia"/>
        </w:rPr>
        <w:br/>
      </w:r>
      <w:r>
        <w:rPr>
          <w:rFonts w:hint="eastAsia"/>
        </w:rPr>
        <w:t>　　　　（3）四川省中药行业经济效益</w:t>
      </w:r>
      <w:r>
        <w:rPr>
          <w:rFonts w:hint="eastAsia"/>
        </w:rPr>
        <w:br/>
      </w:r>
      <w:r>
        <w:rPr>
          <w:rFonts w:hint="eastAsia"/>
        </w:rPr>
        <w:t>　　　　5.2.2 四川省中药材GAP基地建设现状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（1）四川省中药材GAP基地种植品种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（2）四川省中药材GAP基地建设水平</w:t>
      </w:r>
      <w:r>
        <w:rPr>
          <w:rFonts w:hint="eastAsia"/>
        </w:rPr>
        <w:br/>
      </w:r>
      <w:r>
        <w:rPr>
          <w:rFonts w:hint="eastAsia"/>
        </w:rPr>
        <w:t>　　　　5.2.3 四川省中药材GAP基地建设优劣势分析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（1）四川省中药材GAP基地建设优势分析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（2）四川省中药材GAP基地建设劣势分析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5.2.4 四川省中药材GAP基地建设前景与方向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5.3 河南省中药材GAP基地建设与前景分析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5.3.1 河南省中药材生产状况</w:t>
      </w:r>
      <w:r>
        <w:rPr>
          <w:rFonts w:hint="eastAsia"/>
        </w:rPr>
        <w:br/>
      </w:r>
      <w:r>
        <w:rPr>
          <w:rFonts w:hint="eastAsia"/>
        </w:rPr>
        <w:t>　　　　（1）河南省中药材资源分布</w:t>
      </w:r>
      <w:r>
        <w:rPr>
          <w:rFonts w:hint="eastAsia"/>
        </w:rPr>
        <w:br/>
      </w:r>
      <w:r>
        <w:rPr>
          <w:rFonts w:hint="eastAsia"/>
        </w:rPr>
        <w:t>　　　　（2）河南省中药材种植现状</w:t>
      </w:r>
      <w:r>
        <w:rPr>
          <w:rFonts w:hint="eastAsia"/>
        </w:rPr>
        <w:br/>
      </w:r>
      <w:r>
        <w:rPr>
          <w:rFonts w:hint="eastAsia"/>
        </w:rPr>
        <w:t>　　　　（3）河南省中药行业经济效益</w:t>
      </w:r>
      <w:r>
        <w:rPr>
          <w:rFonts w:hint="eastAsia"/>
        </w:rPr>
        <w:br/>
      </w:r>
      <w:r>
        <w:rPr>
          <w:rFonts w:hint="eastAsia"/>
        </w:rPr>
        <w:t>　　　　5.3.2 河南省主要中药材基地建设分析</w:t>
      </w:r>
      <w:r>
        <w:rPr>
          <w:rFonts w:hint="eastAsia"/>
        </w:rPr>
        <w:br/>
      </w:r>
      <w:r>
        <w:rPr>
          <w:rFonts w:hint="eastAsia"/>
        </w:rPr>
        <w:t>　　　　（1）焦作四大怀药种植基地</w:t>
      </w:r>
      <w:r>
        <w:rPr>
          <w:rFonts w:hint="eastAsia"/>
        </w:rPr>
        <w:br/>
      </w:r>
      <w:r>
        <w:rPr>
          <w:rFonts w:hint="eastAsia"/>
        </w:rPr>
        <w:t>　　　　（2）西峡山茱萸种植基地</w:t>
      </w:r>
      <w:r>
        <w:rPr>
          <w:rFonts w:hint="eastAsia"/>
        </w:rPr>
        <w:br/>
      </w:r>
      <w:r>
        <w:rPr>
          <w:rFonts w:hint="eastAsia"/>
        </w:rPr>
        <w:t>　　　　（3）济源市冬凌草种植基地</w:t>
      </w:r>
      <w:r>
        <w:rPr>
          <w:rFonts w:hint="eastAsia"/>
        </w:rPr>
        <w:br/>
      </w:r>
      <w:r>
        <w:rPr>
          <w:rFonts w:hint="eastAsia"/>
        </w:rPr>
        <w:t>　　　　（4）方城县裕丹参种植基地</w:t>
      </w:r>
      <w:r>
        <w:rPr>
          <w:rFonts w:hint="eastAsia"/>
        </w:rPr>
        <w:br/>
      </w:r>
      <w:r>
        <w:rPr>
          <w:rFonts w:hint="eastAsia"/>
        </w:rPr>
        <w:t>　　　　（5）禹州禹南星、杭白菊生产基地</w:t>
      </w:r>
      <w:r>
        <w:rPr>
          <w:rFonts w:hint="eastAsia"/>
        </w:rPr>
        <w:br/>
      </w:r>
      <w:r>
        <w:rPr>
          <w:rFonts w:hint="eastAsia"/>
        </w:rPr>
        <w:t>　　　　（6）封丘县金银花种植基地</w:t>
      </w:r>
      <w:r>
        <w:rPr>
          <w:rFonts w:hint="eastAsia"/>
        </w:rPr>
        <w:br/>
      </w:r>
      <w:r>
        <w:rPr>
          <w:rFonts w:hint="eastAsia"/>
        </w:rPr>
        <w:t>　　　　（7）卢氏连翘种植基地</w:t>
      </w:r>
      <w:r>
        <w:rPr>
          <w:rFonts w:hint="eastAsia"/>
        </w:rPr>
        <w:br/>
      </w:r>
      <w:r>
        <w:rPr>
          <w:rFonts w:hint="eastAsia"/>
        </w:rPr>
        <w:t>　　　　（8）南召辛夷种植基地</w:t>
      </w:r>
      <w:r>
        <w:rPr>
          <w:rFonts w:hint="eastAsia"/>
        </w:rPr>
        <w:br/>
      </w:r>
      <w:r>
        <w:rPr>
          <w:rFonts w:hint="eastAsia"/>
        </w:rPr>
        <w:t>　　　　（9）汝阳杜仲种植基地</w:t>
      </w:r>
      <w:r>
        <w:rPr>
          <w:rFonts w:hint="eastAsia"/>
        </w:rPr>
        <w:br/>
      </w:r>
      <w:r>
        <w:rPr>
          <w:rFonts w:hint="eastAsia"/>
        </w:rPr>
        <w:t>　　　　（10）嵩县柴胡种植基地</w:t>
      </w:r>
      <w:r>
        <w:rPr>
          <w:rFonts w:hint="eastAsia"/>
        </w:rPr>
        <w:br/>
      </w:r>
      <w:r>
        <w:rPr>
          <w:rFonts w:hint="eastAsia"/>
        </w:rPr>
        <w:t>　　　　（11）唐河栀子种植基地</w:t>
      </w:r>
      <w:r>
        <w:rPr>
          <w:rFonts w:hint="eastAsia"/>
        </w:rPr>
        <w:br/>
      </w:r>
      <w:r>
        <w:rPr>
          <w:rFonts w:hint="eastAsia"/>
        </w:rPr>
        <w:t>　　　　5.3.3 河南省中药材GAP基地建设现状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（1）河南省中药材GAP基地种植品种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（2）河南省中药材GAP基地建设水平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5.3.4 河南省中药材GAP基地建设优劣势分析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（1）河南省中药材GAP基地建设优势分析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（2）河南省中药材GAP基地建设劣势分析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5.3.5 河南省中药材GAP基地建设前景与方向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5.4 河北省中药材GAP基地建设与前景分析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5.4.1 河北省中药材种植现状</w:t>
      </w:r>
      <w:r>
        <w:rPr>
          <w:rFonts w:hint="eastAsia"/>
        </w:rPr>
        <w:br/>
      </w:r>
      <w:r>
        <w:rPr>
          <w:rFonts w:hint="eastAsia"/>
        </w:rPr>
        <w:t>　　　　（1）河北省中药材资源分布</w:t>
      </w:r>
      <w:r>
        <w:rPr>
          <w:rFonts w:hint="eastAsia"/>
        </w:rPr>
        <w:br/>
      </w:r>
      <w:r>
        <w:rPr>
          <w:rFonts w:hint="eastAsia"/>
        </w:rPr>
        <w:t>　　　　（2）河北省中药材种植情况</w:t>
      </w:r>
      <w:r>
        <w:rPr>
          <w:rFonts w:hint="eastAsia"/>
        </w:rPr>
        <w:br/>
      </w:r>
      <w:r>
        <w:rPr>
          <w:rFonts w:hint="eastAsia"/>
        </w:rPr>
        <w:t>　　　　（3）河北省中药材播种面积</w:t>
      </w:r>
      <w:r>
        <w:rPr>
          <w:rFonts w:hint="eastAsia"/>
        </w:rPr>
        <w:br/>
      </w:r>
      <w:r>
        <w:rPr>
          <w:rFonts w:hint="eastAsia"/>
        </w:rPr>
        <w:t>　　　　（4）河北省中药材产值规模</w:t>
      </w:r>
      <w:r>
        <w:rPr>
          <w:rFonts w:hint="eastAsia"/>
        </w:rPr>
        <w:br/>
      </w:r>
      <w:r>
        <w:rPr>
          <w:rFonts w:hint="eastAsia"/>
        </w:rPr>
        <w:t>　　　　（5）河北省中药材经济贡献率</w:t>
      </w:r>
      <w:r>
        <w:rPr>
          <w:rFonts w:hint="eastAsia"/>
        </w:rPr>
        <w:br/>
      </w:r>
      <w:r>
        <w:rPr>
          <w:rFonts w:hint="eastAsia"/>
        </w:rPr>
        <w:t>　　　　（6）河北省中药行业经济效益</w:t>
      </w:r>
      <w:r>
        <w:rPr>
          <w:rFonts w:hint="eastAsia"/>
        </w:rPr>
        <w:br/>
      </w:r>
      <w:r>
        <w:rPr>
          <w:rFonts w:hint="eastAsia"/>
        </w:rPr>
        <w:t>　　　　5.4.2 河北省中药材GAP基地建设现状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（1）河北省中药材GAP基地种植品种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（2）河北省中药材GAP基地建设水平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5.4.3 河北省中药材GAP基地建设优劣势分析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（1）河北省中药材GAP基地建设优势分析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（2）河北省中药材GAP基地建设劣势分析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5.4.4 河北省中药材GAP基地建设前景与方向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　　5.4.5 河北省中药材GAP基地建设的对策和建议</w:t>
      </w:r>
      <w:r>
        <w:rPr>
          <w:rFonts w:hint="eastAsia"/>
        </w:rPr>
        <w:br/>
      </w:r>
      <w:r>
        <w:rPr>
          <w:rFonts w:hint="eastAsia"/>
        </w:rPr>
        <w:t>　　5.5 吉林省中药材GAP基地建设与前景分析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5.5.1 吉林省中药材生产状况</w:t>
      </w:r>
      <w:r>
        <w:rPr>
          <w:rFonts w:hint="eastAsia"/>
        </w:rPr>
        <w:br/>
      </w:r>
      <w:r>
        <w:rPr>
          <w:rFonts w:hint="eastAsia"/>
        </w:rPr>
        <w:t>　　　　（1）吉林省中药材资源分布</w:t>
      </w:r>
      <w:r>
        <w:rPr>
          <w:rFonts w:hint="eastAsia"/>
        </w:rPr>
        <w:br/>
      </w:r>
      <w:r>
        <w:rPr>
          <w:rFonts w:hint="eastAsia"/>
        </w:rPr>
        <w:t>　　　　（2）吉林省中药材种植现状</w:t>
      </w:r>
      <w:r>
        <w:rPr>
          <w:rFonts w:hint="eastAsia"/>
        </w:rPr>
        <w:br/>
      </w:r>
      <w:r>
        <w:rPr>
          <w:rFonts w:hint="eastAsia"/>
        </w:rPr>
        <w:t>　　　　（3）吉林省中药行业经济效益</w:t>
      </w:r>
      <w:r>
        <w:rPr>
          <w:rFonts w:hint="eastAsia"/>
        </w:rPr>
        <w:br/>
      </w:r>
      <w:r>
        <w:rPr>
          <w:rFonts w:hint="eastAsia"/>
        </w:rPr>
        <w:t>　　　　5.5.2 吉林省中药材GAP基地建设现状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（1）吉林省中药材GAP基地种植品种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（2）吉林省中药材GAP基地建设水平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5.5.3 吉林省中药材GAP基地建设优劣势分析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（1）吉林省中药材GAP基地建设优势分析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（2）吉林省中药材GAP基地建设劣势分析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5.5.4 吉林省中药材GAP基地建设前景与方向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5.6 黑龙江中药材GAP基地建设与前景分析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5.6.1 黑龙江中药材生产状况</w:t>
      </w:r>
      <w:r>
        <w:rPr>
          <w:rFonts w:hint="eastAsia"/>
        </w:rPr>
        <w:br/>
      </w:r>
      <w:r>
        <w:rPr>
          <w:rFonts w:hint="eastAsia"/>
        </w:rPr>
        <w:t>　　　　（1）黑龙江中药材资源分布</w:t>
      </w:r>
      <w:r>
        <w:rPr>
          <w:rFonts w:hint="eastAsia"/>
        </w:rPr>
        <w:br/>
      </w:r>
      <w:r>
        <w:rPr>
          <w:rFonts w:hint="eastAsia"/>
        </w:rPr>
        <w:t>　　　　（2）黑龙江中药材种植现状</w:t>
      </w:r>
      <w:r>
        <w:rPr>
          <w:rFonts w:hint="eastAsia"/>
        </w:rPr>
        <w:br/>
      </w:r>
      <w:r>
        <w:rPr>
          <w:rFonts w:hint="eastAsia"/>
        </w:rPr>
        <w:t>　　　　（3）黑龙江中药行业经济效益</w:t>
      </w:r>
      <w:r>
        <w:rPr>
          <w:rFonts w:hint="eastAsia"/>
        </w:rPr>
        <w:br/>
      </w:r>
      <w:r>
        <w:rPr>
          <w:rFonts w:hint="eastAsia"/>
        </w:rPr>
        <w:t>　　　　5.6.2 黑龙江中药材GAP基地建设现状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（1）黑龙江中药材GAP基地种植品种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（2）黑龙江中药材GAP基地建设水平</w:t>
      </w:r>
      <w:r>
        <w:rPr>
          <w:rFonts w:hint="eastAsia"/>
        </w:rPr>
        <w:br/>
      </w:r>
      <w:r>
        <w:rPr>
          <w:rFonts w:hint="eastAsia"/>
        </w:rPr>
        <w:t>　　　　5.6.3 黑龙江中药材GAP基地建设优劣势分析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（1）黑龙江中药材GAP基地建设优势分析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（2）黑龙江中药材GAP基地建设劣势分析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5.6.4 黑龙江中药材GAP基地建设前景与方向</w:t>
      </w:r>
      <w:r>
        <w:rPr>
          <w:rFonts w:hint="eastAsia"/>
        </w:rPr>
        <w:br/>
      </w:r>
      <w:r>
        <w:rPr>
          <w:rFonts w:hint="eastAsia"/>
        </w:rPr>
        <w:t>　　5.7 辽宁省中药材GAP基地建设与前景分析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5.7.1 辽宁省中药材生产状况</w:t>
      </w:r>
      <w:r>
        <w:rPr>
          <w:rFonts w:hint="eastAsia"/>
        </w:rPr>
        <w:br/>
      </w:r>
      <w:r>
        <w:rPr>
          <w:rFonts w:hint="eastAsia"/>
        </w:rPr>
        <w:t>　　　　（1）辽宁省中药材资源分布</w:t>
      </w:r>
      <w:r>
        <w:rPr>
          <w:rFonts w:hint="eastAsia"/>
        </w:rPr>
        <w:br/>
      </w:r>
      <w:r>
        <w:rPr>
          <w:rFonts w:hint="eastAsia"/>
        </w:rPr>
        <w:t>　　　　（2）辽宁省中药材种植现状</w:t>
      </w:r>
      <w:r>
        <w:rPr>
          <w:rFonts w:hint="eastAsia"/>
        </w:rPr>
        <w:br/>
      </w:r>
      <w:r>
        <w:rPr>
          <w:rFonts w:hint="eastAsia"/>
        </w:rPr>
        <w:t>　　　　（3）辽宁省中药行业经济效益</w:t>
      </w:r>
      <w:r>
        <w:rPr>
          <w:rFonts w:hint="eastAsia"/>
        </w:rPr>
        <w:br/>
      </w:r>
      <w:r>
        <w:rPr>
          <w:rFonts w:hint="eastAsia"/>
        </w:rPr>
        <w:t>　　　　5.7.2 辽宁省中药材GAP基地建设现状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（1）辽宁省中药材GAP基地种植品种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（2）辽宁省中药材GAP基地建设水平</w:t>
      </w:r>
      <w:r>
        <w:rPr>
          <w:rFonts w:hint="eastAsia"/>
        </w:rPr>
        <w:br/>
      </w:r>
      <w:r>
        <w:rPr>
          <w:rFonts w:hint="eastAsia"/>
        </w:rPr>
        <w:t>　　　　5.7.3 辽宁省中药材GAP基地建设优劣势分析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（1）辽宁省中药材GAP基地建设优势分析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（2）辽宁省中药材GAP基地建设劣势分析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5.7.4 辽宁省中药材GAP基地建设前景与方向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5.8 浙江省中药材GAP基地建设与前景分析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5.8.1 浙江省中药材生产状况</w:t>
      </w:r>
      <w:r>
        <w:rPr>
          <w:rFonts w:hint="eastAsia"/>
        </w:rPr>
        <w:br/>
      </w:r>
      <w:r>
        <w:rPr>
          <w:rFonts w:hint="eastAsia"/>
        </w:rPr>
        <w:t>　　　　（1）浙江省中药材资源分布</w:t>
      </w:r>
      <w:r>
        <w:rPr>
          <w:rFonts w:hint="eastAsia"/>
        </w:rPr>
        <w:br/>
      </w:r>
      <w:r>
        <w:rPr>
          <w:rFonts w:hint="eastAsia"/>
        </w:rPr>
        <w:t>　　　　（2）浙江省中药材种植现状</w:t>
      </w:r>
      <w:r>
        <w:rPr>
          <w:rFonts w:hint="eastAsia"/>
        </w:rPr>
        <w:br/>
      </w:r>
      <w:r>
        <w:rPr>
          <w:rFonts w:hint="eastAsia"/>
        </w:rPr>
        <w:t>　　　　（3）浙江省中药行业经济效益</w:t>
      </w:r>
      <w:r>
        <w:rPr>
          <w:rFonts w:hint="eastAsia"/>
        </w:rPr>
        <w:br/>
      </w:r>
      <w:r>
        <w:rPr>
          <w:rFonts w:hint="eastAsia"/>
        </w:rPr>
        <w:t>　　　　5.8.2 浙江省中药材GAP基地建设现状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（1）浙江省中药材GAP基地种植品种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（2）浙江省中药材GAP基地建设水平</w:t>
      </w:r>
      <w:r>
        <w:rPr>
          <w:rFonts w:hint="eastAsia"/>
        </w:rPr>
        <w:br/>
      </w:r>
      <w:r>
        <w:rPr>
          <w:rFonts w:hint="eastAsia"/>
        </w:rPr>
        <w:t>　　　　5.8.3 浙江省中药材GAP基地建设优劣势分析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（1）浙江省中药材GAP基地建设优势分析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（2）浙江省中药材GAP基地建设劣势分析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5.8.4 浙江省中药材GAP基地建设前景与方向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5.9 云南省中药材GAP基地建设与前景分析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5.9.1 云南省中药材生产状况</w:t>
      </w:r>
      <w:r>
        <w:rPr>
          <w:rFonts w:hint="eastAsia"/>
        </w:rPr>
        <w:br/>
      </w:r>
      <w:r>
        <w:rPr>
          <w:rFonts w:hint="eastAsia"/>
        </w:rPr>
        <w:t>　　　　（1）云南省中药材资源分布</w:t>
      </w:r>
      <w:r>
        <w:rPr>
          <w:rFonts w:hint="eastAsia"/>
        </w:rPr>
        <w:br/>
      </w:r>
      <w:r>
        <w:rPr>
          <w:rFonts w:hint="eastAsia"/>
        </w:rPr>
        <w:t>　　　　（2）云南省中药材种植现状</w:t>
      </w:r>
      <w:r>
        <w:rPr>
          <w:rFonts w:hint="eastAsia"/>
        </w:rPr>
        <w:br/>
      </w:r>
      <w:r>
        <w:rPr>
          <w:rFonts w:hint="eastAsia"/>
        </w:rPr>
        <w:t>　　　　（3）云南省中药行业经济效益</w:t>
      </w:r>
      <w:r>
        <w:rPr>
          <w:rFonts w:hint="eastAsia"/>
        </w:rPr>
        <w:br/>
      </w:r>
      <w:r>
        <w:rPr>
          <w:rFonts w:hint="eastAsia"/>
        </w:rPr>
        <w:t>　　　　5.9.2 云南省中药材GAP基地建设现状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（1）云南省中药材GAP基地种植品种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（2）云南省中药材GAP基地建设水平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5.9.3 云南省中药材GAP基地建设优劣势分析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（1）云南省中药材GAP基地建设优势分析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（2）云南省中药材GAP基地建设劣势分析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5.9.4 云南省中药材GAP基地建设前景与方向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5.10 山东省中药材GAP基地建设与前景分析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5.10.1 山东省中药材种植现状</w:t>
      </w:r>
      <w:r>
        <w:rPr>
          <w:rFonts w:hint="eastAsia"/>
        </w:rPr>
        <w:br/>
      </w:r>
      <w:r>
        <w:rPr>
          <w:rFonts w:hint="eastAsia"/>
        </w:rPr>
        <w:t>　　　　（1）山东省中药材生产地位</w:t>
      </w:r>
      <w:r>
        <w:rPr>
          <w:rFonts w:hint="eastAsia"/>
        </w:rPr>
        <w:br/>
      </w:r>
      <w:r>
        <w:rPr>
          <w:rFonts w:hint="eastAsia"/>
        </w:rPr>
        <w:t>　　　　（2）山东省中药材种植特点</w:t>
      </w:r>
      <w:r>
        <w:rPr>
          <w:rFonts w:hint="eastAsia"/>
        </w:rPr>
        <w:br/>
      </w:r>
      <w:r>
        <w:rPr>
          <w:rFonts w:hint="eastAsia"/>
        </w:rPr>
        <w:t>　　　　（3）山东省中药材区域分布</w:t>
      </w:r>
      <w:r>
        <w:rPr>
          <w:rFonts w:hint="eastAsia"/>
        </w:rPr>
        <w:br/>
      </w:r>
      <w:r>
        <w:rPr>
          <w:rFonts w:hint="eastAsia"/>
        </w:rPr>
        <w:t>　　　　（4）山东省中药材种植效益</w:t>
      </w:r>
      <w:r>
        <w:rPr>
          <w:rFonts w:hint="eastAsia"/>
        </w:rPr>
        <w:br/>
      </w:r>
      <w:r>
        <w:rPr>
          <w:rFonts w:hint="eastAsia"/>
        </w:rPr>
        <w:t>　　　　（5）山东省中药材种植的发展对策</w:t>
      </w:r>
      <w:r>
        <w:rPr>
          <w:rFonts w:hint="eastAsia"/>
        </w:rPr>
        <w:br/>
      </w:r>
      <w:r>
        <w:rPr>
          <w:rFonts w:hint="eastAsia"/>
        </w:rPr>
        <w:t>　　　　5.10.2 山东省中药材GAP基地建设现状</w:t>
      </w:r>
      <w:r>
        <w:rPr>
          <w:rFonts w:hint="eastAsia"/>
        </w:rPr>
        <w:br/>
      </w:r>
      <w:r>
        <w:rPr>
          <w:rFonts w:hint="eastAsia"/>
        </w:rPr>
        <w:t>　　　　5.10.3 山东省中药材GAP基地建设优劣势分析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5.10.4 山东省中药材GAP基地建设前景与方向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5.11 甘肃省中药材GAP基地建设与前景分析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5.11.1 甘肃省中药材生产状况</w:t>
      </w:r>
      <w:r>
        <w:rPr>
          <w:rFonts w:hint="eastAsia"/>
        </w:rPr>
        <w:br/>
      </w:r>
      <w:r>
        <w:rPr>
          <w:rFonts w:hint="eastAsia"/>
        </w:rPr>
        <w:t>　　　　（1）甘肃省中药材资源分布</w:t>
      </w:r>
      <w:r>
        <w:rPr>
          <w:rFonts w:hint="eastAsia"/>
        </w:rPr>
        <w:br/>
      </w:r>
      <w:r>
        <w:rPr>
          <w:rFonts w:hint="eastAsia"/>
        </w:rPr>
        <w:t>　　　　（2）甘肃省中药材种植现状</w:t>
      </w:r>
      <w:r>
        <w:rPr>
          <w:rFonts w:hint="eastAsia"/>
        </w:rPr>
        <w:br/>
      </w:r>
      <w:r>
        <w:rPr>
          <w:rFonts w:hint="eastAsia"/>
        </w:rPr>
        <w:t>　　　　（3）甘肃省中药材交易市场活跃</w:t>
      </w:r>
      <w:r>
        <w:rPr>
          <w:rFonts w:hint="eastAsia"/>
        </w:rPr>
        <w:br/>
      </w:r>
      <w:r>
        <w:rPr>
          <w:rFonts w:hint="eastAsia"/>
        </w:rPr>
        <w:t>　　　　（4）甘肃省中药材精细加工生产</w:t>
      </w:r>
      <w:r>
        <w:rPr>
          <w:rFonts w:hint="eastAsia"/>
        </w:rPr>
        <w:br/>
      </w:r>
      <w:r>
        <w:rPr>
          <w:rFonts w:hint="eastAsia"/>
        </w:rPr>
        <w:t>　　　　5.11.2 甘肃省中药材GAP基地建设现状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（1）甘肃省中药材GAP基地种植品种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（2）甘肃省中药材GAP基地建设水平</w:t>
      </w:r>
      <w:r>
        <w:rPr>
          <w:rFonts w:hint="eastAsia"/>
        </w:rPr>
        <w:br/>
      </w:r>
      <w:r>
        <w:rPr>
          <w:rFonts w:hint="eastAsia"/>
        </w:rPr>
        <w:t>　　　　5.11.3 甘肃省中药材GAP基地建设优劣势分析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（1）甘肃省中药材GAP基地建设优势分析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（2）甘肃省中药材GAP基地建设劣势分析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5.11.4 甘肃省中药材GAP基地建设前景与方向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　　5.11.5 甘肃省中药材GAP基地建设对策和建议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中国领先中药材GAP企业/基地竞争力分析</w:t>
      </w:r>
      <w:r>
        <w:rPr>
          <w:rFonts w:hint="eastAsia"/>
        </w:rPr>
        <w:br/>
      </w:r>
      <w:r>
        <w:rPr>
          <w:rFonts w:hint="eastAsia"/>
        </w:rPr>
        <w:t>　　6.1 中药材GAP企业/基地总体竞争力分析</w:t>
      </w:r>
      <w:r>
        <w:rPr>
          <w:rFonts w:hint="eastAsia"/>
        </w:rPr>
        <w:br/>
      </w:r>
      <w:r>
        <w:rPr>
          <w:rFonts w:hint="eastAsia"/>
        </w:rPr>
        <w:t>　　6.2 领先中药材GAP企业/基地竞争力分析</w:t>
      </w:r>
      <w:r>
        <w:rPr>
          <w:rFonts w:hint="eastAsia"/>
        </w:rPr>
        <w:br/>
      </w:r>
      <w:r>
        <w:rPr>
          <w:rFonts w:hint="eastAsia"/>
        </w:rPr>
        <w:t>　　　　6.2.1 北京同仁堂股份有限公司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6.2.2 南阳张仲景中药材发展有限责任公司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（7）企业管理模式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6.2.3 雅安三九中药材科技产业化有限公司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6.2.4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6.2.5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6.2.6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陕西天士力植物药业有限责任公司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6.2.8 甘肃省农垦集团有限责任公司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（3）企业管理模式</w:t>
      </w:r>
      <w:r>
        <w:rPr>
          <w:rFonts w:hint="eastAsia"/>
        </w:rPr>
        <w:br/>
      </w:r>
      <w:r>
        <w:rPr>
          <w:rFonts w:hint="eastAsia"/>
        </w:rPr>
        <w:t>　　　　（4）企业销售模式与网络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6.2.9 红河千山生物工程有限公司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6.2.10 云南特安呐三七产业股份有限公司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（6）企业产品结构分析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6.2.11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6.2.12 西安安得药业有限责任公司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6.2.13 浙江康莱特集团有限公司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（4）企业组织架构</w:t>
      </w:r>
      <w:r>
        <w:rPr>
          <w:rFonts w:hint="eastAsia"/>
        </w:rPr>
        <w:br/>
      </w:r>
      <w:r>
        <w:rPr>
          <w:rFonts w:hint="eastAsia"/>
        </w:rPr>
        <w:t>　　　　（5）企业主营业务</w:t>
      </w:r>
      <w:r>
        <w:rPr>
          <w:rFonts w:hint="eastAsia"/>
        </w:rPr>
        <w:br/>
      </w:r>
      <w:r>
        <w:rPr>
          <w:rFonts w:hint="eastAsia"/>
        </w:rPr>
        <w:t>　　　　（6）企业经营业绩</w:t>
      </w:r>
      <w:r>
        <w:rPr>
          <w:rFonts w:hint="eastAsia"/>
        </w:rPr>
        <w:br/>
      </w:r>
      <w:r>
        <w:rPr>
          <w:rFonts w:hint="eastAsia"/>
        </w:rPr>
        <w:t>　　　　（7）企业管理模式</w:t>
      </w:r>
      <w:r>
        <w:rPr>
          <w:rFonts w:hint="eastAsia"/>
        </w:rPr>
        <w:br/>
      </w:r>
      <w:r>
        <w:rPr>
          <w:rFonts w:hint="eastAsia"/>
        </w:rPr>
        <w:t>　　　　（8）企业产学研合作体系</w:t>
      </w:r>
      <w:r>
        <w:rPr>
          <w:rFonts w:hint="eastAsia"/>
        </w:rPr>
        <w:br/>
      </w:r>
      <w:r>
        <w:rPr>
          <w:rFonts w:hint="eastAsia"/>
        </w:rPr>
        <w:t>　　　　（9）企业销售模式与网络</w:t>
      </w:r>
      <w:r>
        <w:rPr>
          <w:rFonts w:hint="eastAsia"/>
        </w:rPr>
        <w:br/>
      </w:r>
      <w:r>
        <w:rPr>
          <w:rFonts w:hint="eastAsia"/>
        </w:rPr>
        <w:t>　　　　（10）企业产品竞争力分析</w:t>
      </w:r>
      <w:r>
        <w:rPr>
          <w:rFonts w:hint="eastAsia"/>
        </w:rPr>
        <w:br/>
      </w:r>
      <w:r>
        <w:rPr>
          <w:rFonts w:hint="eastAsia"/>
        </w:rPr>
        <w:t>　　　　（11）企业竞争优劣势分析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康美新开河（吉林）药业有限公司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6.2.15 山西振东制药股份有限公司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6.2.16 贵州同济堂制药有限公司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（4）企业产学研合作体系</w:t>
      </w:r>
      <w:r>
        <w:rPr>
          <w:rFonts w:hint="eastAsia"/>
        </w:rPr>
        <w:br/>
      </w:r>
      <w:r>
        <w:rPr>
          <w:rFonts w:hint="eastAsia"/>
        </w:rPr>
        <w:t>　　　　（5）企业销售模式与网络</w:t>
      </w:r>
      <w:r>
        <w:rPr>
          <w:rFonts w:hint="eastAsia"/>
        </w:rPr>
        <w:br/>
      </w:r>
      <w:r>
        <w:rPr>
          <w:rFonts w:hint="eastAsia"/>
        </w:rPr>
        <w:t>　　　　（6）企业产品竞争力分析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6.2.17 江苏银杏生化集团股份有限公司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（6）企业销售网络分布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6.2.18 亚宝药业新疆红花发展有限公司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（4）企业产学研合作体系</w:t>
      </w:r>
      <w:r>
        <w:rPr>
          <w:rFonts w:hint="eastAsia"/>
        </w:rPr>
        <w:br/>
      </w:r>
      <w:r>
        <w:rPr>
          <w:rFonts w:hint="eastAsia"/>
        </w:rPr>
        <w:t>　　　　（5）企业销售模式与网络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6.2.19 吉林长白参隆集团有限公司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6.2.20 重庆市华阳自然资源开发有限责任公司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（6）企业产品竞争力分析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6.2.21 化州市绿色生命有限公司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（5）企业管理模式</w:t>
      </w:r>
      <w:r>
        <w:rPr>
          <w:rFonts w:hint="eastAsia"/>
        </w:rPr>
        <w:br/>
      </w:r>
      <w:r>
        <w:rPr>
          <w:rFonts w:hint="eastAsia"/>
        </w:rPr>
        <w:t>　　　　（6）企业产学研合作体系</w:t>
      </w:r>
      <w:r>
        <w:rPr>
          <w:rFonts w:hint="eastAsia"/>
        </w:rPr>
        <w:br/>
      </w:r>
      <w:r>
        <w:rPr>
          <w:rFonts w:hint="eastAsia"/>
        </w:rPr>
        <w:t>　　　　（7）企业销售网络分布</w:t>
      </w:r>
      <w:r>
        <w:rPr>
          <w:rFonts w:hint="eastAsia"/>
        </w:rPr>
        <w:br/>
      </w:r>
      <w:r>
        <w:rPr>
          <w:rFonts w:hint="eastAsia"/>
        </w:rPr>
        <w:t>　　　　（8）企业产品竞争力分析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6.2.22 贵州威门药业股份有限公司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（6）企业销售网络分布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中国中药材GAP基地投资建设策略分析</w:t>
      </w:r>
      <w:r>
        <w:rPr>
          <w:rFonts w:hint="eastAsia"/>
        </w:rPr>
        <w:br/>
      </w:r>
      <w:r>
        <w:rPr>
          <w:rFonts w:hint="eastAsia"/>
        </w:rPr>
        <w:t>　　7.1 中国中药材GAP基地前期筹划建设分析</w:t>
      </w:r>
      <w:r>
        <w:rPr>
          <w:rFonts w:hint="eastAsia"/>
        </w:rPr>
        <w:br/>
      </w:r>
      <w:r>
        <w:rPr>
          <w:rFonts w:hint="eastAsia"/>
        </w:rPr>
        <w:t>　　　　7.1.1 中药材GAP基地建设前期调研、评估</w:t>
      </w:r>
      <w:r>
        <w:rPr>
          <w:rFonts w:hint="eastAsia"/>
        </w:rPr>
        <w:br/>
      </w:r>
      <w:r>
        <w:rPr>
          <w:rFonts w:hint="eastAsia"/>
        </w:rPr>
        <w:t>　　　　（1）药材品种的考察</w:t>
      </w:r>
      <w:r>
        <w:rPr>
          <w:rFonts w:hint="eastAsia"/>
        </w:rPr>
        <w:br/>
      </w:r>
      <w:r>
        <w:rPr>
          <w:rFonts w:hint="eastAsia"/>
        </w:rPr>
        <w:t>　　　　（2）药材基地的考察</w:t>
      </w:r>
      <w:r>
        <w:rPr>
          <w:rFonts w:hint="eastAsia"/>
        </w:rPr>
        <w:br/>
      </w:r>
      <w:r>
        <w:rPr>
          <w:rFonts w:hint="eastAsia"/>
        </w:rPr>
        <w:t>　　　　7.1.2 中药材GAP基地建设前期准备</w:t>
      </w:r>
      <w:r>
        <w:rPr>
          <w:rFonts w:hint="eastAsia"/>
        </w:rPr>
        <w:br/>
      </w:r>
      <w:r>
        <w:rPr>
          <w:rFonts w:hint="eastAsia"/>
        </w:rPr>
        <w:t>　　　　（1）基地环境监测</w:t>
      </w:r>
      <w:r>
        <w:rPr>
          <w:rFonts w:hint="eastAsia"/>
        </w:rPr>
        <w:br/>
      </w:r>
      <w:r>
        <w:rPr>
          <w:rFonts w:hint="eastAsia"/>
        </w:rPr>
        <w:t>　　　　（2）检疫</w:t>
      </w:r>
      <w:r>
        <w:rPr>
          <w:rFonts w:hint="eastAsia"/>
        </w:rPr>
        <w:br/>
      </w:r>
      <w:r>
        <w:rPr>
          <w:rFonts w:hint="eastAsia"/>
        </w:rPr>
        <w:t>　　　　（3）物种鉴定</w:t>
      </w:r>
      <w:r>
        <w:rPr>
          <w:rFonts w:hint="eastAsia"/>
        </w:rPr>
        <w:br/>
      </w:r>
      <w:r>
        <w:rPr>
          <w:rFonts w:hint="eastAsia"/>
        </w:rPr>
        <w:t>　　　　（4）建立种质资源圃</w:t>
      </w:r>
      <w:r>
        <w:rPr>
          <w:rFonts w:hint="eastAsia"/>
        </w:rPr>
        <w:br/>
      </w:r>
      <w:r>
        <w:rPr>
          <w:rFonts w:hint="eastAsia"/>
        </w:rPr>
        <w:t>　　　　（5）建立良种繁育基地</w:t>
      </w:r>
      <w:r>
        <w:rPr>
          <w:rFonts w:hint="eastAsia"/>
        </w:rPr>
        <w:br/>
      </w:r>
      <w:r>
        <w:rPr>
          <w:rFonts w:hint="eastAsia"/>
        </w:rPr>
        <w:t>　　　　（6）建立示范基地和种植基地</w:t>
      </w:r>
      <w:r>
        <w:rPr>
          <w:rFonts w:hint="eastAsia"/>
        </w:rPr>
        <w:br/>
      </w:r>
      <w:r>
        <w:rPr>
          <w:rFonts w:hint="eastAsia"/>
        </w:rPr>
        <w:t>　　　　7.1.3 中药材GAP基地工作场所建设</w:t>
      </w:r>
      <w:r>
        <w:rPr>
          <w:rFonts w:hint="eastAsia"/>
        </w:rPr>
        <w:br/>
      </w:r>
      <w:r>
        <w:rPr>
          <w:rFonts w:hint="eastAsia"/>
        </w:rPr>
        <w:t>　　　　（1）基地初加工生产线</w:t>
      </w:r>
      <w:r>
        <w:rPr>
          <w:rFonts w:hint="eastAsia"/>
        </w:rPr>
        <w:br/>
      </w:r>
      <w:r>
        <w:rPr>
          <w:rFonts w:hint="eastAsia"/>
        </w:rPr>
        <w:t>　　　　（2）各类物料存贮区</w:t>
      </w:r>
      <w:r>
        <w:rPr>
          <w:rFonts w:hint="eastAsia"/>
        </w:rPr>
        <w:br/>
      </w:r>
      <w:r>
        <w:rPr>
          <w:rFonts w:hint="eastAsia"/>
        </w:rPr>
        <w:t>　　　　（3）办公楼</w:t>
      </w:r>
      <w:r>
        <w:rPr>
          <w:rFonts w:hint="eastAsia"/>
        </w:rPr>
        <w:br/>
      </w:r>
      <w:r>
        <w:rPr>
          <w:rFonts w:hint="eastAsia"/>
        </w:rPr>
        <w:t>　　　　7.1.4 中药材GAP基地其他建设项目</w:t>
      </w:r>
      <w:r>
        <w:rPr>
          <w:rFonts w:hint="eastAsia"/>
        </w:rPr>
        <w:br/>
      </w:r>
      <w:r>
        <w:rPr>
          <w:rFonts w:hint="eastAsia"/>
        </w:rPr>
        <w:t>　　　　7.1.5 中药材GAP基地的人员配备</w:t>
      </w:r>
      <w:r>
        <w:rPr>
          <w:rFonts w:hint="eastAsia"/>
        </w:rPr>
        <w:br/>
      </w:r>
      <w:r>
        <w:rPr>
          <w:rFonts w:hint="eastAsia"/>
        </w:rPr>
        <w:t>　　　　（1）生产管理部</w:t>
      </w:r>
      <w:r>
        <w:rPr>
          <w:rFonts w:hint="eastAsia"/>
        </w:rPr>
        <w:br/>
      </w:r>
      <w:r>
        <w:rPr>
          <w:rFonts w:hint="eastAsia"/>
        </w:rPr>
        <w:t>　　　　（2）质量管理部</w:t>
      </w:r>
      <w:r>
        <w:rPr>
          <w:rFonts w:hint="eastAsia"/>
        </w:rPr>
        <w:br/>
      </w:r>
      <w:r>
        <w:rPr>
          <w:rFonts w:hint="eastAsia"/>
        </w:rPr>
        <w:t>　　　　（3）田间操作人员</w:t>
      </w:r>
      <w:r>
        <w:rPr>
          <w:rFonts w:hint="eastAsia"/>
        </w:rPr>
        <w:br/>
      </w:r>
      <w:r>
        <w:rPr>
          <w:rFonts w:hint="eastAsia"/>
        </w:rPr>
        <w:t>　　　　（4）中药材生产人员</w:t>
      </w:r>
      <w:r>
        <w:rPr>
          <w:rFonts w:hint="eastAsia"/>
        </w:rPr>
        <w:br/>
      </w:r>
      <w:r>
        <w:rPr>
          <w:rFonts w:hint="eastAsia"/>
        </w:rPr>
        <w:t>　　7.2 中国中药材GAP基地建设投资壁垒分析</w:t>
      </w:r>
      <w:r>
        <w:rPr>
          <w:rFonts w:hint="eastAsia"/>
        </w:rPr>
        <w:br/>
      </w:r>
      <w:r>
        <w:rPr>
          <w:rFonts w:hint="eastAsia"/>
        </w:rPr>
        <w:t>　　　　7.2.1 中药材GAP基地建设资金壁垒</w:t>
      </w:r>
      <w:r>
        <w:rPr>
          <w:rFonts w:hint="eastAsia"/>
        </w:rPr>
        <w:br/>
      </w:r>
      <w:r>
        <w:rPr>
          <w:rFonts w:hint="eastAsia"/>
        </w:rPr>
        <w:t>　　　　7.2.2 中药材GAP基地建设技术壁垒</w:t>
      </w:r>
      <w:r>
        <w:rPr>
          <w:rFonts w:hint="eastAsia"/>
        </w:rPr>
        <w:br/>
      </w:r>
      <w:r>
        <w:rPr>
          <w:rFonts w:hint="eastAsia"/>
        </w:rPr>
        <w:t>　　　　7.2.3 中药材GAP基地建设人才壁垒</w:t>
      </w:r>
      <w:r>
        <w:rPr>
          <w:rFonts w:hint="eastAsia"/>
        </w:rPr>
        <w:br/>
      </w:r>
      <w:r>
        <w:rPr>
          <w:rFonts w:hint="eastAsia"/>
        </w:rPr>
        <w:t>　　7.3 中国中药材GAP基地建设投资风险分析</w:t>
      </w:r>
      <w:r>
        <w:rPr>
          <w:rFonts w:hint="eastAsia"/>
        </w:rPr>
        <w:br/>
      </w:r>
      <w:r>
        <w:rPr>
          <w:rFonts w:hint="eastAsia"/>
        </w:rPr>
        <w:t>　　　　7.3.1 中药材GAP基地建设技术风险</w:t>
      </w:r>
      <w:r>
        <w:rPr>
          <w:rFonts w:hint="eastAsia"/>
        </w:rPr>
        <w:br/>
      </w:r>
      <w:r>
        <w:rPr>
          <w:rFonts w:hint="eastAsia"/>
        </w:rPr>
        <w:t>　　　　7.3.2 中药材GAP基地建设管理风险</w:t>
      </w:r>
      <w:r>
        <w:rPr>
          <w:rFonts w:hint="eastAsia"/>
        </w:rPr>
        <w:br/>
      </w:r>
      <w:r>
        <w:rPr>
          <w:rFonts w:hint="eastAsia"/>
        </w:rPr>
        <w:t>　　　　7.3.3 中药材GAP基地建设自然环境风险</w:t>
      </w:r>
      <w:r>
        <w:rPr>
          <w:rFonts w:hint="eastAsia"/>
        </w:rPr>
        <w:br/>
      </w:r>
      <w:r>
        <w:rPr>
          <w:rFonts w:hint="eastAsia"/>
        </w:rPr>
        <w:t>　　　　7.3.4 中药材GAP基地建设信息不对称风险</w:t>
      </w:r>
      <w:r>
        <w:rPr>
          <w:rFonts w:hint="eastAsia"/>
        </w:rPr>
        <w:br/>
      </w:r>
      <w:r>
        <w:rPr>
          <w:rFonts w:hint="eastAsia"/>
        </w:rPr>
        <w:t>　　　　7.3.5 中药材GAP基地建设市场风险</w:t>
      </w:r>
      <w:r>
        <w:rPr>
          <w:rFonts w:hint="eastAsia"/>
        </w:rPr>
        <w:br/>
      </w:r>
      <w:r>
        <w:rPr>
          <w:rFonts w:hint="eastAsia"/>
        </w:rPr>
        <w:t>　　　　7.3.6 中药材GAP基地建设的其他风险</w:t>
      </w:r>
      <w:r>
        <w:rPr>
          <w:rFonts w:hint="eastAsia"/>
        </w:rPr>
        <w:br/>
      </w:r>
      <w:r>
        <w:rPr>
          <w:rFonts w:hint="eastAsia"/>
        </w:rPr>
        <w:t>　　7.4 中国中药材GAP基地建设投资前景分析</w:t>
      </w:r>
      <w:r>
        <w:rPr>
          <w:rFonts w:hint="eastAsia"/>
        </w:rPr>
        <w:br/>
      </w:r>
      <w:r>
        <w:rPr>
          <w:rFonts w:hint="eastAsia"/>
        </w:rPr>
        <w:t>　　　　7.4.1 中药材GAP基地建设影响因素分析</w:t>
      </w:r>
      <w:r>
        <w:rPr>
          <w:rFonts w:hint="eastAsia"/>
        </w:rPr>
        <w:br/>
      </w:r>
      <w:r>
        <w:rPr>
          <w:rFonts w:hint="eastAsia"/>
        </w:rPr>
        <w:t>　　　　（1）中药材GAP基地建设市场因素分析</w:t>
      </w:r>
      <w:r>
        <w:rPr>
          <w:rFonts w:hint="eastAsia"/>
        </w:rPr>
        <w:br/>
      </w:r>
      <w:r>
        <w:rPr>
          <w:rFonts w:hint="eastAsia"/>
        </w:rPr>
        <w:t>　　　　（2）中药材GAP基地建设政策因素</w:t>
      </w:r>
      <w:r>
        <w:rPr>
          <w:rFonts w:hint="eastAsia"/>
        </w:rPr>
        <w:br/>
      </w:r>
      <w:r>
        <w:rPr>
          <w:rFonts w:hint="eastAsia"/>
        </w:rPr>
        <w:t>　　　　7.4.2 中药材GAP基地建设投资前景分析</w:t>
      </w:r>
      <w:r>
        <w:rPr>
          <w:rFonts w:hint="eastAsia"/>
        </w:rPr>
        <w:br/>
      </w:r>
      <w:r>
        <w:rPr>
          <w:rFonts w:hint="eastAsia"/>
        </w:rPr>
        <w:t>　　　　（1）中药材GAP基地建设投资主体分析</w:t>
      </w:r>
      <w:r>
        <w:rPr>
          <w:rFonts w:hint="eastAsia"/>
        </w:rPr>
        <w:br/>
      </w:r>
      <w:r>
        <w:rPr>
          <w:rFonts w:hint="eastAsia"/>
        </w:rPr>
        <w:t>　　　　（2）中药材GAP基地建设投资效益分析</w:t>
      </w:r>
      <w:r>
        <w:rPr>
          <w:rFonts w:hint="eastAsia"/>
        </w:rPr>
        <w:br/>
      </w:r>
      <w:r>
        <w:rPr>
          <w:rFonts w:hint="eastAsia"/>
        </w:rPr>
        <w:t>　　　　（3）中药材GAP基地建设投资前景分析</w:t>
      </w:r>
      <w:r>
        <w:rPr>
          <w:rFonts w:hint="eastAsia"/>
        </w:rPr>
        <w:br/>
      </w:r>
      <w:r>
        <w:rPr>
          <w:rFonts w:hint="eastAsia"/>
        </w:rPr>
        <w:t>　　7.5 中国中药材GAP基地建设投资策略分析</w:t>
      </w:r>
      <w:r>
        <w:rPr>
          <w:rFonts w:hint="eastAsia"/>
        </w:rPr>
        <w:br/>
      </w:r>
      <w:r>
        <w:rPr>
          <w:rFonts w:hint="eastAsia"/>
        </w:rPr>
        <w:t>　　　　7.5.1 中药材GAP基地建设道地性种植策略</w:t>
      </w:r>
      <w:r>
        <w:rPr>
          <w:rFonts w:hint="eastAsia"/>
        </w:rPr>
        <w:br/>
      </w:r>
      <w:r>
        <w:rPr>
          <w:rFonts w:hint="eastAsia"/>
        </w:rPr>
        <w:t>　　　　7.5.2 中药材GAP基地建设品种选择策略</w:t>
      </w:r>
      <w:r>
        <w:rPr>
          <w:rFonts w:hint="eastAsia"/>
        </w:rPr>
        <w:br/>
      </w:r>
      <w:r>
        <w:rPr>
          <w:rFonts w:hint="eastAsia"/>
        </w:rPr>
        <w:t>　　　　7.5.3 中药材GAP基地建设共建共享策略</w:t>
      </w:r>
      <w:r>
        <w:rPr>
          <w:rFonts w:hint="eastAsia"/>
        </w:rPr>
        <w:br/>
      </w:r>
      <w:r>
        <w:rPr>
          <w:rFonts w:hint="eastAsia"/>
        </w:rPr>
        <w:t>　　　　7.5.4 经济欠发达地区中药材GAP基地建设策略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中:智:林:－中国中药材GAP基地“全产业链”战略研究</w:t>
      </w:r>
      <w:r>
        <w:rPr>
          <w:rFonts w:hint="eastAsia"/>
        </w:rPr>
        <w:br/>
      </w:r>
      <w:r>
        <w:rPr>
          <w:rFonts w:hint="eastAsia"/>
        </w:rPr>
        <w:t>　　8.1 产业链理论基础研究</w:t>
      </w:r>
      <w:r>
        <w:rPr>
          <w:rFonts w:hint="eastAsia"/>
        </w:rPr>
        <w:br/>
      </w:r>
      <w:r>
        <w:rPr>
          <w:rFonts w:hint="eastAsia"/>
        </w:rPr>
        <w:t>　　　　8.1.1 产业链的界定</w:t>
      </w:r>
      <w:r>
        <w:rPr>
          <w:rFonts w:hint="eastAsia"/>
        </w:rPr>
        <w:br/>
      </w:r>
      <w:r>
        <w:rPr>
          <w:rFonts w:hint="eastAsia"/>
        </w:rPr>
        <w:t>　　　　8.1.2 产业链整合的意义</w:t>
      </w:r>
      <w:r>
        <w:rPr>
          <w:rFonts w:hint="eastAsia"/>
        </w:rPr>
        <w:br/>
      </w:r>
      <w:r>
        <w:rPr>
          <w:rFonts w:hint="eastAsia"/>
        </w:rPr>
        <w:t>　　8.2 “全产业链”战略实践案例分析</w:t>
      </w:r>
      <w:r>
        <w:rPr>
          <w:rFonts w:hint="eastAsia"/>
        </w:rPr>
        <w:br/>
      </w:r>
      <w:r>
        <w:rPr>
          <w:rFonts w:hint="eastAsia"/>
        </w:rPr>
        <w:t>　　　　8.2.1 中粮集团发展概况</w:t>
      </w:r>
      <w:r>
        <w:rPr>
          <w:rFonts w:hint="eastAsia"/>
        </w:rPr>
        <w:br/>
      </w:r>
      <w:r>
        <w:rPr>
          <w:rFonts w:hint="eastAsia"/>
        </w:rPr>
        <w:t>　　　　8.2.2 中粮集团“全产业链”发展战略</w:t>
      </w:r>
      <w:r>
        <w:rPr>
          <w:rFonts w:hint="eastAsia"/>
        </w:rPr>
        <w:br/>
      </w:r>
      <w:r>
        <w:rPr>
          <w:rFonts w:hint="eastAsia"/>
        </w:rPr>
        <w:t>　　　　（1）中粮集团“全产业链”战略内涵</w:t>
      </w:r>
      <w:r>
        <w:rPr>
          <w:rFonts w:hint="eastAsia"/>
        </w:rPr>
        <w:br/>
      </w:r>
      <w:r>
        <w:rPr>
          <w:rFonts w:hint="eastAsia"/>
        </w:rPr>
        <w:t>　　　　（2）中粮集团“全产业链”战略实施途径</w:t>
      </w:r>
      <w:r>
        <w:rPr>
          <w:rFonts w:hint="eastAsia"/>
        </w:rPr>
        <w:br/>
      </w:r>
      <w:r>
        <w:rPr>
          <w:rFonts w:hint="eastAsia"/>
        </w:rPr>
        <w:t>　　　　8.2.3 中粮集团“全产业链”战略实践</w:t>
      </w:r>
      <w:r>
        <w:rPr>
          <w:rFonts w:hint="eastAsia"/>
        </w:rPr>
        <w:br/>
      </w:r>
      <w:r>
        <w:rPr>
          <w:rFonts w:hint="eastAsia"/>
        </w:rPr>
        <w:t>　　　　（1）中粮集团“全产业链”战略风险预警</w:t>
      </w:r>
      <w:r>
        <w:rPr>
          <w:rFonts w:hint="eastAsia"/>
        </w:rPr>
        <w:br/>
      </w:r>
      <w:r>
        <w:rPr>
          <w:rFonts w:hint="eastAsia"/>
        </w:rPr>
        <w:t>　　　　（2）中粮集团“全产业链”战略成功实施的保障措施</w:t>
      </w:r>
      <w:r>
        <w:rPr>
          <w:rFonts w:hint="eastAsia"/>
        </w:rPr>
        <w:br/>
      </w:r>
      <w:r>
        <w:rPr>
          <w:rFonts w:hint="eastAsia"/>
        </w:rPr>
        <w:t>　　　　（3）中粮集团“全产业链”战略的实施成果</w:t>
      </w:r>
      <w:r>
        <w:rPr>
          <w:rFonts w:hint="eastAsia"/>
        </w:rPr>
        <w:br/>
      </w:r>
      <w:r>
        <w:rPr>
          <w:rFonts w:hint="eastAsia"/>
        </w:rPr>
        <w:t>　　8.3 中药材行业“全产业链”战略研究</w:t>
      </w:r>
      <w:r>
        <w:rPr>
          <w:rFonts w:hint="eastAsia"/>
        </w:rPr>
        <w:br/>
      </w:r>
      <w:r>
        <w:rPr>
          <w:rFonts w:hint="eastAsia"/>
        </w:rPr>
        <w:t>　　　　8.3.1 中药材行业产业链分析</w:t>
      </w:r>
      <w:r>
        <w:rPr>
          <w:rFonts w:hint="eastAsia"/>
        </w:rPr>
        <w:br/>
      </w:r>
      <w:r>
        <w:rPr>
          <w:rFonts w:hint="eastAsia"/>
        </w:rPr>
        <w:t>　　　　8.3.2 中药材行业“全产业链”战略意义</w:t>
      </w:r>
      <w:r>
        <w:rPr>
          <w:rFonts w:hint="eastAsia"/>
        </w:rPr>
        <w:br/>
      </w:r>
      <w:r>
        <w:rPr>
          <w:rFonts w:hint="eastAsia"/>
        </w:rPr>
        <w:t>　　　　8.3.3 实施中药材行业“全产业链”对企业的影响</w:t>
      </w:r>
      <w:r>
        <w:rPr>
          <w:rFonts w:hint="eastAsia"/>
        </w:rPr>
        <w:br/>
      </w:r>
      <w:r>
        <w:rPr>
          <w:rFonts w:hint="eastAsia"/>
        </w:rPr>
        <w:t>　　　　（1）对中药材生产经营企业的影响</w:t>
      </w:r>
      <w:r>
        <w:rPr>
          <w:rFonts w:hint="eastAsia"/>
        </w:rPr>
        <w:br/>
      </w:r>
      <w:r>
        <w:rPr>
          <w:rFonts w:hint="eastAsia"/>
        </w:rPr>
        <w:t>　　　　（2）对中药饮片、中成药生产企业的影响</w:t>
      </w:r>
      <w:r>
        <w:rPr>
          <w:rFonts w:hint="eastAsia"/>
        </w:rPr>
        <w:br/>
      </w:r>
      <w:r>
        <w:rPr>
          <w:rFonts w:hint="eastAsia"/>
        </w:rPr>
        <w:t>　　8.4 医药行业“全产业链”战略案例分析</w:t>
      </w:r>
      <w:r>
        <w:rPr>
          <w:rFonts w:hint="eastAsia"/>
        </w:rPr>
        <w:br/>
      </w:r>
      <w:r>
        <w:rPr>
          <w:rFonts w:hint="eastAsia"/>
        </w:rPr>
        <w:t>　　　　8.4.1 国药集团“全产业链”战略案例分析</w:t>
      </w:r>
      <w:r>
        <w:rPr>
          <w:rFonts w:hint="eastAsia"/>
        </w:rPr>
        <w:br/>
      </w:r>
      <w:r>
        <w:rPr>
          <w:rFonts w:hint="eastAsia"/>
        </w:rPr>
        <w:t>　　　　（1）国药集团发展概况</w:t>
      </w:r>
      <w:r>
        <w:rPr>
          <w:rFonts w:hint="eastAsia"/>
        </w:rPr>
        <w:br/>
      </w:r>
      <w:r>
        <w:rPr>
          <w:rFonts w:hint="eastAsia"/>
        </w:rPr>
        <w:t>　　　　（2）国药集团“全产业链”战略布局</w:t>
      </w:r>
      <w:r>
        <w:rPr>
          <w:rFonts w:hint="eastAsia"/>
        </w:rPr>
        <w:br/>
      </w:r>
      <w:r>
        <w:rPr>
          <w:rFonts w:hint="eastAsia"/>
        </w:rPr>
        <w:t>　　　　（3）国药集团“全产业链”战略实施成果</w:t>
      </w:r>
      <w:r>
        <w:rPr>
          <w:rFonts w:hint="eastAsia"/>
        </w:rPr>
        <w:br/>
      </w:r>
      <w:r>
        <w:rPr>
          <w:rFonts w:hint="eastAsia"/>
        </w:rPr>
        <w:t>　　　　8.4.2 宛西制药“全产业链”战略案例分析</w:t>
      </w:r>
      <w:r>
        <w:rPr>
          <w:rFonts w:hint="eastAsia"/>
        </w:rPr>
        <w:br/>
      </w:r>
      <w:r>
        <w:rPr>
          <w:rFonts w:hint="eastAsia"/>
        </w:rPr>
        <w:t>　　　　（1）宛西制药发展概况</w:t>
      </w:r>
      <w:r>
        <w:rPr>
          <w:rFonts w:hint="eastAsia"/>
        </w:rPr>
        <w:br/>
      </w:r>
      <w:r>
        <w:rPr>
          <w:rFonts w:hint="eastAsia"/>
        </w:rPr>
        <w:t>　　　　（2）宛西制药“全产业链”战略布局</w:t>
      </w:r>
      <w:r>
        <w:rPr>
          <w:rFonts w:hint="eastAsia"/>
        </w:rPr>
        <w:br/>
      </w:r>
      <w:r>
        <w:rPr>
          <w:rFonts w:hint="eastAsia"/>
        </w:rPr>
        <w:t>　　　　（3）宛西制药“全产业链”战略实施成果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1：中药材GAP、良好农业GAP比较</w:t>
      </w:r>
      <w:r>
        <w:rPr>
          <w:rFonts w:hint="eastAsia"/>
        </w:rPr>
        <w:br/>
      </w:r>
      <w:r>
        <w:rPr>
          <w:rFonts w:hint="eastAsia"/>
        </w:rPr>
        <w:t>　　图表 2：2025-2031年中国中成药行业主要经济指标（单位：家，万元，%）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3：2025-2031年中国中成药产量及收入增长率（单位：%）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4：2025-2031年中药饮片行业规模增长情况（单位：亿元，%）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5：2025-2031年保健品行业规模增长情况（单位：亿元，%）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6：2025年中药材生产扶持范围</w:t>
      </w:r>
      <w:r>
        <w:rPr>
          <w:rFonts w:hint="eastAsia"/>
        </w:rPr>
        <w:br/>
      </w:r>
      <w:r>
        <w:rPr>
          <w:rFonts w:hint="eastAsia"/>
        </w:rPr>
        <w:t>　　图表 7：2025年国家拟扶持常用大宗中药材生产基地建设项目</w:t>
      </w:r>
      <w:r>
        <w:rPr>
          <w:rFonts w:hint="eastAsia"/>
        </w:rPr>
        <w:br/>
      </w:r>
      <w:r>
        <w:rPr>
          <w:rFonts w:hint="eastAsia"/>
        </w:rPr>
        <w:t>　　图表 8：度中药材生产扶持范围</w:t>
      </w:r>
      <w:r>
        <w:rPr>
          <w:rFonts w:hint="eastAsia"/>
        </w:rPr>
        <w:br/>
      </w:r>
      <w:r>
        <w:rPr>
          <w:rFonts w:hint="eastAsia"/>
        </w:rPr>
        <w:t>　　图表 9：国家拟扶持常用大宗中药材生产基地建设项目</w:t>
      </w:r>
      <w:r>
        <w:rPr>
          <w:rFonts w:hint="eastAsia"/>
        </w:rPr>
        <w:br/>
      </w:r>
      <w:r>
        <w:rPr>
          <w:rFonts w:hint="eastAsia"/>
        </w:rPr>
        <w:t>　　图表 10：国家拟扶持濒危稀缺中药材生产基地建设项目</w:t>
      </w:r>
      <w:r>
        <w:rPr>
          <w:rFonts w:hint="eastAsia"/>
        </w:rPr>
        <w:br/>
      </w:r>
      <w:r>
        <w:rPr>
          <w:rFonts w:hint="eastAsia"/>
        </w:rPr>
        <w:t>　　图表 11：国家拟扶持药材规范化采收、规模化加工及产品质量控制基地建设</w:t>
      </w:r>
      <w:r>
        <w:rPr>
          <w:rFonts w:hint="eastAsia"/>
        </w:rPr>
        <w:br/>
      </w:r>
      <w:r>
        <w:rPr>
          <w:rFonts w:hint="eastAsia"/>
        </w:rPr>
        <w:t>　　图表 12：中药材生产扶持范围</w:t>
      </w:r>
      <w:r>
        <w:rPr>
          <w:rFonts w:hint="eastAsia"/>
        </w:rPr>
        <w:br/>
      </w:r>
      <w:r>
        <w:rPr>
          <w:rFonts w:hint="eastAsia"/>
        </w:rPr>
        <w:t>　　图表 13：国家拟扶持常用大宗中药材生产基地建设项目</w:t>
      </w:r>
      <w:r>
        <w:rPr>
          <w:rFonts w:hint="eastAsia"/>
        </w:rPr>
        <w:br/>
      </w:r>
      <w:r>
        <w:rPr>
          <w:rFonts w:hint="eastAsia"/>
        </w:rPr>
        <w:t>　　图表 14：国家拟扶持濒危稀缺中药材生产基地建设项目</w:t>
      </w:r>
      <w:r>
        <w:rPr>
          <w:rFonts w:hint="eastAsia"/>
        </w:rPr>
        <w:br/>
      </w:r>
      <w:r>
        <w:rPr>
          <w:rFonts w:hint="eastAsia"/>
        </w:rPr>
        <w:t>　　图表 15：国家拟扶持中药材供应保障平台建设项目</w:t>
      </w:r>
      <w:r>
        <w:rPr>
          <w:rFonts w:hint="eastAsia"/>
        </w:rPr>
        <w:br/>
      </w:r>
      <w:r>
        <w:rPr>
          <w:rFonts w:hint="eastAsia"/>
        </w:rPr>
        <w:t>　　图表 16：中药材生产重点扶持项目</w:t>
      </w:r>
      <w:r>
        <w:rPr>
          <w:rFonts w:hint="eastAsia"/>
        </w:rPr>
        <w:br/>
      </w:r>
      <w:r>
        <w:rPr>
          <w:rFonts w:hint="eastAsia"/>
        </w:rPr>
        <w:t>　　图表 17：《中药现代化科技产业基地发展规划（2010-2020年）》</w:t>
      </w:r>
      <w:r>
        <w:rPr>
          <w:rFonts w:hint="eastAsia"/>
        </w:rPr>
        <w:br/>
      </w:r>
      <w:r>
        <w:rPr>
          <w:rFonts w:hint="eastAsia"/>
        </w:rPr>
        <w:t>　　图表 18：中药材栽培的基本流程</w:t>
      </w:r>
      <w:r>
        <w:rPr>
          <w:rFonts w:hint="eastAsia"/>
        </w:rPr>
        <w:br/>
      </w:r>
      <w:r>
        <w:rPr>
          <w:rFonts w:hint="eastAsia"/>
        </w:rPr>
        <w:t>　　图表 19：中药材种植专业数及招生数（单位：个，人）</w:t>
      </w:r>
      <w:r>
        <w:rPr>
          <w:rFonts w:hint="eastAsia"/>
        </w:rPr>
        <w:br/>
      </w:r>
      <w:r>
        <w:rPr>
          <w:rFonts w:hint="eastAsia"/>
        </w:rPr>
        <w:t>　　图表 20：2025-2031年我国中药材GAP认证情况（个，家）</w:t>
      </w:r>
      <w:r>
        <w:rPr>
          <w:rFonts w:hint="eastAsia"/>
        </w:rPr>
        <w:br/>
      </w:r>
      <w:r>
        <w:rPr>
          <w:rFonts w:hint="eastAsia"/>
        </w:rPr>
        <w:t>　　图表 21：截至2024年中国中药材GAP基地分区域（单位：%）</w:t>
      </w:r>
      <w:r>
        <w:rPr>
          <w:rFonts w:hint="eastAsia"/>
        </w:rPr>
        <w:br/>
      </w:r>
      <w:r>
        <w:rPr>
          <w:rFonts w:hint="eastAsia"/>
        </w:rPr>
        <w:t>　　图表 22：截至2024年中国中药材GAP基地分省市（单位：个）</w:t>
      </w:r>
      <w:r>
        <w:rPr>
          <w:rFonts w:hint="eastAsia"/>
        </w:rPr>
        <w:br/>
      </w:r>
      <w:r>
        <w:rPr>
          <w:rFonts w:hint="eastAsia"/>
        </w:rPr>
        <w:t>　　图表 23：截至2024年中国获批中药材GAP种植企业种植区域所属的县市分布（单位：个）</w:t>
      </w:r>
      <w:r>
        <w:rPr>
          <w:rFonts w:hint="eastAsia"/>
        </w:rPr>
        <w:br/>
      </w:r>
      <w:r>
        <w:rPr>
          <w:rFonts w:hint="eastAsia"/>
        </w:rPr>
        <w:t>　　图表 24：截至2024年中国建立GAP种植基地较多的企业及种植品种数（单位：个）</w:t>
      </w:r>
      <w:r>
        <w:rPr>
          <w:rFonts w:hint="eastAsia"/>
        </w:rPr>
        <w:br/>
      </w:r>
      <w:r>
        <w:rPr>
          <w:rFonts w:hint="eastAsia"/>
        </w:rPr>
        <w:t>　　图表 25：截至2024年中国各省GAP企业种植中药材品种数的分布情况（单位：%）</w:t>
      </w:r>
      <w:r>
        <w:rPr>
          <w:rFonts w:hint="eastAsia"/>
        </w:rPr>
        <w:br/>
      </w:r>
      <w:r>
        <w:rPr>
          <w:rFonts w:hint="eastAsia"/>
        </w:rPr>
        <w:t>　　图表 26：截至2024年中国各省GAP基地种植中药材品种数（单位：个）</w:t>
      </w:r>
      <w:r>
        <w:rPr>
          <w:rFonts w:hint="eastAsia"/>
        </w:rPr>
        <w:br/>
      </w:r>
      <w:r>
        <w:rPr>
          <w:rFonts w:hint="eastAsia"/>
        </w:rPr>
        <w:t>　　图表 27：截至2024年中国GAP种植企业和基地较多的药材品种及种植区域数（单位：个）</w:t>
      </w:r>
      <w:r>
        <w:rPr>
          <w:rFonts w:hint="eastAsia"/>
        </w:rPr>
        <w:br/>
      </w:r>
      <w:r>
        <w:rPr>
          <w:rFonts w:hint="eastAsia"/>
        </w:rPr>
        <w:t>　　图表 28：截至2024年中国道地药材地区分布与GAP基地建设（单位：种，个）</w:t>
      </w:r>
      <w:r>
        <w:rPr>
          <w:rFonts w:hint="eastAsia"/>
        </w:rPr>
        <w:br/>
      </w:r>
      <w:r>
        <w:rPr>
          <w:rFonts w:hint="eastAsia"/>
        </w:rPr>
        <w:t>　　图表 29：2025-2031年四川省中药行业销售规模及其增长情况（单位：亿元，%）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30：2025-2031年四川省中药行业主要经济指标（单位：家，人，亿元，%）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31：截至2024年四川省中药材GAP基地品种情况（通过国家认证）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32：2025-2031年四川省中药材GAP基地数量（通过国家认证）（单位：个）</w:t>
      </w:r>
      <w:r>
        <w:rPr>
          <w:rFonts w:hint="eastAsia"/>
        </w:rPr>
        <w:br/>
      </w:r>
      <w:r>
        <w:rPr>
          <w:rFonts w:hint="eastAsia"/>
        </w:rPr>
        <w:t>　　图表 33：截至2024年四川省主要中药材GAP基地建设企业建设情况（通过国家认证）</w:t>
      </w:r>
      <w:r>
        <w:rPr>
          <w:rFonts w:hint="eastAsia"/>
        </w:rPr>
        <w:br/>
      </w:r>
      <w:r>
        <w:rPr>
          <w:rFonts w:hint="eastAsia"/>
        </w:rPr>
        <w:t>　　图表 34：四川省中药材GAP基地建设优劣势综述</w:t>
      </w:r>
      <w:r>
        <w:rPr>
          <w:rFonts w:hint="eastAsia"/>
        </w:rPr>
        <w:br/>
      </w:r>
      <w:r>
        <w:rPr>
          <w:rFonts w:hint="eastAsia"/>
        </w:rPr>
        <w:t>　　图表 35：近年来河南省中药材播种面积（单位：万公顷）</w:t>
      </w:r>
      <w:r>
        <w:rPr>
          <w:rFonts w:hint="eastAsia"/>
        </w:rPr>
        <w:br/>
      </w:r>
      <w:r>
        <w:rPr>
          <w:rFonts w:hint="eastAsia"/>
        </w:rPr>
        <w:t>　　图表 36：2025-2031年河南省中药行业销售规模及其增长情况（单位：亿元，%）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37：2025-2031年河南省中药行业主要经济指标（单位：家，人，亿元，%）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38：截至2024年河南省中药材GAP品种情况（通过国家认证）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39：2025-2031年河南省中药材GAP基地数量情况（通过国家认证）（单位：个）</w:t>
      </w:r>
      <w:r>
        <w:rPr>
          <w:rFonts w:hint="eastAsia"/>
        </w:rPr>
        <w:br/>
      </w:r>
      <w:r>
        <w:rPr>
          <w:rFonts w:hint="eastAsia"/>
        </w:rPr>
        <w:t>　　图表 40：截至2024年河南省主要中药材GAP基地建设企业建设情况（通过国家认证）</w:t>
      </w:r>
      <w:r>
        <w:rPr>
          <w:rFonts w:hint="eastAsia"/>
        </w:rPr>
        <w:br/>
      </w:r>
      <w:r>
        <w:rPr>
          <w:rFonts w:hint="eastAsia"/>
        </w:rPr>
        <w:t>　　图表 41：河南省中药材GAP基地建设优劣势综述</w:t>
      </w:r>
      <w:r>
        <w:rPr>
          <w:rFonts w:hint="eastAsia"/>
        </w:rPr>
        <w:br/>
      </w:r>
      <w:r>
        <w:rPr>
          <w:rFonts w:hint="eastAsia"/>
        </w:rPr>
        <w:t>　　图表 42：2025年以来河北省中药材播种面积情况（单位：万公顷）</w:t>
      </w:r>
      <w:r>
        <w:rPr>
          <w:rFonts w:hint="eastAsia"/>
        </w:rPr>
        <w:br/>
      </w:r>
      <w:r>
        <w:rPr>
          <w:rFonts w:hint="eastAsia"/>
        </w:rPr>
        <w:t>　　图表 43：2025年以来河北省中药材与谷物单位面积产值变化趋势图（单位：亿元，元/公顷）</w:t>
      </w:r>
      <w:r>
        <w:rPr>
          <w:rFonts w:hint="eastAsia"/>
        </w:rPr>
        <w:br/>
      </w:r>
      <w:r>
        <w:rPr>
          <w:rFonts w:hint="eastAsia"/>
        </w:rPr>
        <w:t>　　图表 44：2025年以来河北省中药材与谷物单位面积产值情况统计（单位：亿元，元/公顷）</w:t>
      </w:r>
      <w:r>
        <w:rPr>
          <w:rFonts w:hint="eastAsia"/>
        </w:rPr>
        <w:br/>
      </w:r>
      <w:r>
        <w:rPr>
          <w:rFonts w:hint="eastAsia"/>
        </w:rPr>
        <w:t>　　图表 45：2025年以来河北省中药材产值在农林牧渔业业总产值中的比重（单位：%）</w:t>
      </w:r>
      <w:r>
        <w:rPr>
          <w:rFonts w:hint="eastAsia"/>
        </w:rPr>
        <w:br/>
      </w:r>
      <w:r>
        <w:rPr>
          <w:rFonts w:hint="eastAsia"/>
        </w:rPr>
        <w:t>　　图表 46：2025-2031年河北省中药行业销售规模及其增长情况（单位：亿元，%）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47：2025-2031年河北省中药行业主要经济指标（单位：家，人，亿元，%）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48：截至2024年河北省中药材GAP品种情况（通过国家认证）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49：截至2024年河北省中药材GAP基地企业情况（通过国家认证）</w:t>
      </w:r>
      <w:r>
        <w:rPr>
          <w:rFonts w:hint="eastAsia"/>
        </w:rPr>
        <w:br/>
      </w:r>
      <w:r>
        <w:rPr>
          <w:rFonts w:hint="eastAsia"/>
        </w:rPr>
        <w:t>　　图表 50：河北省中药材GAP基地建设优劣势综述</w:t>
      </w:r>
      <w:r>
        <w:rPr>
          <w:rFonts w:hint="eastAsia"/>
        </w:rPr>
        <w:br/>
      </w:r>
      <w:r>
        <w:rPr>
          <w:rFonts w:hint="eastAsia"/>
        </w:rPr>
        <w:t>　　图表 51：2025-2031年吉林省中药行业销售规模及其增长情况（单位：亿元，%）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52：2025-2031年吉林省中药行业主要经济指标（单位：家，人，亿元，%）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53：截至2024年吉林省中药材GAP品种情况（通过国家认证）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54：2025-2031年吉林省中药材GAP基地数量情况（通过国家认证）（单位：个）</w:t>
      </w:r>
      <w:r>
        <w:rPr>
          <w:rFonts w:hint="eastAsia"/>
        </w:rPr>
        <w:br/>
      </w:r>
      <w:r>
        <w:rPr>
          <w:rFonts w:hint="eastAsia"/>
        </w:rPr>
        <w:t>　　图表 55：截至2024年吉林省中药材GAP基地企业情况（通过国家认证）</w:t>
      </w:r>
      <w:r>
        <w:rPr>
          <w:rFonts w:hint="eastAsia"/>
        </w:rPr>
        <w:br/>
      </w:r>
      <w:r>
        <w:rPr>
          <w:rFonts w:hint="eastAsia"/>
        </w:rPr>
        <w:t>　　图表 56：吉林省中药材GAP基地建设优劣势综述</w:t>
      </w:r>
      <w:r>
        <w:rPr>
          <w:rFonts w:hint="eastAsia"/>
        </w:rPr>
        <w:br/>
      </w:r>
      <w:r>
        <w:rPr>
          <w:rFonts w:hint="eastAsia"/>
        </w:rPr>
        <w:t>　　图表 57：2025-2031年黑龙江中药行业销售规模及其增长情况（单位：亿元，%）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58：2025-2031年黑龙江中药行业主要经济指标（单位：家，人，亿元，%）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59：截至2024年黑龙江中药材GAP品种情况（通过国家认证）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60：截至2024年黑龙江中药材GAP基地企业情况（通过国家认证）</w:t>
      </w:r>
      <w:r>
        <w:rPr>
          <w:rFonts w:hint="eastAsia"/>
        </w:rPr>
        <w:br/>
      </w:r>
      <w:r>
        <w:rPr>
          <w:rFonts w:hint="eastAsia"/>
        </w:rPr>
        <w:t>　　图表 61：2025-2031年辽宁省中药行业销售规模及其增长情况（单位：亿元，%）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62：2025-2031年辽宁省中药行业主要经济指标（单位：家，人，亿元，%）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63：截至2024年辽宁省中药材GAP品种情况（通过国家认证）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64：截至2024年辽宁省中药材GAP基地企业情况（通过国家认证）</w:t>
      </w:r>
      <w:r>
        <w:rPr>
          <w:rFonts w:hint="eastAsia"/>
        </w:rPr>
        <w:br/>
      </w:r>
      <w:r>
        <w:rPr>
          <w:rFonts w:hint="eastAsia"/>
        </w:rPr>
        <w:t>　　图表 65：浙江省中药材资源分布</w:t>
      </w:r>
      <w:r>
        <w:rPr>
          <w:rFonts w:hint="eastAsia"/>
        </w:rPr>
        <w:br/>
      </w:r>
      <w:r>
        <w:rPr>
          <w:rFonts w:hint="eastAsia"/>
        </w:rPr>
        <w:t>　　图表 66：浙江省中药材产业主要经济指标（单位：万亩，公斤/亩，万吨，亿元，万美元，元，%）</w:t>
      </w:r>
      <w:r>
        <w:rPr>
          <w:rFonts w:hint="eastAsia"/>
        </w:rPr>
        <w:br/>
      </w:r>
      <w:r>
        <w:rPr>
          <w:rFonts w:hint="eastAsia"/>
        </w:rPr>
        <w:t>　　图表 67：浙江省“浙八味”产销情况（单位：亩，公斤/亩，吨，元/公斤，万元，%）</w:t>
      </w:r>
      <w:r>
        <w:rPr>
          <w:rFonts w:hint="eastAsia"/>
        </w:rPr>
        <w:br/>
      </w:r>
      <w:r>
        <w:rPr>
          <w:rFonts w:hint="eastAsia"/>
        </w:rPr>
        <w:t>　　图表 68：2025-2031年浙江省中药行业销售规模及其增长情况（单位：亿元，%）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69：2025-2031年浙江省中药行业主要经济指标（单位：家，人，亿元，%）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70：截至2024年浙江省中药材GAP品种情况（通过国家认证）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71：截至2024年浙江省中药材GAP基地企业情况（通过国家认证）</w:t>
      </w:r>
      <w:r>
        <w:rPr>
          <w:rFonts w:hint="eastAsia"/>
        </w:rPr>
        <w:br/>
      </w:r>
      <w:r>
        <w:rPr>
          <w:rFonts w:hint="eastAsia"/>
        </w:rPr>
        <w:t>　　图表 72：2025-2031年云南省中药行业销售规模及其增长情况（单位：亿元，%）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73：2025-2031年云南省中药行业主要经济指标（单位：家，人，亿元，%）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74：截至2024年云南省中药材GAP品种情况（通过国家认证）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75：截至2024年云南省中药材GAP基地企业情况（通过国家认证）</w:t>
      </w:r>
      <w:r>
        <w:rPr>
          <w:rFonts w:hint="eastAsia"/>
        </w:rPr>
        <w:br/>
      </w:r>
      <w:r>
        <w:rPr>
          <w:rFonts w:hint="eastAsia"/>
        </w:rPr>
        <w:t>　　图表 76：云南省中药材GAP基地建设优劣势综述</w:t>
      </w:r>
      <w:r>
        <w:rPr>
          <w:rFonts w:hint="eastAsia"/>
        </w:rPr>
        <w:br/>
      </w:r>
      <w:r>
        <w:rPr>
          <w:rFonts w:hint="eastAsia"/>
        </w:rPr>
        <w:t>　　图表 77：2025年来山东省中药材播种面积（单位：万公顷）</w:t>
      </w:r>
      <w:r>
        <w:rPr>
          <w:rFonts w:hint="eastAsia"/>
        </w:rPr>
        <w:br/>
      </w:r>
      <w:r>
        <w:rPr>
          <w:rFonts w:hint="eastAsia"/>
        </w:rPr>
        <w:t>　　图表 78：截至2024年山东省中药材GAP基地情况（通过国家认证）</w:t>
      </w:r>
      <w:r>
        <w:rPr>
          <w:rFonts w:hint="eastAsia"/>
        </w:rPr>
        <w:br/>
      </w:r>
      <w:r>
        <w:rPr>
          <w:rFonts w:hint="eastAsia"/>
        </w:rPr>
        <w:t>　　图表 79：截至2024年山东省中药材GAP基地企业情况（通过国家认证）</w:t>
      </w:r>
      <w:r>
        <w:rPr>
          <w:rFonts w:hint="eastAsia"/>
        </w:rPr>
        <w:br/>
      </w:r>
      <w:r>
        <w:rPr>
          <w:rFonts w:hint="eastAsia"/>
        </w:rPr>
        <w:t>　　图表 80：截至2024年甘肃省中药材GAP基地认证情况（通过国家认证）</w:t>
      </w:r>
      <w:r>
        <w:rPr>
          <w:rFonts w:hint="eastAsia"/>
        </w:rPr>
        <w:br/>
      </w:r>
      <w:r>
        <w:rPr>
          <w:rFonts w:hint="eastAsia"/>
        </w:rPr>
        <w:t>　　图表 81：截至2024年中国建立GAP种植基地较多的企业基地数统计（单位：个）</w:t>
      </w:r>
      <w:r>
        <w:rPr>
          <w:rFonts w:hint="eastAsia"/>
        </w:rPr>
        <w:br/>
      </w:r>
      <w:r>
        <w:rPr>
          <w:rFonts w:hint="eastAsia"/>
        </w:rPr>
        <w:t>　　图表 82：北京同仁堂股份有限公司基本信息表</w:t>
      </w:r>
      <w:r>
        <w:rPr>
          <w:rFonts w:hint="eastAsia"/>
        </w:rPr>
        <w:br/>
      </w:r>
      <w:r>
        <w:rPr>
          <w:rFonts w:hint="eastAsia"/>
        </w:rPr>
        <w:t>　　图表 83：北京同仁堂股份有限公司业务能力简表</w:t>
      </w:r>
      <w:r>
        <w:rPr>
          <w:rFonts w:hint="eastAsia"/>
        </w:rPr>
        <w:br/>
      </w:r>
      <w:r>
        <w:rPr>
          <w:rFonts w:hint="eastAsia"/>
        </w:rPr>
        <w:t>　　图表 84：截至2024年北京同仁堂股份有限公司GAP基地建设情况（单位：个）</w:t>
      </w:r>
      <w:r>
        <w:rPr>
          <w:rFonts w:hint="eastAsia"/>
        </w:rPr>
        <w:br/>
      </w:r>
      <w:r>
        <w:rPr>
          <w:rFonts w:hint="eastAsia"/>
        </w:rPr>
        <w:t>　　图表 85：2025-2031年北京同仁堂股份有限公司主要经济指标分析（单位：万元）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86：2025-2031年北京同仁堂股份有限公司盈利能力分析（单位：%）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87：2025-2031年北京同仁堂股份有限公司运营能力分析（单位：次）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88：2025-2031年北京同仁堂股份有限公司偿债能力分析（单位：%，倍）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89：2025-2031年北京同仁堂股份有限公司发展能力分析（单位：%）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90：北京同仁堂股份有限公司主要产品</w:t>
      </w:r>
      <w:r>
        <w:rPr>
          <w:rFonts w:hint="eastAsia"/>
        </w:rPr>
        <w:br/>
      </w:r>
      <w:r>
        <w:rPr>
          <w:rFonts w:hint="eastAsia"/>
        </w:rPr>
        <w:t>　　图表 91：北京同仁堂股份有限公司优劣势分析</w:t>
      </w:r>
      <w:r>
        <w:rPr>
          <w:rFonts w:hint="eastAsia"/>
        </w:rPr>
        <w:br/>
      </w:r>
      <w:r>
        <w:rPr>
          <w:rFonts w:hint="eastAsia"/>
        </w:rPr>
        <w:t>　　图表 92：南阳张仲景中药材发展有限责任公司基本信息表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93：南阳张仲景中药材发展有限责任公司GAP基地建设情况（单位：个）</w:t>
      </w:r>
      <w:r>
        <w:rPr>
          <w:rFonts w:hint="eastAsia"/>
        </w:rPr>
        <w:br/>
      </w:r>
      <w:r>
        <w:rPr>
          <w:rFonts w:hint="eastAsia"/>
        </w:rPr>
        <w:t>　　图表 94：南阳张仲景中药材发展有限责任公司优劣势分析</w:t>
      </w:r>
      <w:r>
        <w:rPr>
          <w:rFonts w:hint="eastAsia"/>
        </w:rPr>
        <w:br/>
      </w:r>
      <w:r>
        <w:rPr>
          <w:rFonts w:hint="eastAsia"/>
        </w:rPr>
        <w:t>　　图表 95：雅安三九中药材科技产业化有限公司基本信息表</w:t>
      </w:r>
      <w:r>
        <w:rPr>
          <w:rFonts w:hint="eastAsia"/>
        </w:rPr>
        <w:br/>
      </w:r>
      <w:r>
        <w:rPr>
          <w:rFonts w:hint="eastAsia"/>
        </w:rPr>
        <w:t>　　图表 96：截至2024年雅安三九中药材科技产业化有限公司GAP基地建设情况（单位：个）</w:t>
      </w:r>
      <w:r>
        <w:rPr>
          <w:rFonts w:hint="eastAsia"/>
        </w:rPr>
        <w:br/>
      </w:r>
      <w:r>
        <w:rPr>
          <w:rFonts w:hint="eastAsia"/>
        </w:rPr>
        <w:t>　　图表 97：雅安三九中药材科技产业化有限公司优劣势分析</w:t>
      </w:r>
      <w:r>
        <w:rPr>
          <w:rFonts w:hint="eastAsia"/>
        </w:rPr>
        <w:br/>
      </w:r>
      <w:r>
        <w:rPr>
          <w:rFonts w:hint="eastAsia"/>
        </w:rPr>
        <w:t>　　图表 98：四川新荷花中药饮片股份有限公司基本信息表</w:t>
      </w:r>
      <w:r>
        <w:rPr>
          <w:rFonts w:hint="eastAsia"/>
        </w:rPr>
        <w:br/>
      </w:r>
      <w:r>
        <w:rPr>
          <w:rFonts w:hint="eastAsia"/>
        </w:rPr>
        <w:t>　　图表 99：四川新荷花中药饮片股份有限公司业务能力简况表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100：截至2024年四川新荷花中药饮片股份有限公司GAP基地建设情况（单位：个）</w:t>
      </w:r>
      <w:r>
        <w:rPr>
          <w:rFonts w:hint="eastAsia"/>
        </w:rPr>
        <w:br/>
      </w:r>
      <w:r>
        <w:rPr>
          <w:rFonts w:hint="eastAsia"/>
        </w:rPr>
        <w:t>　　图表 101：近几年四川新荷花中药饮片股份有限公司主要经济指标（单位：万元）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102：四川新荷花中药饮片股份有限公司优劣势分析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103：广州白云山医药集团股份有限公司基本信息表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104：广州白云山医药集团股份有限公司业务能力简况表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105：截至2024年广州白云山医药集团股份有限公司GAP基地建设情况（单位：个）</w:t>
      </w:r>
      <w:r>
        <w:rPr>
          <w:rFonts w:hint="eastAsia"/>
        </w:rPr>
        <w:br/>
      </w:r>
      <w:r>
        <w:rPr>
          <w:rFonts w:hint="eastAsia"/>
        </w:rPr>
        <w:t>　　图表 106：2025-2031年广州白云山医药集团股份有限公司主要经济指标分析（单位：万元）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107：广州白云山医药集团股份有限公司优劣势分析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108：云南白药集团股份有限公司基本信息表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109：云南白药集团股份有限公司业务能力简况表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110：截至2024年云南白药集团股份有限公司GAP基地建设情况（单位：个）</w:t>
      </w:r>
      <w:r>
        <w:rPr>
          <w:rFonts w:hint="eastAsia"/>
        </w:rPr>
        <w:br/>
      </w:r>
      <w:r>
        <w:rPr>
          <w:rFonts w:hint="eastAsia"/>
        </w:rPr>
        <w:t>　　图表 111：云南白药集团股份有限公司主要产品</w:t>
      </w:r>
      <w:r>
        <w:rPr>
          <w:rFonts w:hint="eastAsia"/>
        </w:rPr>
        <w:br/>
      </w:r>
      <w:r>
        <w:rPr>
          <w:rFonts w:hint="eastAsia"/>
        </w:rPr>
        <w:t>　　图表 112：云南白药集团股份有限公司业务结构（单位：%）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113：2025-2031年云南白药集团股份有限公司主要经济指标分析（单位：万元）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114：2025-2031年云南白药集团股份有限公司营业收入与利润总额走势图（单位：万元，%）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115：2025-2031年云南白药集团股份有限公司盈利能力分析（单位：%）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116：云南白药集团股份有限公司主营业务分行业/产品情况表（单位：万元，%）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117：2025-2031年云南白药集团股份有限公司运营能力分析（单位：次）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118：2025-2031年云南白药集团股份有限公司偿债能力分析（单位：%，倍）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119：2025-2031年云南白药集团股份有限公司发展能力分析（单位：%）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120：云南白药集团股份有限公司优劣势分析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05e14815e4e5f" w:history="1">
        <w:r>
          <w:rPr>
            <w:rStyle w:val="Hyperlink"/>
          </w:rPr>
          <w:t>2025年版中国中药材GAP基地市场现状调研与发展趋势分析报告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05e14815e4e5f" w:history="1">
        <w:r>
          <w:rPr>
            <w:rStyle w:val="Hyperlink"/>
          </w:rPr>
          <w:t>https://www.20087.com/M_YiLiaoBaoJian/65/ZhongYaoCaiGAPJiDiHangYeQianJingFenXi.html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GAP基地认证、中药材GAP基地认证、中药材GAP的概念、中药材GAP基地的生态环境应达到哪些条件、gap药品质量管理规范、中药材GAP基地认证申请由哪个部门认可、关于中药材的论文、中药材GAP基地建设的指导思想、中药材GAP基地认证向哪个部门申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19763d3b34e63" w:history="1">
      <w:r>
        <w:rPr>
          <w:rStyle w:val="Hyperlink"/>
        </w:rPr>
        <w:t>2025年版中国中药材GAP基地市场现状调研与发展趋势分析报告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5/ZhongYaoCaiGAPJiDiHangYeQianJingFenXi.html" TargetMode="External" Id="Ra9a05e14815e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5/ZhongYaoCaiGAPJiDiHangYeQianJingFenXi.html" TargetMode="External" Id="R85b19763d3b3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2025-06-05T01:30:00Z</dcterms:created>
  <dcterms:modified xsi:type="dcterms:W3CDTF">2025-06-05T02:30:00Z</dcterms:modified>
  <dc:subject>2025年版中国中药材GAP基地市场现状调研与发展趋势分析报告</dc:subject>
  <dc:title>2025年版中国中药材GAP基地市场现状调研与发展趋势分析报告</dc:title>
  <cp:keywords>2025年版中国中药材GAP基地市场现状调研与发展趋势分析报告</cp:keywords>
  <dc:description>2025年版中国中药材GAP基地市场现状调研与发展趋势分析报告</dc:description>
</cp:coreProperties>
</file>