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32d160d5942f1" w:history="1">
              <w:r>
                <w:rPr>
                  <w:rStyle w:val="Hyperlink"/>
                </w:rPr>
                <w:t>2025-2031年中国放射性示踪剂发展现状与前景分析报告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32d160d5942f1" w:history="1">
              <w:r>
                <w:rPr>
                  <w:rStyle w:val="Hyperlink"/>
                </w:rPr>
                <w:t>2025-2031年中国放射性示踪剂发展现状与前景分析报告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32d160d5942f1" w:history="1">
                <w:r>
                  <w:rPr>
                    <w:rStyle w:val="Hyperlink"/>
                  </w:rPr>
                  <w:t>https://www.20087.com/5/66/FangSheXingShiZongJiShiChangQianJingFenXi.html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示踪剂是将放射性同位素标记于特定分子或化合物上，用于追踪物质在生物体、工业流程或环境系统中迁移、分布与转化路径的工具。该技术广泛应用于医学诊断（如PET、SPECT显像）、石油勘探、水文地质研究、化学反应机理分析及工业过程监控等领域。在医学中，示踪剂通过静脉注射或吸入进入体内，其发射的射线被探测设备捕获，生成功能或代谢图像。在工业中，用于检测管道泄漏、研究流体动力学或评估反应器混合效率。实际应用中，需选择半衰期适宜、辐射类型匹配、生物代谢明确的同位素，并严格控制剂量以确保安全。</w:t>
      </w:r>
      <w:r>
        <w:rPr>
          <w:rFonts w:hint="eastAsia"/>
        </w:rPr>
        <w:br/>
      </w:r>
      <w:r>
        <w:rPr>
          <w:rFonts w:hint="eastAsia"/>
        </w:rPr>
        <w:t>　　未来，放射性示踪剂的发展将朝着高特异性、多功能标记与安全性优化方向演进。开发靶向特定受体、酶或病理微环境的新型示踪分子，提升疾病早期诊断与精准分型能力。多模态示踪剂结合放射性与荧光、磁性等信号，支持跨尺度成像与术中导航。短半衰期同位素与快速清除机制减少体内滞留时间，降低辐射负担。自动化合成模块与即时标记技术提高制备效率与临床可及性。未来放射性示踪剂将不仅作为追踪工具，更向诊疗一体化探针发展，在推动精准医学、深化生命科学研究与支持复杂系统动态解析中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32d160d5942f1" w:history="1">
        <w:r>
          <w:rPr>
            <w:rStyle w:val="Hyperlink"/>
          </w:rPr>
          <w:t>2025-2031年中国放射性示踪剂发展现状与前景分析报告</w:t>
        </w:r>
      </w:hyperlink>
      <w:r>
        <w:rPr>
          <w:rFonts w:hint="eastAsia"/>
        </w:rPr>
        <w:t>》系统分析了放射性示踪剂行业的市场运行态势及发展趋势。报告从放射性示踪剂行业基础知识、发展环境入手，结合放射性示踪剂行业运行数据和产业链结构，全面解读放射性示踪剂市场竞争格局及重点企业表现，并基于此对放射性示踪剂行业发展前景作出预测，提供可操作的发展建议。研究采用定性与定量相结合的方法，整合国家统计局、相关协会的权威数据以及一手调研资料，确保结论的准确性和实用性，为放射性示踪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放射性示踪剂行业概述</w:t>
      </w:r>
      <w:r>
        <w:rPr>
          <w:rFonts w:hint="eastAsia"/>
        </w:rPr>
        <w:br/>
      </w:r>
      <w:r>
        <w:rPr>
          <w:rFonts w:hint="eastAsia"/>
        </w:rPr>
        <w:t>　　第一节 放射性示踪剂定义与分类</w:t>
      </w:r>
      <w:r>
        <w:rPr>
          <w:rFonts w:hint="eastAsia"/>
        </w:rPr>
        <w:br/>
      </w:r>
      <w:r>
        <w:rPr>
          <w:rFonts w:hint="eastAsia"/>
        </w:rPr>
        <w:t>　　第二节 放射性示踪剂应用领域</w:t>
      </w:r>
      <w:r>
        <w:rPr>
          <w:rFonts w:hint="eastAsia"/>
        </w:rPr>
        <w:br/>
      </w:r>
      <w:r>
        <w:rPr>
          <w:rFonts w:hint="eastAsia"/>
        </w:rPr>
        <w:t>　　第三节 放射性示踪剂行业经济指标分析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放射性示踪剂产业链及经营模式分析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三、放射性示踪剂销售模式及销售渠道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全球放射性示踪剂市场发展综述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2019-2024年全球放射性示踪剂市场规模与趋势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主要国家与地区放射性示踪剂市场分析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2025-2031年全球放射性示踪剂行业发展趋势与前景预测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中国放射性示踪剂行业市场分析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2024-2025年放射性示踪剂产能与投资动态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一、国内放射性示踪剂产能及利用情况</w:t>
      </w:r>
      <w:r>
        <w:rPr>
          <w:rFonts w:hint="eastAsia"/>
        </w:rPr>
        <w:br/>
      </w:r>
      <w:r>
        <w:rPr>
          <w:rFonts w:hint="eastAsia"/>
        </w:rPr>
        <w:t>　　　　二、放射性示踪剂产能扩张与投资动态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2025-2031年放射性示踪剂行业产量统计与趋势预测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一、2019-2024年放射性示踪剂行业产量数据统计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1、2019-2024年放射性示踪剂产量及增长趋势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2、2019-2024年放射性示踪剂细分产品产量及份额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二、影响放射性示踪剂产量的关键因素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三、2025-2031年放射性示踪剂产量预测</w:t>
      </w:r>
      <w:r>
        <w:rPr>
          <w:rFonts w:hint="eastAsia"/>
        </w:rPr>
        <w:br/>
      </w:r>
      <w:r>
        <w:rPr>
          <w:rFonts w:hint="eastAsia"/>
        </w:rPr>
        <w:t>　　第三节 2025-2031年放射性示踪剂市场需求与销售分析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一、2024-2025年放射性示踪剂行业需求现状</w:t>
      </w:r>
      <w:r>
        <w:rPr>
          <w:rFonts w:hint="eastAsia"/>
        </w:rPr>
        <w:br/>
      </w:r>
      <w:r>
        <w:rPr>
          <w:rFonts w:hint="eastAsia"/>
        </w:rPr>
        <w:t>　　　　二、放射性示踪剂客户群体与需求特点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三、2019-2024年放射性示踪剂行业销售规模分析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四、2025-2031年放射性示踪剂市场增长潜力与规模预测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中国放射性示踪剂细分市场与下游应用领域分析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放射性示踪剂细分市场分析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一、2024-2025年放射性示踪剂主要细分产品市场现状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放射性示踪剂下游应用与客户群体分析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一、2024-2025年放射性示踪剂各应用领域市场现状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2024-2025年放射性示踪剂行业技术发展现状及趋势分析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放射性示踪剂行业技术发展现状分析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国内外放射性示踪剂行业技术差异与原因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放射性示踪剂行业技术发展方向、趋势预测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提升放射性示踪剂行业技术能力策略建议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放射性示踪剂价格机制与竞争策略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一、2019-2024年放射性示踪剂市场价格走势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放射性示踪剂定价策略与方法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2025-2031年放射性示踪剂价格竞争态势与趋势预测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中国放射性示踪剂行业重点区域市场研究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2024-2025年重点区域放射性示踪剂市场发展概况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三、2025-2031年放射性示踪剂行业发展潜力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三、2025-2031年放射性示踪剂行业发展潜力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三、2025-2031年放射性示踪剂行业发展潜力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三、2025-2031年放射性示踪剂行业发展潜力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三、2025-2031年放射性示踪剂行业发展潜力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2019-2024年中国放射性示踪剂行业进出口情况分析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放射性示踪剂行业进口情况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一、2019-2024年放射性示踪剂进口规模及增长情况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二、放射性示踪剂主要进口来源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放射性示踪剂行业出口情况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一、2019-2024年放射性示踪剂出口规模及增长情况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二、放射性示踪剂主要出口目的地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2019-2024年中国放射性示踪剂行业总体发展与财务状况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2019-2024年中国放射性示踪剂行业规模情况</w:t>
      </w:r>
      <w:r>
        <w:rPr>
          <w:rFonts w:hint="eastAsia"/>
        </w:rPr>
        <w:br/>
      </w:r>
      <w:r>
        <w:rPr>
          <w:rFonts w:hint="eastAsia"/>
        </w:rPr>
        <w:t>　　　　一、放射性示踪剂行业企业数量规模</w:t>
      </w:r>
      <w:r>
        <w:rPr>
          <w:rFonts w:hint="eastAsia"/>
        </w:rPr>
        <w:br/>
      </w:r>
      <w:r>
        <w:rPr>
          <w:rFonts w:hint="eastAsia"/>
        </w:rPr>
        <w:t>　　　　二、放射性示踪剂行业从业人员规模</w:t>
      </w:r>
      <w:r>
        <w:rPr>
          <w:rFonts w:hint="eastAsia"/>
        </w:rPr>
        <w:br/>
      </w:r>
      <w:r>
        <w:rPr>
          <w:rFonts w:hint="eastAsia"/>
        </w:rPr>
        <w:t>　　　　三、放射性示踪剂行业市场敏感性分析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2019-2024年中国放射性示踪剂行业财务能力分析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一、放射性示踪剂行业盈利能力</w:t>
      </w:r>
      <w:r>
        <w:rPr>
          <w:rFonts w:hint="eastAsia"/>
        </w:rPr>
        <w:br/>
      </w:r>
      <w:r>
        <w:rPr>
          <w:rFonts w:hint="eastAsia"/>
        </w:rPr>
        <w:t>　　　　二、放射性示踪剂行业偿债能力</w:t>
      </w:r>
      <w:r>
        <w:rPr>
          <w:rFonts w:hint="eastAsia"/>
        </w:rPr>
        <w:br/>
      </w:r>
      <w:r>
        <w:rPr>
          <w:rFonts w:hint="eastAsia"/>
        </w:rPr>
        <w:t>　　　　三、放射性示踪剂行业营运能力</w:t>
      </w:r>
      <w:r>
        <w:rPr>
          <w:rFonts w:hint="eastAsia"/>
        </w:rPr>
        <w:br/>
      </w:r>
      <w:r>
        <w:rPr>
          <w:rFonts w:hint="eastAsia"/>
        </w:rPr>
        <w:t>　　　　四、放射性示踪剂行业发展能力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放射性示踪剂行业重点企业调研分析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中国放射性示踪剂行业竞争格局分析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放射性示踪剂行业竞争格局总览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2024-2025年放射性示踪剂行业竞争力分析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2019-2024年放射性示踪剂行业企业并购活动分析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2024-2025年放射性示踪剂行业会展与招投标活动分析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一、放射性示踪剂行业会展活动及其市场影响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2025年中国放射性示踪剂企业发展企业发展策略与建议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放射性示踪剂销售模式与渠道策略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放射性示踪剂品牌与市场推广策略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放射性示踪剂研发投入与技术创新能力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放射性示踪剂合作联盟与资源整合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中国放射性示踪剂行业风险与对策</w:t>
      </w:r>
      <w:r>
        <w:rPr>
          <w:rFonts w:hint="eastAsia"/>
        </w:rPr>
        <w:br/>
      </w:r>
      <w:r>
        <w:rPr>
          <w:rFonts w:hint="eastAsia"/>
        </w:rPr>
        <w:t>　　第一节 放射性示踪剂行业SWOT分析</w:t>
      </w:r>
      <w:r>
        <w:rPr>
          <w:rFonts w:hint="eastAsia"/>
        </w:rPr>
        <w:br/>
      </w:r>
      <w:r>
        <w:rPr>
          <w:rFonts w:hint="eastAsia"/>
        </w:rPr>
        <w:t>　　　　一、放射性示踪剂行业优势</w:t>
      </w:r>
      <w:r>
        <w:rPr>
          <w:rFonts w:hint="eastAsia"/>
        </w:rPr>
        <w:br/>
      </w:r>
      <w:r>
        <w:rPr>
          <w:rFonts w:hint="eastAsia"/>
        </w:rPr>
        <w:t>　　　　二、放射性示踪剂行业劣势</w:t>
      </w:r>
      <w:r>
        <w:rPr>
          <w:rFonts w:hint="eastAsia"/>
        </w:rPr>
        <w:br/>
      </w:r>
      <w:r>
        <w:rPr>
          <w:rFonts w:hint="eastAsia"/>
        </w:rPr>
        <w:t>　　　　三、放射性示踪剂市场机会</w:t>
      </w:r>
      <w:r>
        <w:rPr>
          <w:rFonts w:hint="eastAsia"/>
        </w:rPr>
        <w:br/>
      </w:r>
      <w:r>
        <w:rPr>
          <w:rFonts w:hint="eastAsia"/>
        </w:rPr>
        <w:t>　　　　四、放射性示踪剂市场威胁</w:t>
      </w:r>
      <w:r>
        <w:rPr>
          <w:rFonts w:hint="eastAsia"/>
        </w:rPr>
        <w:br/>
      </w:r>
      <w:r>
        <w:rPr>
          <w:rFonts w:hint="eastAsia"/>
        </w:rPr>
        <w:t>　　第二节 放射性示踪剂行业风险及对策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2025-2031年中国放射性示踪剂行业前景与发展趋势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2024-2025年放射性示踪剂行业发展环境分析</w:t>
      </w:r>
      <w:r>
        <w:rPr>
          <w:rFonts w:hint="eastAsia"/>
        </w:rPr>
        <w:br/>
      </w:r>
      <w:r>
        <w:rPr>
          <w:rFonts w:hint="eastAsia"/>
        </w:rPr>
        <w:t>　　　　一、放射性示踪剂行业主管部门与监管体制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二、放射性示踪剂行业主要法律法规及政策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三、放射性示踪剂行业标准与质量监管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2025-2031年放射性示踪剂行业发展趋势与方向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2025-2031年放射性示踪剂行业发展潜力与机遇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放射性示踪剂行业研究结论与建议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[^中^智^林]放射性示踪剂行业发展建议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放射性示踪剂行业历程</w:t>
      </w:r>
      <w:r>
        <w:rPr>
          <w:rFonts w:hint="eastAsia"/>
        </w:rPr>
        <w:br/>
      </w:r>
      <w:r>
        <w:rPr>
          <w:rFonts w:hint="eastAsia"/>
        </w:rPr>
        <w:t>　　图表 放射性示踪剂行业生命周期</w:t>
      </w:r>
      <w:r>
        <w:rPr>
          <w:rFonts w:hint="eastAsia"/>
        </w:rPr>
        <w:br/>
      </w:r>
      <w:r>
        <w:rPr>
          <w:rFonts w:hint="eastAsia"/>
        </w:rPr>
        <w:t>　　图表 放射性示踪剂行业产业链分析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2019-2024年放射性示踪剂行业市场容量分析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2024年中国放射性示踪剂行业需求领域分布格局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2024年中国放射性示踪剂进口国家及地区分析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2024年中国放射性示踪剂出口国家及地区分析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2019-2024年中国放射性示踪剂行业企业平均规模情况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**地区放射性示踪剂行业市场需求情况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放射性示踪剂企业信息</w:t>
      </w:r>
      <w:r>
        <w:rPr>
          <w:rFonts w:hint="eastAsia"/>
        </w:rPr>
        <w:br/>
      </w:r>
      <w:r>
        <w:rPr>
          <w:rFonts w:hint="eastAsia"/>
        </w:rPr>
        <w:t>　　图表 放射性示踪剂企业经营情况分析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放射性示踪剂重点企业（三）成长能力情况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2025-2031年中国放射性示踪剂发展趋势预测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32d160d5942f1" w:history="1">
        <w:r>
          <w:rPr>
            <w:rStyle w:val="Hyperlink"/>
          </w:rPr>
          <w:t>2025-2031年中国放射性示踪剂发展现状与前景分析报告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32d160d5942f1" w:history="1">
        <w:r>
          <w:rPr>
            <w:rStyle w:val="Hyperlink"/>
          </w:rPr>
          <w:t>https://www.20087.com/5/66/FangSheXingShiZongJiShiChangQianJingFenXi.html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e9edc7c534877" w:history="1">
      <w:r>
        <w:rPr>
          <w:rStyle w:val="Hyperlink"/>
        </w:rPr>
        <w:t>2025-2031年中国放射性示踪剂发展现状与前景分析报告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SheXingShiZongJiShiChangQianJingFenXi.html" TargetMode="External" Id="R00a32d160d59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SheXingShiZongJiShiChangQianJingFenXi.html" TargetMode="External" Id="Rc9be9edc7c53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2025-08-22T09:14:02Z</dcterms:created>
  <dcterms:modified xsi:type="dcterms:W3CDTF">2025-08-22T10:14:02Z</dcterms:modified>
  <dc:subject>2025-2031年中国放射性示踪剂发展现状与前景分析报告</dc:subject>
  <dc:title>2025-2031年中国放射性示踪剂发展现状与前景分析报告</dc:title>
  <cp:keywords>2025-2031年中国放射性示踪剂发展现状与前景分析报告</cp:keywords>
  <dc:description>2025-2031年中国放射性示踪剂发展现状与前景分析报告</dc:description>
</cp:coreProperties>
</file>