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1b4e1dd6b4df8" w:history="1">
              <w:r>
                <w:rPr>
                  <w:rStyle w:val="Hyperlink"/>
                </w:rPr>
                <w:t>2025-2031年中国肝速康胶囊行业现状调研分析及发展趋势研究报告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1b4e1dd6b4df8" w:history="1">
              <w:r>
                <w:rPr>
                  <w:rStyle w:val="Hyperlink"/>
                </w:rPr>
                <w:t>2025-2031年中国肝速康胶囊行业现状调研分析及发展趋势研究报告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1b4e1dd6b4df8" w:history="1">
                <w:r>
                  <w:rPr>
                    <w:rStyle w:val="Hyperlink"/>
                  </w:rPr>
                  <w:t>https://www.20087.com/5/06/GanSuKangJiaoNangFaZhanQuShiYuCe.html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速康胶囊是一种用于治疗肝炎、肝硬化等肝脏疾病的中成药，主要成分来源于天然植物提取物，具有保肝、解毒和抗炎作用。随着现代生活节奏加快和饮食结构的变化，肝脏疾病的发生率呈上升趋势，肝速康胶囊作为辅助治疗手段，市场需求稳定增长。近年来，中医药的国际化步伐加快，肝速康胶囊等中成药也开始进入海外市场，受到一定关注。</w:t>
      </w:r>
      <w:r>
        <w:rPr>
          <w:rFonts w:hint="eastAsia"/>
        </w:rPr>
        <w:br/>
      </w:r>
      <w:r>
        <w:rPr>
          <w:rFonts w:hint="eastAsia"/>
        </w:rPr>
        <w:t>　　未来，肝速康胶囊的市场将更加注重产品创新和临床研究证据。随着中药现代化进程的推进，肝速康胶囊的成分分析和药效机制研究将更加深入，有助于提高产品质量和疗效。同时，通过与现代医学的结合，开展更多随机对照试验(RCT)，将为肝速康胶囊的临床应用提供更强有力的科学依据。此外，随着消费者对健康产品个性化和天然成分的偏好增加，肝速康胶囊可能推出更多适应不同人群需求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1b4e1dd6b4df8" w:history="1">
        <w:r>
          <w:rPr>
            <w:rStyle w:val="Hyperlink"/>
          </w:rPr>
          <w:t>2025-2031年中国肝速康胶囊行业现状调研分析及发展趋势研究报告</w:t>
        </w:r>
      </w:hyperlink>
      <w:r>
        <w:rPr>
          <w:rFonts w:hint="eastAsia"/>
        </w:rPr>
        <w:t>》基于科学的市场调研与数据分析，全面解析了肝速康胶囊行业的市场规模、市场需求及发展现状。报告深入探讨了肝速康胶囊产业链结构、细分市场特点及技术发展方向，并结合宏观经济环境与消费者需求变化，对肝速康胶囊行业前景与未来趋势进行了科学预测，揭示了潜在增长空间。通过对肝速康胶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肝速康胶囊行业发展概述</w:t>
      </w:r>
      <w:r>
        <w:rPr>
          <w:rFonts w:hint="eastAsia"/>
        </w:rPr>
        <w:br/>
      </w:r>
      <w:r>
        <w:rPr>
          <w:rFonts w:hint="eastAsia"/>
        </w:rPr>
        <w:t>　　第一节 肝速康胶囊基本概念</w:t>
      </w:r>
      <w:r>
        <w:rPr>
          <w:rFonts w:hint="eastAsia"/>
        </w:rPr>
        <w:br/>
      </w:r>
      <w:r>
        <w:rPr>
          <w:rFonts w:hint="eastAsia"/>
        </w:rPr>
        <w:t>　　第二节 肝速康胶囊产业链分析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2020-2025年中国肝速康胶囊产业运行环境分析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2020-2025年中国肝速康胶囊政策法规环境分析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2020-2025年中国肝速康胶囊社会环境分析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2020-2025年中国肝速康胶囊运行形势分析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2020-2025年全国肝速康胶囊市场规模分析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2020-2025年中国肝速康胶囊市场需求分析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2020-2025年中国肝速康胶囊市场价格分析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2020-2025年对中国肝速康胶囊市场的分析及思考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2020-2025年中国肝速康胶囊市场行为研究分析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2020-2025年中国药店终端研究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2020-2025年中国肝速康胶囊消费市场分析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2020-2025年中国肝速康胶囊市场特征分析</w:t>
      </w:r>
      <w:r>
        <w:rPr>
          <w:rFonts w:hint="eastAsia"/>
        </w:rPr>
        <w:br/>
      </w:r>
      <w:r>
        <w:rPr>
          <w:rFonts w:hint="eastAsia"/>
        </w:rPr>
        <w:t>　　　　一、肝速康胶囊市场消费特征</w:t>
      </w:r>
      <w:r>
        <w:rPr>
          <w:rFonts w:hint="eastAsia"/>
        </w:rPr>
        <w:br/>
      </w:r>
      <w:r>
        <w:rPr>
          <w:rFonts w:hint="eastAsia"/>
        </w:rPr>
        <w:t>　　　　二、肝速康胶囊消费者行为分析</w:t>
      </w:r>
      <w:r>
        <w:rPr>
          <w:rFonts w:hint="eastAsia"/>
        </w:rPr>
        <w:br/>
      </w:r>
      <w:r>
        <w:rPr>
          <w:rFonts w:hint="eastAsia"/>
        </w:rPr>
        <w:t>　　　　三、肝速康胶囊市场特征分析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一、主要城市肝速康胶囊市场调查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t>　　第三节 2020-2025年中国连锁药店市场分析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中国肝速康胶囊行业重点产品发展运行分析</w:t>
      </w:r>
      <w:r>
        <w:rPr>
          <w:rFonts w:hint="eastAsia"/>
        </w:rPr>
        <w:br/>
      </w:r>
      <w:r>
        <w:rPr>
          <w:rFonts w:hint="eastAsia"/>
        </w:rPr>
        <w:t>第七章 2020-2025年中国肝速康胶囊行业市场竞争格局分析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2020-2025年中国肝速康胶囊行业竞争格局概况</w:t>
      </w:r>
      <w:r>
        <w:rPr>
          <w:rFonts w:hint="eastAsia"/>
        </w:rPr>
        <w:br/>
      </w:r>
      <w:r>
        <w:rPr>
          <w:rFonts w:hint="eastAsia"/>
        </w:rPr>
        <w:t>　　　　一、肝速康胶囊行业集中度分析</w:t>
      </w:r>
      <w:r>
        <w:rPr>
          <w:rFonts w:hint="eastAsia"/>
        </w:rPr>
        <w:br/>
      </w:r>
      <w:r>
        <w:rPr>
          <w:rFonts w:hint="eastAsia"/>
        </w:rPr>
        <w:t>　　　　二、肝速康胶囊行业竞争程度分析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2020-2025年中国肝速康胶囊产业研发力分析</w:t>
      </w:r>
      <w:r>
        <w:rPr>
          <w:rFonts w:hint="eastAsia"/>
        </w:rPr>
        <w:br/>
      </w:r>
      <w:r>
        <w:rPr>
          <w:rFonts w:hint="eastAsia"/>
        </w:rPr>
        <w:t>　　　　一、肝速康胶囊产业研发重要性分析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二、中外肝速康胶囊研发投入和运作方式对比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三、中国肝速康胶囊研发力问题分析</w:t>
      </w:r>
      <w:r>
        <w:rPr>
          <w:rFonts w:hint="eastAsia"/>
        </w:rPr>
        <w:br/>
      </w:r>
      <w:r>
        <w:rPr>
          <w:rFonts w:hint="eastAsia"/>
        </w:rPr>
        <w:t>　　第三节 2020-2025年中国肝速康胶囊行业竞争格局分析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2020-2025年肝速康胶囊品牌竞争分析</w:t>
      </w:r>
      <w:r>
        <w:rPr>
          <w:rFonts w:hint="eastAsia"/>
        </w:rPr>
        <w:br/>
      </w:r>
      <w:r>
        <w:rPr>
          <w:rFonts w:hint="eastAsia"/>
        </w:rPr>
        <w:t>　　第五节 2020-2025年中国肝速康胶囊企业提升竞争力策略分析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2020-2025年中国肝速康胶囊产业重点企业竞争力分析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海南葫芦娃药业集团股份有限公司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哈尔滨松鹤制药有限公司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西安大恒制药有限责任公司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淄博亚大制药股份有限公司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黑龙江喜人药业集团有限公司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2025-2031年中国肝速康胶囊行业发展趋势与投资预测分析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2025-2031年中国肝速康胶囊行业发展前景分析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一、全球肝速康胶囊行业发展前景分析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二、中国肝速康胶囊行业发展前景分析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2025-2031年中国肝速康胶囊市场趋势分析</w:t>
      </w:r>
      <w:r>
        <w:rPr>
          <w:rFonts w:hint="eastAsia"/>
        </w:rPr>
        <w:br/>
      </w:r>
      <w:r>
        <w:rPr>
          <w:rFonts w:hint="eastAsia"/>
        </w:rPr>
        <w:t>　　　　一、肝速康胶囊价格走势分析</w:t>
      </w:r>
      <w:r>
        <w:rPr>
          <w:rFonts w:hint="eastAsia"/>
        </w:rPr>
        <w:br/>
      </w:r>
      <w:r>
        <w:rPr>
          <w:rFonts w:hint="eastAsia"/>
        </w:rPr>
        <w:t>　　　　二、肝速康胶囊营销趋势分析</w:t>
      </w:r>
      <w:r>
        <w:rPr>
          <w:rFonts w:hint="eastAsia"/>
        </w:rPr>
        <w:br/>
      </w:r>
      <w:r>
        <w:rPr>
          <w:rFonts w:hint="eastAsia"/>
        </w:rPr>
        <w:t>　　　　三、肝速康胶囊技术革新趋势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2025-2031年中国肝速康胶囊行业投资机会分析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2025-2031年中国肝速康胶囊行业投资风险分析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2025-2031年中国肝速康胶囊行业投资战略研究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2025-2031年中国肝速康胶囊市场策略分析</w:t>
      </w:r>
      <w:r>
        <w:rPr>
          <w:rFonts w:hint="eastAsia"/>
        </w:rPr>
        <w:br/>
      </w:r>
      <w:r>
        <w:rPr>
          <w:rFonts w:hint="eastAsia"/>
        </w:rPr>
        <w:t>　　　　一、肝速康胶囊价格策略分析</w:t>
      </w:r>
      <w:r>
        <w:rPr>
          <w:rFonts w:hint="eastAsia"/>
        </w:rPr>
        <w:br/>
      </w:r>
      <w:r>
        <w:rPr>
          <w:rFonts w:hint="eastAsia"/>
        </w:rPr>
        <w:t>　　　　二、肝速康胶囊渠道策略分析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2025-2031年中国肝速康胶囊销售策略分析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(中:智林)2025-2031年对中国肝速康胶囊品牌的战略思考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1b4e1dd6b4df8" w:history="1">
        <w:r>
          <w:rPr>
            <w:rStyle w:val="Hyperlink"/>
          </w:rPr>
          <w:t>2025-2031年中国肝速康胶囊行业现状调研分析及发展趋势研究报告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1b4e1dd6b4df8" w:history="1">
        <w:r>
          <w:rPr>
            <w:rStyle w:val="Hyperlink"/>
          </w:rPr>
          <w:t>https://www.20087.com/5/06/GanSuKangJiaoNangFaZhanQuShiYuCe.html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康胶囊有什么功能、肝速康胶囊说明书、肝达康片、肝速康胶囊是中药还是西药、疏肝益阳胶囊怎么样、肝速康胶囊的成分是什么、疏肝益阳胶囊的功效与作用是什么、肝速康胶囊适合什么人吃、根痛平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e5e5eedca44b7" w:history="1">
      <w:r>
        <w:rPr>
          <w:rStyle w:val="Hyperlink"/>
        </w:rPr>
        <w:t>2025-2031年中国肝速康胶囊行业现状调研分析及发展趋势研究报告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anSuKangJiaoNangFaZhanQuShiYuCe.html" TargetMode="External" Id="R9691b4e1dd6b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anSuKangJiaoNangFaZhanQuShiYuCe.html" TargetMode="External" Id="R59ee5e5eedca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2025-02-21T08:46:00Z</dcterms:created>
  <dcterms:modified xsi:type="dcterms:W3CDTF">2025-02-21T09:46:00Z</dcterms:modified>
  <dc:subject>2025-2031年中国肝速康胶囊行业现状调研分析及发展趋势研究报告</dc:subject>
  <dc:title>2025-2031年中国肝速康胶囊行业现状调研分析及发展趋势研究报告</dc:title>
  <cp:keywords>2025-2031年中国肝速康胶囊行业现状调研分析及发展趋势研究报告</cp:keywords>
  <dc:description>2025-2031年中国肝速康胶囊行业现状调研分析及发展趋势研究报告</dc:description>
</cp:coreProperties>
</file>