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da46a260b4852" w:history="1">
              <w:r>
                <w:rPr>
                  <w:rStyle w:val="Hyperlink"/>
                </w:rPr>
                <w:t>2025-2031年中国自然医学市场分析与前景趋势预测报告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da46a260b4852" w:history="1">
              <w:r>
                <w:rPr>
                  <w:rStyle w:val="Hyperlink"/>
                </w:rPr>
                <w:t>2025-2031年中国自然医学市场分析与前景趋势预测报告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da46a260b4852" w:history="1">
                <w:r>
                  <w:rPr>
                    <w:rStyle w:val="Hyperlink"/>
                  </w:rPr>
                  <w:t>https://www.20087.com/5/76/ZiRanYiXueFaZhanXianZhuangQianJing.html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然医学是一种利用自然疗法和天然药物进行治疗和保健的医学体系，包括针灸、草药、按摩等。近年来，随着人们对健康和环保意识的提升，自然医学的市场需求持续增长。自然医学通过其天然、安全、无副作用的特点，能够有效提升患者的治疗效果和生活质量。同时，随着生物医学和现代医学技术的进步，自然医学的理论和实践也在不断完善。</w:t>
      </w:r>
      <w:r>
        <w:rPr>
          <w:rFonts w:hint="eastAsia"/>
        </w:rPr>
        <w:br/>
      </w:r>
      <w:r>
        <w:rPr>
          <w:rFonts w:hint="eastAsia"/>
        </w:rPr>
        <w:t>　　未来，自然医学的发展将呈现以下趋势：一是标准化，通过制定统一的行业标准和规范，提升自然医学的治疗质量和安全性；二是智能化，通过引入传感器和智能控制系统，实现自然疗法的智能监测和管理；三是国际化，推动自然医学在全球范围内的推广和应用。</w:t>
      </w:r>
      <w:r>
        <w:rPr>
          <w:rFonts w:hint="eastAsia"/>
        </w:rPr>
        <w:br/>
      </w:r>
      <w:r>
        <w:rPr>
          <w:rFonts w:hint="eastAsia"/>
        </w:rPr>
        <w:t>　　《</w:t>
      </w:r>
      <w:hyperlink r:id="Rea9da46a260b4852" w:history="1">
        <w:r>
          <w:rPr>
            <w:rStyle w:val="Hyperlink"/>
          </w:rPr>
          <w:t>2025-2031年中国自然医学市场分析与前景趋势预测报告</w:t>
        </w:r>
      </w:hyperlink>
      <w:r>
        <w:rPr>
          <w:rFonts w:hint="eastAsia"/>
        </w:rPr>
        <w:t>》通过严谨的分析、翔实的数据及直观的图表，系统解析了自然医学行业的市场规模、需求变化、价格波动及产业链结构。报告全面评估了当前自然医学市场现状，科学预测了未来市场前景与发展趋势，重点剖析了自然医学细分市场的机遇与挑战。同时，报告对自然医学重点企业的竞争地位及市场集中度进行了评估，为自然医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自然医学行业概述</w:t>
      </w:r>
      <w:r>
        <w:rPr>
          <w:rFonts w:hint="eastAsia"/>
        </w:rPr>
        <w:br/>
      </w:r>
      <w:r>
        <w:rPr>
          <w:rFonts w:hint="eastAsia"/>
        </w:rPr>
        <w:t>　　第一节 自然医学定义</w:t>
      </w:r>
      <w:r>
        <w:rPr>
          <w:rFonts w:hint="eastAsia"/>
        </w:rPr>
        <w:br/>
      </w:r>
      <w:r>
        <w:rPr>
          <w:rFonts w:hint="eastAsia"/>
        </w:rPr>
        <w:t>　　第二节 自然医学对民众的影响</w:t>
      </w:r>
      <w:r>
        <w:rPr>
          <w:rFonts w:hint="eastAsia"/>
        </w:rPr>
        <w:br/>
      </w:r>
      <w:r>
        <w:rPr>
          <w:rFonts w:hint="eastAsia"/>
        </w:rPr>
        <w:t>　　第三节 自然医学对防治慢性疾病的作用</w:t>
      </w:r>
      <w:r>
        <w:rPr>
          <w:rFonts w:hint="eastAsia"/>
        </w:rPr>
        <w:br/>
      </w:r>
      <w:r>
        <w:rPr>
          <w:rFonts w:hint="eastAsia"/>
        </w:rPr>
        <w:br/>
      </w:r>
      <w:r>
        <w:rPr>
          <w:rFonts w:hint="eastAsia"/>
        </w:rPr>
        <w:t>第二章 国外自然医学市场发展概况</w:t>
      </w:r>
      <w:r>
        <w:rPr>
          <w:rFonts w:hint="eastAsia"/>
        </w:rPr>
        <w:br/>
      </w:r>
      <w:r>
        <w:rPr>
          <w:rFonts w:hint="eastAsia"/>
        </w:rPr>
        <w:t>　　第一节 国际自然医学市场分析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2025年中国自然医学环境分析</w:t>
      </w:r>
      <w:r>
        <w:rPr>
          <w:rFonts w:hint="eastAsia"/>
        </w:rPr>
        <w:br/>
      </w:r>
      <w:r>
        <w:rPr>
          <w:rFonts w:hint="eastAsia"/>
        </w:rPr>
        <w:t>　　第一节 中国经济发展环境分析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中国自然医学技术发展分析</w:t>
      </w:r>
      <w:r>
        <w:rPr>
          <w:rFonts w:hint="eastAsia"/>
        </w:rPr>
        <w:br/>
      </w:r>
      <w:r>
        <w:rPr>
          <w:rFonts w:hint="eastAsia"/>
        </w:rPr>
        <w:t>　　第一节 当前中国自然医学发展现况分析</w:t>
      </w:r>
      <w:r>
        <w:rPr>
          <w:rFonts w:hint="eastAsia"/>
        </w:rPr>
        <w:br/>
      </w:r>
      <w:r>
        <w:rPr>
          <w:rFonts w:hint="eastAsia"/>
        </w:rPr>
        <w:t>　　第二节 中国自然医学技术成熟度分析</w:t>
      </w:r>
      <w:r>
        <w:rPr>
          <w:rFonts w:hint="eastAsia"/>
        </w:rPr>
        <w:br/>
      </w:r>
      <w:r>
        <w:rPr>
          <w:rFonts w:hint="eastAsia"/>
        </w:rPr>
        <w:t>　　第三节 提高中国自然医学技术的策略</w:t>
      </w:r>
      <w:r>
        <w:rPr>
          <w:rFonts w:hint="eastAsia"/>
        </w:rPr>
        <w:br/>
      </w:r>
      <w:r>
        <w:rPr>
          <w:rFonts w:hint="eastAsia"/>
        </w:rPr>
        <w:br/>
      </w:r>
      <w:r>
        <w:rPr>
          <w:rFonts w:hint="eastAsia"/>
        </w:rPr>
        <w:t>第五章 自然医学市场特性分析</w:t>
      </w:r>
      <w:r>
        <w:rPr>
          <w:rFonts w:hint="eastAsia"/>
        </w:rPr>
        <w:br/>
      </w:r>
      <w:r>
        <w:rPr>
          <w:rFonts w:hint="eastAsia"/>
        </w:rPr>
        <w:t>　　第一节 集中度自然医学及预测</w:t>
      </w:r>
      <w:r>
        <w:rPr>
          <w:rFonts w:hint="eastAsia"/>
        </w:rPr>
        <w:br/>
      </w:r>
      <w:r>
        <w:rPr>
          <w:rFonts w:hint="eastAsia"/>
        </w:rPr>
        <w:t>　　第二节 SWOT自然医学及预测</w:t>
      </w:r>
      <w:r>
        <w:rPr>
          <w:rFonts w:hint="eastAsia"/>
        </w:rPr>
        <w:br/>
      </w:r>
      <w:r>
        <w:rPr>
          <w:rFonts w:hint="eastAsia"/>
        </w:rPr>
        <w:t>　　第三节 进入退出状况自然医学及预测</w:t>
      </w:r>
      <w:r>
        <w:rPr>
          <w:rFonts w:hint="eastAsia"/>
        </w:rPr>
        <w:br/>
      </w:r>
      <w:r>
        <w:rPr>
          <w:rFonts w:hint="eastAsia"/>
        </w:rPr>
        <w:br/>
      </w:r>
      <w:r>
        <w:rPr>
          <w:rFonts w:hint="eastAsia"/>
        </w:rPr>
        <w:t>第六章 中国自然医学主要细分市场发展研究</w:t>
      </w:r>
      <w:r>
        <w:rPr>
          <w:rFonts w:hint="eastAsia"/>
        </w:rPr>
        <w:br/>
      </w:r>
      <w:r>
        <w:rPr>
          <w:rFonts w:hint="eastAsia"/>
        </w:rPr>
        <w:t>　　第一节 中国分子医学市场发展研究</w:t>
      </w:r>
      <w:r>
        <w:rPr>
          <w:rFonts w:hint="eastAsia"/>
        </w:rPr>
        <w:br/>
      </w:r>
      <w:r>
        <w:rPr>
          <w:rFonts w:hint="eastAsia"/>
        </w:rPr>
        <w:t>　　第二节 中国能量医学市场发展研究</w:t>
      </w:r>
      <w:r>
        <w:rPr>
          <w:rFonts w:hint="eastAsia"/>
        </w:rPr>
        <w:br/>
      </w:r>
      <w:r>
        <w:rPr>
          <w:rFonts w:hint="eastAsia"/>
        </w:rPr>
        <w:t>　　第三节 中国古代医学市场发展研究</w:t>
      </w:r>
      <w:r>
        <w:rPr>
          <w:rFonts w:hint="eastAsia"/>
        </w:rPr>
        <w:br/>
      </w:r>
      <w:r>
        <w:rPr>
          <w:rFonts w:hint="eastAsia"/>
        </w:rPr>
        <w:br/>
      </w:r>
      <w:r>
        <w:rPr>
          <w:rFonts w:hint="eastAsia"/>
        </w:rPr>
        <w:t>第七章 中国自然医学企业经营案例分析</w:t>
      </w:r>
      <w:r>
        <w:rPr>
          <w:rFonts w:hint="eastAsia"/>
        </w:rPr>
        <w:br/>
      </w:r>
      <w:r>
        <w:rPr>
          <w:rFonts w:hint="eastAsia"/>
        </w:rPr>
        <w:t>　　第一节 领先自然医学企业经营分析</w:t>
      </w:r>
      <w:r>
        <w:rPr>
          <w:rFonts w:hint="eastAsia"/>
        </w:rPr>
        <w:br/>
      </w:r>
      <w:r>
        <w:rPr>
          <w:rFonts w:hint="eastAsia"/>
        </w:rPr>
        <w:t>　　第二节 广州金域医学检验中心有限公司</w:t>
      </w:r>
      <w:r>
        <w:rPr>
          <w:rFonts w:hint="eastAsia"/>
        </w:rPr>
        <w:br/>
      </w:r>
      <w:r>
        <w:rPr>
          <w:rFonts w:hint="eastAsia"/>
        </w:rPr>
        <w:t>　　第三节 迪安诊断技术集团股份有限公司</w:t>
      </w:r>
      <w:r>
        <w:rPr>
          <w:rFonts w:hint="eastAsia"/>
        </w:rPr>
        <w:br/>
      </w:r>
      <w:r>
        <w:rPr>
          <w:rFonts w:hint="eastAsia"/>
        </w:rPr>
        <w:t>　　第四节 杭州艾迪康医学检验中心有限公司</w:t>
      </w:r>
      <w:r>
        <w:rPr>
          <w:rFonts w:hint="eastAsia"/>
        </w:rPr>
        <w:br/>
      </w:r>
      <w:r>
        <w:rPr>
          <w:rFonts w:hint="eastAsia"/>
        </w:rPr>
        <w:t>　　第五节 云康健康产业投资股份有限公司</w:t>
      </w:r>
      <w:r>
        <w:rPr>
          <w:rFonts w:hint="eastAsia"/>
        </w:rPr>
        <w:br/>
      </w:r>
      <w:r>
        <w:rPr>
          <w:rFonts w:hint="eastAsia"/>
        </w:rPr>
        <w:t>　　第六节 广州华银医学检验中心有限公司</w:t>
      </w:r>
      <w:r>
        <w:rPr>
          <w:rFonts w:hint="eastAsia"/>
        </w:rPr>
        <w:br/>
      </w:r>
      <w:r>
        <w:rPr>
          <w:rFonts w:hint="eastAsia"/>
        </w:rPr>
        <w:t>　　第七节 济南齐鲁医学检验有限公司</w:t>
      </w:r>
      <w:r>
        <w:rPr>
          <w:rFonts w:hint="eastAsia"/>
        </w:rPr>
        <w:br/>
      </w:r>
      <w:r>
        <w:rPr>
          <w:rFonts w:hint="eastAsia"/>
        </w:rPr>
        <w:br/>
      </w:r>
      <w:r>
        <w:rPr>
          <w:rFonts w:hint="eastAsia"/>
        </w:rPr>
        <w:t>第八章 中国自然医学未来发展预测及投资前景分析</w:t>
      </w:r>
      <w:r>
        <w:rPr>
          <w:rFonts w:hint="eastAsia"/>
        </w:rPr>
        <w:br/>
      </w:r>
      <w:r>
        <w:rPr>
          <w:rFonts w:hint="eastAsia"/>
        </w:rPr>
        <w:t>　　第一节 未来自然医学行业发展趋势分析</w:t>
      </w:r>
      <w:r>
        <w:rPr>
          <w:rFonts w:hint="eastAsia"/>
        </w:rPr>
        <w:br/>
      </w:r>
      <w:r>
        <w:rPr>
          <w:rFonts w:hint="eastAsia"/>
        </w:rPr>
        <w:t>　　　　一、未来自然医学行业发展分析</w:t>
      </w:r>
      <w:r>
        <w:rPr>
          <w:rFonts w:hint="eastAsia"/>
        </w:rPr>
        <w:br/>
      </w:r>
      <w:r>
        <w:rPr>
          <w:rFonts w:hint="eastAsia"/>
        </w:rPr>
        <w:t>　　　　二、未来自然医学行业技术开发方向</w:t>
      </w:r>
      <w:r>
        <w:rPr>
          <w:rFonts w:hint="eastAsia"/>
        </w:rPr>
        <w:br/>
      </w:r>
      <w:r>
        <w:rPr>
          <w:rFonts w:hint="eastAsia"/>
        </w:rPr>
        <w:t>　　第二节 2025-2031年自然医学行业相关趋势预测</w:t>
      </w:r>
      <w:r>
        <w:rPr>
          <w:rFonts w:hint="eastAsia"/>
        </w:rPr>
        <w:br/>
      </w:r>
      <w:r>
        <w:rPr>
          <w:rFonts w:hint="eastAsia"/>
        </w:rPr>
        <w:br/>
      </w:r>
      <w:r>
        <w:rPr>
          <w:rFonts w:hint="eastAsia"/>
        </w:rPr>
        <w:t>第九章 中国自然医学投资的建议及观点</w:t>
      </w:r>
      <w:r>
        <w:rPr>
          <w:rFonts w:hint="eastAsia"/>
        </w:rPr>
        <w:br/>
      </w:r>
      <w:r>
        <w:rPr>
          <w:rFonts w:hint="eastAsia"/>
        </w:rPr>
        <w:t>　　第一节 自然医学行业投资机遇</w:t>
      </w:r>
      <w:r>
        <w:rPr>
          <w:rFonts w:hint="eastAsia"/>
        </w:rPr>
        <w:br/>
      </w:r>
      <w:r>
        <w:rPr>
          <w:rFonts w:hint="eastAsia"/>
        </w:rPr>
        <w:t>　　第二节 自然医学行业投资风险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自然医学行业历程</w:t>
      </w:r>
      <w:r>
        <w:rPr>
          <w:rFonts w:hint="eastAsia"/>
        </w:rPr>
        <w:br/>
      </w:r>
      <w:r>
        <w:rPr>
          <w:rFonts w:hint="eastAsia"/>
        </w:rPr>
        <w:t>　　图表 自然医学行业生命周期</w:t>
      </w:r>
      <w:r>
        <w:rPr>
          <w:rFonts w:hint="eastAsia"/>
        </w:rPr>
        <w:br/>
      </w:r>
      <w:r>
        <w:rPr>
          <w:rFonts w:hint="eastAsia"/>
        </w:rPr>
        <w:t>　　图表 自然医学行业产业链分析</w:t>
      </w:r>
      <w:r>
        <w:rPr>
          <w:rFonts w:hint="eastAsia"/>
        </w:rPr>
        <w:br/>
      </w:r>
      <w:r>
        <w:rPr>
          <w:rFonts w:hint="eastAsia"/>
        </w:rPr>
        <w:t>　　……</w:t>
      </w:r>
      <w:r>
        <w:rPr>
          <w:rFonts w:hint="eastAsia"/>
        </w:rPr>
        <w:br/>
      </w:r>
      <w:r>
        <w:rPr>
          <w:rFonts w:hint="eastAsia"/>
        </w:rPr>
        <w:t>　　图表 2019-2024年自然医学行业市场容量统计</w:t>
      </w:r>
      <w:r>
        <w:rPr>
          <w:rFonts w:hint="eastAsia"/>
        </w:rPr>
        <w:br/>
      </w:r>
      <w:r>
        <w:rPr>
          <w:rFonts w:hint="eastAsia"/>
        </w:rPr>
        <w:t>　　图表 2019-2024年中国自然医学行业市场规模及增长情况</w:t>
      </w:r>
      <w:r>
        <w:rPr>
          <w:rFonts w:hint="eastAsia"/>
        </w:rPr>
        <w:br/>
      </w:r>
      <w:r>
        <w:rPr>
          <w:rFonts w:hint="eastAsia"/>
        </w:rPr>
        <w:t>　　……</w:t>
      </w:r>
      <w:r>
        <w:rPr>
          <w:rFonts w:hint="eastAsia"/>
        </w:rPr>
        <w:br/>
      </w:r>
      <w:r>
        <w:rPr>
          <w:rFonts w:hint="eastAsia"/>
        </w:rPr>
        <w:t>　　图表 2019-2024年中国自然医学行业销售收入分析 单位：亿元</w:t>
      </w:r>
      <w:r>
        <w:rPr>
          <w:rFonts w:hint="eastAsia"/>
        </w:rPr>
        <w:br/>
      </w:r>
      <w:r>
        <w:rPr>
          <w:rFonts w:hint="eastAsia"/>
        </w:rPr>
        <w:t>　　图表 2019-2024年中国自然医学行业盈利情况 单位：亿元</w:t>
      </w:r>
      <w:r>
        <w:rPr>
          <w:rFonts w:hint="eastAsia"/>
        </w:rPr>
        <w:br/>
      </w:r>
      <w:r>
        <w:rPr>
          <w:rFonts w:hint="eastAsia"/>
        </w:rPr>
        <w:t>　　图表 2019-2024年中国自然医学行业利润总额分析 单位：亿元</w:t>
      </w:r>
      <w:r>
        <w:rPr>
          <w:rFonts w:hint="eastAsia"/>
        </w:rPr>
        <w:br/>
      </w:r>
      <w:r>
        <w:rPr>
          <w:rFonts w:hint="eastAsia"/>
        </w:rPr>
        <w:t>　　……</w:t>
      </w:r>
      <w:r>
        <w:rPr>
          <w:rFonts w:hint="eastAsia"/>
        </w:rPr>
        <w:br/>
      </w:r>
      <w:r>
        <w:rPr>
          <w:rFonts w:hint="eastAsia"/>
        </w:rPr>
        <w:t>　　图表 2019-2024年中国自然医学行业企业数量情况 单位：家</w:t>
      </w:r>
      <w:r>
        <w:rPr>
          <w:rFonts w:hint="eastAsia"/>
        </w:rPr>
        <w:br/>
      </w:r>
      <w:r>
        <w:rPr>
          <w:rFonts w:hint="eastAsia"/>
        </w:rPr>
        <w:t>　　图表 2019-2024年中国自然医学行业企业平均规模情况 单位：万元/家</w:t>
      </w:r>
      <w:r>
        <w:rPr>
          <w:rFonts w:hint="eastAsia"/>
        </w:rPr>
        <w:br/>
      </w:r>
      <w:r>
        <w:rPr>
          <w:rFonts w:hint="eastAsia"/>
        </w:rPr>
        <w:t>　　图表 2019-2024年中国自然医学行业竞争力分析</w:t>
      </w:r>
      <w:r>
        <w:rPr>
          <w:rFonts w:hint="eastAsia"/>
        </w:rPr>
        <w:br/>
      </w:r>
      <w:r>
        <w:rPr>
          <w:rFonts w:hint="eastAsia"/>
        </w:rPr>
        <w:t>　　……</w:t>
      </w:r>
      <w:r>
        <w:rPr>
          <w:rFonts w:hint="eastAsia"/>
        </w:rPr>
        <w:br/>
      </w:r>
      <w:r>
        <w:rPr>
          <w:rFonts w:hint="eastAsia"/>
        </w:rPr>
        <w:t>　　图表 2019-2024年中国自然医学行业盈利能力分析</w:t>
      </w:r>
      <w:r>
        <w:rPr>
          <w:rFonts w:hint="eastAsia"/>
        </w:rPr>
        <w:br/>
      </w:r>
      <w:r>
        <w:rPr>
          <w:rFonts w:hint="eastAsia"/>
        </w:rPr>
        <w:t>　　图表 2019-2024年中国自然医学行业运营能力分析</w:t>
      </w:r>
      <w:r>
        <w:rPr>
          <w:rFonts w:hint="eastAsia"/>
        </w:rPr>
        <w:br/>
      </w:r>
      <w:r>
        <w:rPr>
          <w:rFonts w:hint="eastAsia"/>
        </w:rPr>
        <w:t>　　图表 2019-2024年中国自然医学行业偿债能力分析</w:t>
      </w:r>
      <w:r>
        <w:rPr>
          <w:rFonts w:hint="eastAsia"/>
        </w:rPr>
        <w:br/>
      </w:r>
      <w:r>
        <w:rPr>
          <w:rFonts w:hint="eastAsia"/>
        </w:rPr>
        <w:t>　　图表 2019-2024年中国自然医学行业发展能力分析</w:t>
      </w:r>
      <w:r>
        <w:rPr>
          <w:rFonts w:hint="eastAsia"/>
        </w:rPr>
        <w:br/>
      </w:r>
      <w:r>
        <w:rPr>
          <w:rFonts w:hint="eastAsia"/>
        </w:rPr>
        <w:t>　　图表 2019-2024年中国自然医学行业经营效益分析</w:t>
      </w:r>
      <w:r>
        <w:rPr>
          <w:rFonts w:hint="eastAsia"/>
        </w:rPr>
        <w:br/>
      </w:r>
      <w:r>
        <w:rPr>
          <w:rFonts w:hint="eastAsia"/>
        </w:rPr>
        <w:t>　　……</w:t>
      </w:r>
      <w:r>
        <w:rPr>
          <w:rFonts w:hint="eastAsia"/>
        </w:rPr>
        <w:br/>
      </w:r>
      <w:r>
        <w:rPr>
          <w:rFonts w:hint="eastAsia"/>
        </w:rPr>
        <w:t>　　图表 **地区自然医学市场规模及增长情况</w:t>
      </w:r>
      <w:r>
        <w:rPr>
          <w:rFonts w:hint="eastAsia"/>
        </w:rPr>
        <w:br/>
      </w:r>
      <w:r>
        <w:rPr>
          <w:rFonts w:hint="eastAsia"/>
        </w:rPr>
        <w:t>　　图表 **地区自然医学行业市场需求情况</w:t>
      </w:r>
      <w:r>
        <w:rPr>
          <w:rFonts w:hint="eastAsia"/>
        </w:rPr>
        <w:br/>
      </w:r>
      <w:r>
        <w:rPr>
          <w:rFonts w:hint="eastAsia"/>
        </w:rPr>
        <w:t>　　图表 **地区自然医学市场规模及增长情况</w:t>
      </w:r>
      <w:r>
        <w:rPr>
          <w:rFonts w:hint="eastAsia"/>
        </w:rPr>
        <w:br/>
      </w:r>
      <w:r>
        <w:rPr>
          <w:rFonts w:hint="eastAsia"/>
        </w:rPr>
        <w:t>　　图表 **地区自然医学行业市场需求情况</w:t>
      </w:r>
      <w:r>
        <w:rPr>
          <w:rFonts w:hint="eastAsia"/>
        </w:rPr>
        <w:br/>
      </w:r>
      <w:r>
        <w:rPr>
          <w:rFonts w:hint="eastAsia"/>
        </w:rPr>
        <w:t>　　图表 **地区自然医学市场规模及增长情况</w:t>
      </w:r>
      <w:r>
        <w:rPr>
          <w:rFonts w:hint="eastAsia"/>
        </w:rPr>
        <w:br/>
      </w:r>
      <w:r>
        <w:rPr>
          <w:rFonts w:hint="eastAsia"/>
        </w:rPr>
        <w:t>　　图表 **地区自然医学行业市场需求情况</w:t>
      </w:r>
      <w:r>
        <w:rPr>
          <w:rFonts w:hint="eastAsia"/>
        </w:rPr>
        <w:br/>
      </w:r>
      <w:r>
        <w:rPr>
          <w:rFonts w:hint="eastAsia"/>
        </w:rPr>
        <w:t>　　……</w:t>
      </w:r>
      <w:r>
        <w:rPr>
          <w:rFonts w:hint="eastAsia"/>
        </w:rPr>
        <w:br/>
      </w:r>
      <w:r>
        <w:rPr>
          <w:rFonts w:hint="eastAsia"/>
        </w:rPr>
        <w:t>　　图表 自然医学重点企业（一）基本信息</w:t>
      </w:r>
      <w:r>
        <w:rPr>
          <w:rFonts w:hint="eastAsia"/>
        </w:rPr>
        <w:br/>
      </w:r>
      <w:r>
        <w:rPr>
          <w:rFonts w:hint="eastAsia"/>
        </w:rPr>
        <w:t>　　图表 自然医学重点企业（一）经营情况分析</w:t>
      </w:r>
      <w:r>
        <w:rPr>
          <w:rFonts w:hint="eastAsia"/>
        </w:rPr>
        <w:br/>
      </w:r>
      <w:r>
        <w:rPr>
          <w:rFonts w:hint="eastAsia"/>
        </w:rPr>
        <w:t>　　图表 自然医学重点企业（一）盈利能力情况</w:t>
      </w:r>
      <w:r>
        <w:rPr>
          <w:rFonts w:hint="eastAsia"/>
        </w:rPr>
        <w:br/>
      </w:r>
      <w:r>
        <w:rPr>
          <w:rFonts w:hint="eastAsia"/>
        </w:rPr>
        <w:t>　　图表 自然医学重点企业（一）偿债能力情况</w:t>
      </w:r>
      <w:r>
        <w:rPr>
          <w:rFonts w:hint="eastAsia"/>
        </w:rPr>
        <w:br/>
      </w:r>
      <w:r>
        <w:rPr>
          <w:rFonts w:hint="eastAsia"/>
        </w:rPr>
        <w:t>　　图表 自然医学重点企业（一）运营能力情况</w:t>
      </w:r>
      <w:r>
        <w:rPr>
          <w:rFonts w:hint="eastAsia"/>
        </w:rPr>
        <w:br/>
      </w:r>
      <w:r>
        <w:rPr>
          <w:rFonts w:hint="eastAsia"/>
        </w:rPr>
        <w:t>　　图表 自然医学重点企业（一）成长能力情况</w:t>
      </w:r>
      <w:r>
        <w:rPr>
          <w:rFonts w:hint="eastAsia"/>
        </w:rPr>
        <w:br/>
      </w:r>
      <w:r>
        <w:rPr>
          <w:rFonts w:hint="eastAsia"/>
        </w:rPr>
        <w:t>　　图表 自然医学重点企业（二）基本信息</w:t>
      </w:r>
      <w:r>
        <w:rPr>
          <w:rFonts w:hint="eastAsia"/>
        </w:rPr>
        <w:br/>
      </w:r>
      <w:r>
        <w:rPr>
          <w:rFonts w:hint="eastAsia"/>
        </w:rPr>
        <w:t>　　图表 自然医学重点企业（二）经营情况分析</w:t>
      </w:r>
      <w:r>
        <w:rPr>
          <w:rFonts w:hint="eastAsia"/>
        </w:rPr>
        <w:br/>
      </w:r>
      <w:r>
        <w:rPr>
          <w:rFonts w:hint="eastAsia"/>
        </w:rPr>
        <w:t>　　图表 自然医学重点企业（二）盈利能力情况</w:t>
      </w:r>
      <w:r>
        <w:rPr>
          <w:rFonts w:hint="eastAsia"/>
        </w:rPr>
        <w:br/>
      </w:r>
      <w:r>
        <w:rPr>
          <w:rFonts w:hint="eastAsia"/>
        </w:rPr>
        <w:t>　　图表 自然医学重点企业（二）偿债能力情况</w:t>
      </w:r>
      <w:r>
        <w:rPr>
          <w:rFonts w:hint="eastAsia"/>
        </w:rPr>
        <w:br/>
      </w:r>
      <w:r>
        <w:rPr>
          <w:rFonts w:hint="eastAsia"/>
        </w:rPr>
        <w:t>　　图表 自然医学重点企业（二）运营能力情况</w:t>
      </w:r>
      <w:r>
        <w:rPr>
          <w:rFonts w:hint="eastAsia"/>
        </w:rPr>
        <w:br/>
      </w:r>
      <w:r>
        <w:rPr>
          <w:rFonts w:hint="eastAsia"/>
        </w:rPr>
        <w:t>　　图表 自然医学重点企业（二）成长能力情况</w:t>
      </w:r>
      <w:r>
        <w:rPr>
          <w:rFonts w:hint="eastAsia"/>
        </w:rPr>
        <w:br/>
      </w:r>
      <w:r>
        <w:rPr>
          <w:rFonts w:hint="eastAsia"/>
        </w:rPr>
        <w:t>　　……</w:t>
      </w:r>
      <w:r>
        <w:rPr>
          <w:rFonts w:hint="eastAsia"/>
        </w:rPr>
        <w:br/>
      </w:r>
      <w:r>
        <w:rPr>
          <w:rFonts w:hint="eastAsia"/>
        </w:rPr>
        <w:t>　　图表 2025-2031年中国自然医学行业市场容量预测</w:t>
      </w:r>
      <w:r>
        <w:rPr>
          <w:rFonts w:hint="eastAsia"/>
        </w:rPr>
        <w:br/>
      </w:r>
      <w:r>
        <w:rPr>
          <w:rFonts w:hint="eastAsia"/>
        </w:rPr>
        <w:t>　　图表 2025-2031年中国自然医学行业市场规模预测</w:t>
      </w:r>
      <w:r>
        <w:rPr>
          <w:rFonts w:hint="eastAsia"/>
        </w:rPr>
        <w:br/>
      </w:r>
      <w:r>
        <w:rPr>
          <w:rFonts w:hint="eastAsia"/>
        </w:rPr>
        <w:t>　　图表 2025-2031年中国自然医学市场前景分析</w:t>
      </w:r>
      <w:r>
        <w:rPr>
          <w:rFonts w:hint="eastAsia"/>
        </w:rPr>
        <w:br/>
      </w:r>
      <w:r>
        <w:rPr>
          <w:rFonts w:hint="eastAsia"/>
        </w:rPr>
        <w:t>　　图表 2025-2031年中国自然医学行业发展趋势预测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da46a260b4852" w:history="1">
        <w:r>
          <w:rPr>
            <w:rStyle w:val="Hyperlink"/>
          </w:rPr>
          <w:t>2025-2031年中国自然医学市场分析与前景趋势预测报告</w:t>
        </w:r>
      </w:hyperlink>
      <w:r>
        <w:rPr>
          <w:color w:val="C00000"/>
        </w:rPr>
        <w:t>》，报告编号：</w:t>
      </w:r>
      <w:r>
        <w:rPr>
          <w:rFonts w:hint="eastAsia"/>
          <w:color w:val="C00000"/>
        </w:rPr>
        <w:t>3286765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da46a260b4852" w:history="1">
        <w:r>
          <w:rPr>
            <w:rStyle w:val="Hyperlink"/>
          </w:rPr>
          <w:t>https://www.20087.com/5/76/ZiRanYiXueFaZhanXianZhuangQianJing.html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热点：什么是叫自然医学、自然医学疗法、生物医学工程学、自然医学科学院、中国民间疗法杂志官网、整体自然医学、中国自然医学创始人、自然医学英语、南京自然医学会官网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64bcf185a4992" w:history="1">
      <w:r>
        <w:rPr>
          <w:rStyle w:val="Hyperlink"/>
        </w:rPr>
        <w:t>2025-2031年中国自然医学市场分析与前景趋势预测报告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ZiRanYiXueFaZhanXianZhuangQianJing.html" TargetMode="External" Id="Rea9da46a260b4852" /></Relationships>
</file>

<file path=word/_rels/header2.xml.rels>&#65279;<?xml version="1.0" encoding="utf-8"?><Relationships xmlns="http://schemas.openxmlformats.org/package/2006/relationships"><Relationship Type="http://schemas.openxmlformats.org/officeDocument/2006/relationships/hyperlink" Target="https://www.20087.com/5/76/ZiRanYiXueFaZhanXianZhuangQianJing.html" TargetMode="External" Id="R84664bcf185a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2024-12-11T08:50:00Z</dcterms:created>
  <dcterms:modified xsi:type="dcterms:W3CDTF">2024-12-11T09:50:00Z</dcterms:modified>
  <dc:subject>2025-2031年中国自然医学市场分析与前景趋势预测报告</dc:subject>
  <dc:title>2025-2031年中国自然医学市场分析与前景趋势预测报告</dc:title>
  <cp:keywords>2025-2031年中国自然医学市场分析与前景趋势预测报告</cp:keywords>
  <dc:description>2025-2031年中国自然医学市场分析与前景趋势预测报告</dc:description>
</cp:coreProperties>
</file>