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b3069b6454901" w:history="1">
              <w:r>
                <w:rPr>
                  <w:rStyle w:val="Hyperlink"/>
                </w:rPr>
                <w:t>2025年中国葡萄糖异构酶市场调查研究与发展趋势预测报告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b3069b6454901" w:history="1">
              <w:r>
                <w:rPr>
                  <w:rStyle w:val="Hyperlink"/>
                </w:rPr>
                <w:t>2025年中国葡萄糖异构酶市场调查研究与发展趋势预测报告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b3069b6454901" w:history="1">
                <w:r>
                  <w:rPr>
                    <w:rStyle w:val="Hyperlink"/>
                  </w:rPr>
                  <w:t>https://www.20087.com/5/56/PuTaoTangYiGouMeiShiChangJingZhe.html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异构酶是一种重要的工业酶制剂，主要用于将葡萄糖转化为果糖，广泛应用于食品工业中的甜味剂生产。近年来，随着生物技术的进步，葡萄糖异构酶的活性和稳定性得到了显著提升，提高了转化效率和经济效益。目前，葡萄糖异构酶不仅在生产工艺上实现了优化，减少了能耗和废物产生，还在应用领域上有所扩展，例如在生物燃料和医药中间体的生产中发挥了作用。</w:t>
      </w:r>
      <w:r>
        <w:rPr>
          <w:rFonts w:hint="eastAsia"/>
        </w:rPr>
        <w:br/>
      </w:r>
      <w:r>
        <w:rPr>
          <w:rFonts w:hint="eastAsia"/>
        </w:rPr>
        <w:t>　　未来，葡萄糖异构酶的发展将更加注重高效性和多样性。一方面，随着酶工程技术的发展，通过定向进化等方法将进一步提高葡萄糖异构酶的活性和选择性，降低生产成本。另一方面，随着对天然和功能性食品的需求增加，葡萄糖异构酶将用于开发更多类型的甜味剂，满足不同消费者群体的需求。此外，随着生物技术的跨界融合，葡萄糖异构酶的应用范围还将进一步扩大，涉及更多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b3069b6454901" w:history="1">
        <w:r>
          <w:rPr>
            <w:rStyle w:val="Hyperlink"/>
          </w:rPr>
          <w:t>2025年中国葡萄糖异构酶市场调查研究与发展趋势预测报告</w:t>
        </w:r>
      </w:hyperlink>
      <w:r>
        <w:rPr>
          <w:rFonts w:hint="eastAsia"/>
        </w:rPr>
        <w:t>》依托权威机构及相关协会的数据资料，全面解析了葡萄糖异构酶行业现状、市场需求及市场规模，系统梳理了葡萄糖异构酶产业链结构、价格趋势及各细分市场动态。报告对葡萄糖异构酶市场前景与发展趋势进行了科学预测，重点分析了品牌竞争格局、市场集中度及主要企业的经营表现。同时，通过SWOT分析揭示了葡萄糖异构酶行业面临的机遇与风险，为葡萄糖异构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葡萄糖异构酶行业发展概述</w:t>
      </w:r>
      <w:r>
        <w:rPr>
          <w:rFonts w:hint="eastAsia"/>
        </w:rPr>
        <w:br/>
      </w:r>
      <w:r>
        <w:rPr>
          <w:rFonts w:hint="eastAsia"/>
        </w:rPr>
        <w:t>　　第一节 葡萄糖异构酶行业定义</w:t>
      </w:r>
      <w:r>
        <w:rPr>
          <w:rFonts w:hint="eastAsia"/>
        </w:rPr>
        <w:br/>
      </w:r>
      <w:r>
        <w:rPr>
          <w:rFonts w:hint="eastAsia"/>
        </w:rPr>
        <w:t>　　　　一、葡萄糖异构酶定义</w:t>
      </w:r>
      <w:r>
        <w:rPr>
          <w:rFonts w:hint="eastAsia"/>
        </w:rPr>
        <w:br/>
      </w:r>
      <w:r>
        <w:rPr>
          <w:rFonts w:hint="eastAsia"/>
        </w:rPr>
        <w:t>　　　　二、葡萄糖异构酶应用</w:t>
      </w:r>
      <w:r>
        <w:rPr>
          <w:rFonts w:hint="eastAsia"/>
        </w:rPr>
        <w:br/>
      </w:r>
      <w:r>
        <w:rPr>
          <w:rFonts w:hint="eastAsia"/>
        </w:rPr>
        <w:t>　　第二节 葡萄糖异构酶行业发展概况</w:t>
      </w:r>
      <w:r>
        <w:rPr>
          <w:rFonts w:hint="eastAsia"/>
        </w:rPr>
        <w:br/>
      </w:r>
      <w:r>
        <w:rPr>
          <w:rFonts w:hint="eastAsia"/>
        </w:rPr>
        <w:t>　　　　一、全球葡萄糖异构酶行业发展概况</w:t>
      </w:r>
      <w:r>
        <w:rPr>
          <w:rFonts w:hint="eastAsia"/>
        </w:rPr>
        <w:br/>
      </w:r>
      <w:r>
        <w:rPr>
          <w:rFonts w:hint="eastAsia"/>
        </w:rPr>
        <w:t>　　　　二、葡萄糖异构酶国内行业现状阐述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2020-2025年中国葡萄糖异构酶行业基本特点分析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2020-2025年中国葡萄糖异构酶行业销售收入分析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2020-2025年中国葡萄糖异构酶行业市场占有率分析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2020-2025年中国葡萄糖异构酶行业市场规模预测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中国葡萄糖异构酶产业链结构分析</w:t>
      </w:r>
      <w:r>
        <w:rPr>
          <w:rFonts w:hint="eastAsia"/>
        </w:rPr>
        <w:br/>
      </w:r>
      <w:r>
        <w:rPr>
          <w:rFonts w:hint="eastAsia"/>
        </w:rPr>
        <w:t>　　第一节 中国葡萄糖异构酶产业链结构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中国葡萄糖异构酶产业链演进趋势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中国葡萄糖异构酶行业区域市场分析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中国葡萄糖异构酶制造行业成本费用分析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2020-2025年葡萄糖异构酶制造行业产品销售成本分析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2020-2025年葡萄糖异构酶制造行业销售费用分析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2020-2025年葡萄糖异构酶制造行业管理费用分析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2020-2025年葡萄糖异构酶制造行业财务费用分析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中国葡萄糖异构酶市场需求</w:t>
      </w:r>
      <w:r>
        <w:rPr>
          <w:rFonts w:hint="eastAsia"/>
        </w:rPr>
        <w:br/>
      </w:r>
      <w:r>
        <w:rPr>
          <w:rFonts w:hint="eastAsia"/>
        </w:rPr>
        <w:t>　　第一节 2020-2025年葡萄糖异构酶产能分析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一、2020-2025年中国葡萄糖异构酶产能</w:t>
      </w:r>
      <w:r>
        <w:rPr>
          <w:rFonts w:hint="eastAsia"/>
        </w:rPr>
        <w:br/>
      </w:r>
      <w:r>
        <w:rPr>
          <w:rFonts w:hint="eastAsia"/>
        </w:rPr>
        <w:t>　　第二节 2020-2025年葡萄糖异构酶产量分析</w:t>
      </w:r>
      <w:r>
        <w:rPr>
          <w:rFonts w:hint="eastAsia"/>
        </w:rPr>
        <w:br/>
      </w:r>
      <w:r>
        <w:rPr>
          <w:rFonts w:hint="eastAsia"/>
        </w:rPr>
        <w:t>　　第三节 2025-2031年葡萄糖异构酶市场需求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2025-2031年葡萄糖异构酶行业相关行业市场运行综合分析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2025-2031年葡萄糖异构酶行业上游运行分析</w:t>
      </w:r>
      <w:r>
        <w:rPr>
          <w:rFonts w:hint="eastAsia"/>
        </w:rPr>
        <w:br/>
      </w:r>
      <w:r>
        <w:rPr>
          <w:rFonts w:hint="eastAsia"/>
        </w:rPr>
        <w:t>　　　　一、葡萄糖异构酶行业上游介绍</w:t>
      </w:r>
      <w:r>
        <w:rPr>
          <w:rFonts w:hint="eastAsia"/>
        </w:rPr>
        <w:br/>
      </w:r>
      <w:r>
        <w:rPr>
          <w:rFonts w:hint="eastAsia"/>
        </w:rPr>
        <w:t>　　　　二、葡萄糖异构酶行业上游发展状况分析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三、葡萄糖异构酶行业上游对葡萄糖异构酶行业影响力分析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2025-2031年葡萄糖异构酶行业下游运行分析</w:t>
      </w:r>
      <w:r>
        <w:rPr>
          <w:rFonts w:hint="eastAsia"/>
        </w:rPr>
        <w:br/>
      </w:r>
      <w:r>
        <w:rPr>
          <w:rFonts w:hint="eastAsia"/>
        </w:rPr>
        <w:t>　　　　一、葡萄糖异构酶行业下游介绍</w:t>
      </w:r>
      <w:r>
        <w:rPr>
          <w:rFonts w:hint="eastAsia"/>
        </w:rPr>
        <w:br/>
      </w:r>
      <w:r>
        <w:rPr>
          <w:rFonts w:hint="eastAsia"/>
        </w:rPr>
        <w:t>　　　　二、葡萄糖异构酶行业下游发展状况分析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三、葡萄糖异构酶行业下游对葡萄糖异构酶行业影响力分析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中国葡萄糖异构酶产品价格分析</w:t>
      </w:r>
      <w:r>
        <w:rPr>
          <w:rFonts w:hint="eastAsia"/>
        </w:rPr>
        <w:br/>
      </w:r>
      <w:r>
        <w:rPr>
          <w:rFonts w:hint="eastAsia"/>
        </w:rPr>
        <w:t>　　第一节 中国葡萄糖异构酶历年价格回顾</w:t>
      </w:r>
      <w:r>
        <w:rPr>
          <w:rFonts w:hint="eastAsia"/>
        </w:rPr>
        <w:br/>
      </w:r>
      <w:r>
        <w:rPr>
          <w:rFonts w:hint="eastAsia"/>
        </w:rPr>
        <w:t>　　第二节 中国葡萄糖异构酶当前市场价格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中国葡萄糖异构酶价格影响因素分析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中国葡萄糖异构酶进出口分析</w:t>
      </w:r>
      <w:r>
        <w:rPr>
          <w:rFonts w:hint="eastAsia"/>
        </w:rPr>
        <w:br/>
      </w:r>
      <w:r>
        <w:rPr>
          <w:rFonts w:hint="eastAsia"/>
        </w:rPr>
        <w:t>　　第一节 葡萄糖异构酶近年进出口概况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中国葡萄糖异构酶行业历史进出口总量变化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一、2020-2025年葡萄糖异构酶行业进口总量变化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二、2020-2025年葡萄糖异构酶行业出口总量变化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三、2020-2025年葡萄糖异构酶进出口差量变动情况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中国葡萄糖异构酶行业历史进出口结构变化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一、2020-2025年葡萄糖异构酶行业进口来源情况分析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二、2020-2025年葡萄糖异构酶行业出口去向分析</w:t>
      </w:r>
      <w:r>
        <w:rPr>
          <w:rFonts w:hint="eastAsia"/>
        </w:rPr>
        <w:br/>
      </w:r>
      <w:r>
        <w:rPr>
          <w:rFonts w:hint="eastAsia"/>
        </w:rPr>
        <w:t>　　第五节 中国葡萄糖异构酶行业进出口态势展望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一、中国葡萄糖异构酶进出口的主要影响因素分析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三、2025-2031年中国葡萄糖异构酶行业出口态势展望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葡萄糖异构酶行业竞争格局分析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葡萄糖异构酶行业集中度分析</w:t>
      </w:r>
      <w:r>
        <w:rPr>
          <w:rFonts w:hint="eastAsia"/>
        </w:rPr>
        <w:br/>
      </w:r>
      <w:r>
        <w:rPr>
          <w:rFonts w:hint="eastAsia"/>
        </w:rPr>
        <w:t>　　　　二、葡萄糖异构酶企业集中度分析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三、葡萄糖异构酶区域集中度分析</w:t>
      </w:r>
      <w:r>
        <w:rPr>
          <w:rFonts w:hint="eastAsia"/>
        </w:rPr>
        <w:br/>
      </w:r>
      <w:r>
        <w:rPr>
          <w:rFonts w:hint="eastAsia"/>
        </w:rPr>
        <w:t>　　第二节 葡萄糖异构酶行业竞争格局分析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四、未来公司发展前景</w:t>
      </w:r>
      <w:r>
        <w:rPr>
          <w:rFonts w:hint="eastAsia"/>
        </w:rPr>
        <w:br/>
      </w:r>
      <w:r>
        <w:rPr>
          <w:rFonts w:hint="eastAsia"/>
        </w:rPr>
        <w:t>　　第二节 安徽中科大易元生物有限公司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第三节 苏州宏达制酶有限公司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2025-2031年中国葡萄糖异构酶行业发展预测分析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2025-2031年中国葡萄糖异构酶产业宏观预测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一、2025-2031年中国葡萄糖异构酶行业宏观预测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二、2025-2031年中国葡萄糖异构酶工业发展展望</w:t>
      </w:r>
      <w:r>
        <w:rPr>
          <w:rFonts w:hint="eastAsia"/>
        </w:rPr>
        <w:br/>
      </w:r>
      <w:r>
        <w:rPr>
          <w:rFonts w:hint="eastAsia"/>
        </w:rPr>
        <w:t>　　　　三、中国葡萄糖异构酶业发展状况预测分析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2025-2031年中国葡萄糖异构酶市场形势分析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一、2025-2031年中国葡萄糖异构酶生产形势分析预测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二、影响中国葡萄糖异构酶市场运行的因素分析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2025-2031年中国葡萄糖异构酶市场趋势分析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三、2025-2031年中国葡萄糖异构酶市场发展空间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四、2025-2031年中国葡萄糖异构酶产业政策趋向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2025-2031年中国葡萄糖异构酶行业投资风险及战略研究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葡萄糖异构酶投资现状分析</w:t>
      </w:r>
      <w:r>
        <w:rPr>
          <w:rFonts w:hint="eastAsia"/>
        </w:rPr>
        <w:br/>
      </w:r>
      <w:r>
        <w:rPr>
          <w:rFonts w:hint="eastAsia"/>
        </w:rPr>
        <w:t>　　第二节 中^智^林^：葡萄糖异构酶行业投资效益分析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图表 2： 2020-2025年中国葡萄糖异构酶行业销售收入分析</w:t>
      </w:r>
      <w:r>
        <w:rPr>
          <w:rFonts w:hint="eastAsia"/>
        </w:rPr>
        <w:br/>
      </w:r>
      <w:r>
        <w:rPr>
          <w:rFonts w:hint="eastAsia"/>
        </w:rPr>
        <w:t>　　图表 3： 2020-2025年我国生产葡萄糖异构酶与进口葡萄糖异构酶</w:t>
      </w:r>
      <w:r>
        <w:rPr>
          <w:rFonts w:hint="eastAsia"/>
        </w:rPr>
        <w:br/>
      </w:r>
      <w:r>
        <w:rPr>
          <w:rFonts w:hint="eastAsia"/>
        </w:rPr>
        <w:t>　　图表 4： 2025-2031年中国葡萄糖异构酶行业市场规模预测</w:t>
      </w:r>
      <w:r>
        <w:rPr>
          <w:rFonts w:hint="eastAsia"/>
        </w:rPr>
        <w:br/>
      </w:r>
      <w:r>
        <w:rPr>
          <w:rFonts w:hint="eastAsia"/>
        </w:rPr>
        <w:t>　　图表 5： 葡萄糖异构酶产业链</w:t>
      </w:r>
      <w:r>
        <w:rPr>
          <w:rFonts w:hint="eastAsia"/>
        </w:rPr>
        <w:br/>
      </w:r>
      <w:r>
        <w:rPr>
          <w:rFonts w:hint="eastAsia"/>
        </w:rPr>
        <w:t>　　图表 6： 中国葡萄糖异构酶产业链生命周期</w:t>
      </w:r>
      <w:r>
        <w:rPr>
          <w:rFonts w:hint="eastAsia"/>
        </w:rPr>
        <w:br/>
      </w:r>
      <w:r>
        <w:rPr>
          <w:rFonts w:hint="eastAsia"/>
        </w:rPr>
        <w:t>　　图表 7： 2020-2025年华北地区行业发展现状</w:t>
      </w:r>
      <w:r>
        <w:rPr>
          <w:rFonts w:hint="eastAsia"/>
        </w:rPr>
        <w:br/>
      </w:r>
      <w:r>
        <w:rPr>
          <w:rFonts w:hint="eastAsia"/>
        </w:rPr>
        <w:t>　　图表 8： 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9： 2025-2031年华北地区市场需求情况</w:t>
      </w:r>
      <w:r>
        <w:rPr>
          <w:rFonts w:hint="eastAsia"/>
        </w:rPr>
        <w:br/>
      </w:r>
      <w:r>
        <w:rPr>
          <w:rFonts w:hint="eastAsia"/>
        </w:rPr>
        <w:t>　　图表 10：2025-2031年行业发展前景预测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11：2020-2025年行业发展现状分析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12：2020-2025年市场规模情况分析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13：2025-2031年市场需求情况分析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14：2025-2031年行业发展前景预测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15：2020-2025年行业发展现状分析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16：2020-2025年市场规模情况分析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17：2025-2031年市场需求情况分析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18：2025-2031年行业发展前景预测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19：2020-2025年华南地区行业发展现状分析</w:t>
      </w:r>
      <w:r>
        <w:rPr>
          <w:rFonts w:hint="eastAsia"/>
        </w:rPr>
        <w:br/>
      </w:r>
      <w:r>
        <w:rPr>
          <w:rFonts w:hint="eastAsia"/>
        </w:rPr>
        <w:t>　　图表 20：2020-2025年市场规模情况分析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21：2025-2031年市场需求情况分析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22：2025-2031年行业发展前景预测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23：2020-2025年华中地区行业发展现状分析</w:t>
      </w:r>
      <w:r>
        <w:rPr>
          <w:rFonts w:hint="eastAsia"/>
        </w:rPr>
        <w:br/>
      </w:r>
      <w:r>
        <w:rPr>
          <w:rFonts w:hint="eastAsia"/>
        </w:rPr>
        <w:t>　　图表 24：2020-2025年华中地区市场规模情况分析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25：2025-2031年市场需求情况分析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26：2025-2031年行业发展前景预测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27：2020-2025年行业发展现状分析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28：2020-2025年市场规模情况分析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29：2025-2031年市场需求情况分析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30：2025-2031年行业发展前景预测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31：2020-2025年西北行业发展现状分析</w:t>
      </w:r>
      <w:r>
        <w:rPr>
          <w:rFonts w:hint="eastAsia"/>
        </w:rPr>
        <w:br/>
      </w:r>
      <w:r>
        <w:rPr>
          <w:rFonts w:hint="eastAsia"/>
        </w:rPr>
        <w:t>　　图表 32：2020-2025年市场规模情况分析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33：2025-2031年市场需求情况分析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34：2025-2031年行业发展前景预测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35：2020-2025年我国葡萄糖异构酶销售成本及增长率</w:t>
      </w:r>
      <w:r>
        <w:rPr>
          <w:rFonts w:hint="eastAsia"/>
        </w:rPr>
        <w:br/>
      </w:r>
      <w:r>
        <w:rPr>
          <w:rFonts w:hint="eastAsia"/>
        </w:rPr>
        <w:t>　　图表 36：2020-2025年我国不同规模企业销售成本（万元）</w:t>
      </w:r>
      <w:r>
        <w:rPr>
          <w:rFonts w:hint="eastAsia"/>
        </w:rPr>
        <w:br/>
      </w:r>
      <w:r>
        <w:rPr>
          <w:rFonts w:hint="eastAsia"/>
        </w:rPr>
        <w:t>　　图表 37：2020-2025年我国不同所有制企业销售成本（万元）</w:t>
      </w:r>
      <w:r>
        <w:rPr>
          <w:rFonts w:hint="eastAsia"/>
        </w:rPr>
        <w:br/>
      </w:r>
      <w:r>
        <w:rPr>
          <w:rFonts w:hint="eastAsia"/>
        </w:rPr>
        <w:t>　　图表 38：2020-2025年我国葡萄糖异构酶行业销售费用</w:t>
      </w:r>
      <w:r>
        <w:rPr>
          <w:rFonts w:hint="eastAsia"/>
        </w:rPr>
        <w:br/>
      </w:r>
      <w:r>
        <w:rPr>
          <w:rFonts w:hint="eastAsia"/>
        </w:rPr>
        <w:t>　　图表 39：2020-2025年我国不同规模企业销售费用（万元）</w:t>
      </w:r>
      <w:r>
        <w:rPr>
          <w:rFonts w:hint="eastAsia"/>
        </w:rPr>
        <w:br/>
      </w:r>
      <w:r>
        <w:rPr>
          <w:rFonts w:hint="eastAsia"/>
        </w:rPr>
        <w:t>　　图表 40：2020-2025年我国不同所有制企业销售费用（万元）</w:t>
      </w:r>
      <w:r>
        <w:rPr>
          <w:rFonts w:hint="eastAsia"/>
        </w:rPr>
        <w:br/>
      </w:r>
      <w:r>
        <w:rPr>
          <w:rFonts w:hint="eastAsia"/>
        </w:rPr>
        <w:t>　　图表 41：2020-2025年我国葡萄糖异构酶行业管理费用</w:t>
      </w:r>
      <w:r>
        <w:rPr>
          <w:rFonts w:hint="eastAsia"/>
        </w:rPr>
        <w:br/>
      </w:r>
      <w:r>
        <w:rPr>
          <w:rFonts w:hint="eastAsia"/>
        </w:rPr>
        <w:t>　　图表 42：2020-2025年我国不同规模企业管理费用（万元）</w:t>
      </w:r>
      <w:r>
        <w:rPr>
          <w:rFonts w:hint="eastAsia"/>
        </w:rPr>
        <w:br/>
      </w:r>
      <w:r>
        <w:rPr>
          <w:rFonts w:hint="eastAsia"/>
        </w:rPr>
        <w:t>　　图表 43：2020-2025年我国不同所有制企业管理费用（万元）</w:t>
      </w:r>
      <w:r>
        <w:rPr>
          <w:rFonts w:hint="eastAsia"/>
        </w:rPr>
        <w:br/>
      </w:r>
      <w:r>
        <w:rPr>
          <w:rFonts w:hint="eastAsia"/>
        </w:rPr>
        <w:t>　　图表 44：2020-2025年我国葡萄糖异构酶行业财务费用</w:t>
      </w:r>
      <w:r>
        <w:rPr>
          <w:rFonts w:hint="eastAsia"/>
        </w:rPr>
        <w:br/>
      </w:r>
      <w:r>
        <w:rPr>
          <w:rFonts w:hint="eastAsia"/>
        </w:rPr>
        <w:t>　　图表 45：2020-2025年我国不同规模企业财务费用（万元）</w:t>
      </w:r>
      <w:r>
        <w:rPr>
          <w:rFonts w:hint="eastAsia"/>
        </w:rPr>
        <w:br/>
      </w:r>
      <w:r>
        <w:rPr>
          <w:rFonts w:hint="eastAsia"/>
        </w:rPr>
        <w:t>　　图表 46：2020-2025年我国不同所有制企业财务费用（万元）</w:t>
      </w:r>
      <w:r>
        <w:rPr>
          <w:rFonts w:hint="eastAsia"/>
        </w:rPr>
        <w:br/>
      </w:r>
      <w:r>
        <w:rPr>
          <w:rFonts w:hint="eastAsia"/>
        </w:rPr>
        <w:t>　　图表 47：2020-2025年中国葡萄糖异构酶行业产能变化</w:t>
      </w:r>
      <w:r>
        <w:rPr>
          <w:rFonts w:hint="eastAsia"/>
        </w:rPr>
        <w:br/>
      </w:r>
      <w:r>
        <w:rPr>
          <w:rFonts w:hint="eastAsia"/>
        </w:rPr>
        <w:t>　　图表 48：2020-2025年中国葡萄糖异构酶行业产能利用率</w:t>
      </w:r>
      <w:r>
        <w:rPr>
          <w:rFonts w:hint="eastAsia"/>
        </w:rPr>
        <w:br/>
      </w:r>
      <w:r>
        <w:rPr>
          <w:rFonts w:hint="eastAsia"/>
        </w:rPr>
        <w:t>　　图表 49：2020-2025年中国葡萄糖异构酶行业产量变化</w:t>
      </w:r>
      <w:r>
        <w:rPr>
          <w:rFonts w:hint="eastAsia"/>
        </w:rPr>
        <w:br/>
      </w:r>
      <w:r>
        <w:rPr>
          <w:rFonts w:hint="eastAsia"/>
        </w:rPr>
        <w:t>　　图表 50：2020-2025年中国葡萄糖异构酶行业供应量统计</w:t>
      </w:r>
      <w:r>
        <w:rPr>
          <w:rFonts w:hint="eastAsia"/>
        </w:rPr>
        <w:br/>
      </w:r>
      <w:r>
        <w:rPr>
          <w:rFonts w:hint="eastAsia"/>
        </w:rPr>
        <w:t>　　图表 51：2025-2031年中国葡萄糖异构酶市场需求量预测</w:t>
      </w:r>
      <w:r>
        <w:rPr>
          <w:rFonts w:hint="eastAsia"/>
        </w:rPr>
        <w:br/>
      </w:r>
      <w:r>
        <w:rPr>
          <w:rFonts w:hint="eastAsia"/>
        </w:rPr>
        <w:t>　　图表 52：2020-2025年中国葡萄糖异构酶市场产品价格</w:t>
      </w:r>
      <w:r>
        <w:rPr>
          <w:rFonts w:hint="eastAsia"/>
        </w:rPr>
        <w:br/>
      </w:r>
      <w:r>
        <w:rPr>
          <w:rFonts w:hint="eastAsia"/>
        </w:rPr>
        <w:t>　　图表 53：2025-2031年我国葡萄糖异构酶市场产品价格预测</w:t>
      </w:r>
      <w:r>
        <w:rPr>
          <w:rFonts w:hint="eastAsia"/>
        </w:rPr>
        <w:br/>
      </w:r>
      <w:r>
        <w:rPr>
          <w:rFonts w:hint="eastAsia"/>
        </w:rPr>
        <w:t>　　图表 54：2020-2025年中国国内生产总值（GDP）绝对值及其增长率情况</w:t>
      </w:r>
      <w:r>
        <w:rPr>
          <w:rFonts w:hint="eastAsia"/>
        </w:rPr>
        <w:br/>
      </w:r>
      <w:r>
        <w:rPr>
          <w:rFonts w:hint="eastAsia"/>
        </w:rPr>
        <w:t>　　图表 55：2020-2025年我国规模以上工业增加值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56：2020-2025年我国规模以上工业企业利润情况</w:t>
      </w:r>
      <w:r>
        <w:rPr>
          <w:rFonts w:hint="eastAsia"/>
        </w:rPr>
        <w:br/>
      </w:r>
      <w:r>
        <w:rPr>
          <w:rFonts w:hint="eastAsia"/>
        </w:rPr>
        <w:t>　　图表 57：2020-2025年我国人民币对美元汇率变化情况</w:t>
      </w:r>
      <w:r>
        <w:rPr>
          <w:rFonts w:hint="eastAsia"/>
        </w:rPr>
        <w:br/>
      </w:r>
      <w:r>
        <w:rPr>
          <w:rFonts w:hint="eastAsia"/>
        </w:rPr>
        <w:t>　　图表 58：2020-2025年中国人民银行存款利率变化情况</w:t>
      </w:r>
      <w:r>
        <w:rPr>
          <w:rFonts w:hint="eastAsia"/>
        </w:rPr>
        <w:br/>
      </w:r>
      <w:r>
        <w:rPr>
          <w:rFonts w:hint="eastAsia"/>
        </w:rPr>
        <w:t>　　图表 59：2020-2025年中国葡萄糖异构酶行业进口总量变化</w:t>
      </w:r>
      <w:r>
        <w:rPr>
          <w:rFonts w:hint="eastAsia"/>
        </w:rPr>
        <w:br/>
      </w:r>
      <w:r>
        <w:rPr>
          <w:rFonts w:hint="eastAsia"/>
        </w:rPr>
        <w:t>　　图表 60：2020-2025年中国葡萄糖异构酶行业出口总量变化</w:t>
      </w:r>
      <w:r>
        <w:rPr>
          <w:rFonts w:hint="eastAsia"/>
        </w:rPr>
        <w:br/>
      </w:r>
      <w:r>
        <w:rPr>
          <w:rFonts w:hint="eastAsia"/>
        </w:rPr>
        <w:t>　　图表 61：2020-2025年中国葡萄糖异构酶进出口差量（进口量-出口量）变动情况</w:t>
      </w:r>
      <w:r>
        <w:rPr>
          <w:rFonts w:hint="eastAsia"/>
        </w:rPr>
        <w:br/>
      </w:r>
      <w:r>
        <w:rPr>
          <w:rFonts w:hint="eastAsia"/>
        </w:rPr>
        <w:t>　　图表 62：中国葡萄糖异构酶行业进口来源</w:t>
      </w:r>
      <w:r>
        <w:rPr>
          <w:rFonts w:hint="eastAsia"/>
        </w:rPr>
        <w:br/>
      </w:r>
      <w:r>
        <w:rPr>
          <w:rFonts w:hint="eastAsia"/>
        </w:rPr>
        <w:t>　　图表 63：中国葡萄糖异构酶行业出口去向</w:t>
      </w:r>
      <w:r>
        <w:rPr>
          <w:rFonts w:hint="eastAsia"/>
        </w:rPr>
        <w:br/>
      </w:r>
      <w:r>
        <w:rPr>
          <w:rFonts w:hint="eastAsia"/>
        </w:rPr>
        <w:t>　　图表 64：2025-2031年中国葡萄糖异构酶行业进口量预测</w:t>
      </w:r>
      <w:r>
        <w:rPr>
          <w:rFonts w:hint="eastAsia"/>
        </w:rPr>
        <w:br/>
      </w:r>
      <w:r>
        <w:rPr>
          <w:rFonts w:hint="eastAsia"/>
        </w:rPr>
        <w:t>　　图表 65：2025-2031年中国葡萄糖异构酶行业出口量预测</w:t>
      </w:r>
      <w:r>
        <w:rPr>
          <w:rFonts w:hint="eastAsia"/>
        </w:rPr>
        <w:br/>
      </w:r>
      <w:r>
        <w:rPr>
          <w:rFonts w:hint="eastAsia"/>
        </w:rPr>
        <w:t>　　图表 66：2025年国内葡萄糖异构酶企业集中度</w:t>
      </w:r>
      <w:r>
        <w:rPr>
          <w:rFonts w:hint="eastAsia"/>
        </w:rPr>
        <w:br/>
      </w:r>
      <w:r>
        <w:rPr>
          <w:rFonts w:hint="eastAsia"/>
        </w:rPr>
        <w:t>　　图表 67：2025年国内葡萄糖异构酶区域集中度</w:t>
      </w:r>
      <w:r>
        <w:rPr>
          <w:rFonts w:hint="eastAsia"/>
        </w:rPr>
        <w:br/>
      </w:r>
      <w:r>
        <w:rPr>
          <w:rFonts w:hint="eastAsia"/>
        </w:rPr>
        <w:t>　　图表 68：2025年国内葡萄糖异构酶企业性质分析</w:t>
      </w:r>
      <w:r>
        <w:rPr>
          <w:rFonts w:hint="eastAsia"/>
        </w:rPr>
        <w:br/>
      </w:r>
      <w:r>
        <w:rPr>
          <w:rFonts w:hint="eastAsia"/>
        </w:rPr>
        <w:t>　　图表 69：诺维信（中国）生物技术有限公司偿债能力指标分析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70：诺维信（中国）生物技术有限公司运营能力指标分析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71：诺维信（中国）生物技术有限公司盈利能力指标分析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72：中科大易元生物技术有限公司偿债能力分析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73：中科大易元生物技术有限公司营运能力分析</w:t>
      </w:r>
      <w:r>
        <w:rPr>
          <w:rFonts w:hint="eastAsia"/>
        </w:rPr>
        <w:br/>
      </w:r>
      <w:r>
        <w:rPr>
          <w:rFonts w:hint="eastAsia"/>
        </w:rPr>
        <w:t>　　图表 74：中科大易元生物技术有限公司盈利能力分析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75：2020-2025年苏州宏达制酶有限公司偿债能力分析</w:t>
      </w:r>
      <w:r>
        <w:rPr>
          <w:rFonts w:hint="eastAsia"/>
        </w:rPr>
        <w:br/>
      </w:r>
      <w:r>
        <w:rPr>
          <w:rFonts w:hint="eastAsia"/>
        </w:rPr>
        <w:t>　　图表 76：2020-2025年苏州宏达制酶有限公司运营能力分析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77：苏州宏达制酶有限公司盈利能力分析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b3069b6454901" w:history="1">
        <w:r>
          <w:rPr>
            <w:rStyle w:val="Hyperlink"/>
          </w:rPr>
          <w:t>2025年中国葡萄糖异构酶市场调查研究与发展趋势预测报告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b3069b6454901" w:history="1">
        <w:r>
          <w:rPr>
            <w:rStyle w:val="Hyperlink"/>
          </w:rPr>
          <w:t>https://www.20087.com/5/56/PuTaoTangYiGouMeiShiChangJingZhe.html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热点：葡糖苷酶、磷酸葡萄糖异构酶、葡萄糖氧化酶结构、磷酸己糖异构酶和磷酸葡萄糖异构酶、葡萄糖苷酶、葡萄糖异构酶的应用、葡萄糖异构酶的鉴定、葡萄糖异构酶催化( )变成( )、葡萄糖磷酸异构酶大于4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e266bb3594c37" w:history="1">
      <w:r>
        <w:rPr>
          <w:rStyle w:val="Hyperlink"/>
        </w:rPr>
        <w:t>2025年中国葡萄糖异构酶市场调查研究与发展趋势预测报告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uTaoTangYiGouMeiShiChangJingZhe.html" TargetMode="External" Id="R189b3069b64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uTaoTangYiGouMeiShiChangJingZhe.html" TargetMode="External" Id="Ra1fe266bb359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2025-02-03T02:33:00Z</dcterms:created>
  <dcterms:modified xsi:type="dcterms:W3CDTF">2025-02-03T03:33:00Z</dcterms:modified>
  <dc:subject>2025年中国葡萄糖异构酶市场调查研究与发展趋势预测报告</dc:subject>
  <dc:title>2025年中国葡萄糖异构酶市场调查研究与发展趋势预测报告</dc:title>
  <cp:keywords>2025年中国葡萄糖异构酶市场调查研究与发展趋势预测报告</cp:keywords>
  <dc:description>2025年中国葡萄糖异构酶市场调查研究与发展趋势预测报告</dc:description>
</cp:coreProperties>
</file>