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effcbbcea46b7" w:history="1">
              <w:r>
                <w:rPr>
                  <w:rStyle w:val="Hyperlink"/>
                </w:rPr>
                <w:t>2026-2032年中国中药饮片加工发展现状与前景趋势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effcbbcea46b7" w:history="1">
              <w:r>
                <w:rPr>
                  <w:rStyle w:val="Hyperlink"/>
                </w:rPr>
                <w:t>2026-2032年中国中药饮片加工发展现状与前景趋势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effcbbcea46b7" w:history="1">
                <w:r>
                  <w:rPr>
                    <w:rStyle w:val="Hyperlink"/>
                  </w:rPr>
                  <w:t>https://www.20087.com/5/06/ZhongYaoYinPianJiaGongHangYeQianJingQuShi.html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加工是将中药材经过清洗、切片、干燥等工序处理成可以直接用于煎煮或泡服的药材形式，广泛应用于中医药领域。该产品以其方便使用、易于储存和较高的药效保持度而著称，适用于多种不同的医疗需求场景。近年来，随着人们对传统中医药的认可度提高以及对高质量药材的需求增加，中药饮片加工市场需求稳步增长，并逐步成为许多医疗机构提升治疗效果的重要组成部分。</w:t>
      </w:r>
      <w:r>
        <w:rPr>
          <w:rFonts w:hint="eastAsia"/>
        </w:rPr>
        <w:br/>
      </w:r>
      <w:r>
        <w:rPr>
          <w:rFonts w:hint="eastAsia"/>
        </w:rPr>
        <w:t>　　未来，中药饮片加工的发展将更加注重技术创新和质量控制的提升。一方面，通过改进加工工艺和设备，有望进一步提高产品的纯净度、有效成分保留率和稳定性，使其能够在更广泛的市场中推广使用。例如，采用先进的超低温冷冻干燥技术和智能化生产线，可以显著提升中药饮片的质量和药效。另一方面，随着智能医疗、物联网和大数据分析技术的快速发展，中药饮片加工将在更多新兴领域中找到应用机会，如智能仓储管理系统、无人值守设备和全程追溯系统等。例如，开发具备智能监控和数据分析功能的智能中药饮片加工系统，提供更加高效和可靠的生产管理解决方案。此外，结合绿色环保和可持续发展理念，中药饮片加工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effcbbcea46b7" w:history="1">
        <w:r>
          <w:rPr>
            <w:rStyle w:val="Hyperlink"/>
          </w:rPr>
          <w:t>2026-2032年中国中药饮片加工发展现状与前景趋势</w:t>
        </w:r>
      </w:hyperlink>
      <w:r>
        <w:rPr>
          <w:rFonts w:hint="eastAsia"/>
        </w:rPr>
        <w:t>》系统分析了中药饮片加工行业的市场需求、市场规模及价格动态，全面梳理了中药饮片加工产业链结构，并对中药饮片加工细分市场进行了深入探究。报告基于详实数据，科学预测了中药饮片加工市场前景与发展趋势，重点剖析了品牌竞争格局、市场集中度及重点企业的市场地位。通过SWOT分析，报告识别了行业面临的机遇与风险，并提出了针对性发展策略与建议，为中药饮片加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中药饮片加工行业概述</w:t>
      </w:r>
      <w:r>
        <w:rPr>
          <w:rFonts w:hint="eastAsia"/>
        </w:rPr>
        <w:br/>
      </w:r>
      <w:r>
        <w:rPr>
          <w:rFonts w:hint="eastAsia"/>
        </w:rPr>
        <w:t>　　第一节 中药饮片加工定义与分类</w:t>
      </w:r>
      <w:r>
        <w:rPr>
          <w:rFonts w:hint="eastAsia"/>
        </w:rPr>
        <w:br/>
      </w:r>
      <w:r>
        <w:rPr>
          <w:rFonts w:hint="eastAsia"/>
        </w:rPr>
        <w:t>　　第二节 中药饮片加工应用领域</w:t>
      </w:r>
      <w:r>
        <w:rPr>
          <w:rFonts w:hint="eastAsia"/>
        </w:rPr>
        <w:br/>
      </w:r>
      <w:r>
        <w:rPr>
          <w:rFonts w:hint="eastAsia"/>
        </w:rPr>
        <w:t>　　第三节 中药饮片加工行业经济指标分析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中药饮片加工产业链及经营模式分析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三、中药饮片加工销售模式及销售渠道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全球中药饮片加工市场发展综述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2020-2025年全球中药饮片加工市场规模与趋势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主要国家与地区中药饮片加工市场分析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2026-2032年全球中药饮片加工行业发展趋势与前景预测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中国中药饮片加工行业市场分析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2025-2026年中药饮片加工产能与投资动态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一、国内中药饮片加工产能及利用情况</w:t>
      </w:r>
      <w:r>
        <w:rPr>
          <w:rFonts w:hint="eastAsia"/>
        </w:rPr>
        <w:br/>
      </w:r>
      <w:r>
        <w:rPr>
          <w:rFonts w:hint="eastAsia"/>
        </w:rPr>
        <w:t>　　　　二、中药饮片加工产能扩张与投资动态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2026-2032年中药饮片加工行业产量统计与趋势预测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一、2020-2025年中药饮片加工行业产量数据统计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1、2020-2025年中药饮片加工产量及增长趋势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2、2020-2025年中药饮片加工细分产品产量及份额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二、影响中药饮片加工产量的关键因素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三、2026-2032年中药饮片加工产量预测</w:t>
      </w:r>
      <w:r>
        <w:rPr>
          <w:rFonts w:hint="eastAsia"/>
        </w:rPr>
        <w:br/>
      </w:r>
      <w:r>
        <w:rPr>
          <w:rFonts w:hint="eastAsia"/>
        </w:rPr>
        <w:t>　　第三节 2026-2032年中药饮片加工市场需求与销售分析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一、2025-2026年中药饮片加工行业需求现状</w:t>
      </w:r>
      <w:r>
        <w:rPr>
          <w:rFonts w:hint="eastAsia"/>
        </w:rPr>
        <w:br/>
      </w:r>
      <w:r>
        <w:rPr>
          <w:rFonts w:hint="eastAsia"/>
        </w:rPr>
        <w:t>　　　　二、中药饮片加工客户群体与需求特点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三、2020-2025年中药饮片加工行业销售规模分析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四、2026-2032年中药饮片加工市场增长潜力与规模预测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中国中药饮片加工细分市场与下游应用领域分析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中药饮片加工细分市场分析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一、2025-2026年中药饮片加工主要细分产品市场现状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中药饮片加工下游应用与客户群体分析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一、2025-2026年中药饮片加工各应用领域市场现状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2025-2026年中国中药饮片加工技术发展研究</w:t>
      </w:r>
      <w:r>
        <w:rPr>
          <w:rFonts w:hint="eastAsia"/>
        </w:rPr>
        <w:br/>
      </w:r>
      <w:r>
        <w:rPr>
          <w:rFonts w:hint="eastAsia"/>
        </w:rPr>
        <w:t>　　第一节 当前中药饮片加工技术发展现状</w:t>
      </w:r>
      <w:r>
        <w:rPr>
          <w:rFonts w:hint="eastAsia"/>
        </w:rPr>
        <w:br/>
      </w:r>
      <w:r>
        <w:rPr>
          <w:rFonts w:hint="eastAsia"/>
        </w:rPr>
        <w:t>　　第二节 国内外中药饮片加工技术差异与原因</w:t>
      </w:r>
      <w:r>
        <w:rPr>
          <w:rFonts w:hint="eastAsia"/>
        </w:rPr>
        <w:br/>
      </w:r>
      <w:r>
        <w:rPr>
          <w:rFonts w:hint="eastAsia"/>
        </w:rPr>
        <w:t>　　第三节 中药饮片加工技术创新与发展趋势预测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技术进步对中药饮片加工行业的影响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中药饮片加工价格机制与竞争策略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一、2020-2025年中药饮片加工市场价格走势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中药饮片加工定价策略与方法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2026-2032年中药饮片加工价格竞争态势与趋势预测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2025-2026年重点区域中药饮片加工市场发展概况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二、2020-2025年中药饮片加工市场需求规模情况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三、2026-2032年中药饮片加工行业发展潜力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二、2020-2025年中药饮片加工市场需求规模情况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三、2026-2032年中药饮片加工行业发展潜力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二、2020-2025年中药饮片加工市场需求规模情况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三、2026-2032年中药饮片加工行业发展潜力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二、2020-2025年中药饮片加工市场需求规模情况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三、2026-2032年中药饮片加工行业发展潜力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二、2020-2025年中药饮片加工市场需求规模情况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三、2026-2032年中药饮片加工行业发展潜力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2020-2025年中国中药饮片加工行业进出口情况分析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中药饮片加工行业进口情况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一、2020-2025年中药饮片加工进口规模及增长情况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二、中药饮片加工主要进口来源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中药饮片加工行业出口情况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一、2020-2025年中药饮片加工出口规模及增长情况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二、中药饮片加工主要出口目的地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2020-2025年中国中药饮片加工行业总体发展与财务状况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2020-2025年中国中药饮片加工行业规模情况</w:t>
      </w:r>
      <w:r>
        <w:rPr>
          <w:rFonts w:hint="eastAsia"/>
        </w:rPr>
        <w:br/>
      </w:r>
      <w:r>
        <w:rPr>
          <w:rFonts w:hint="eastAsia"/>
        </w:rPr>
        <w:t>　　　　一、中药饮片加工行业企业数量规模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二、中药饮片加工行业从业人员规模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三、中药饮片加工行业市场敏感性分析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2020-2025年中国中药饮片加工行业财务能力分析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一、中药饮片加工行业盈利能力</w:t>
      </w:r>
      <w:r>
        <w:rPr>
          <w:rFonts w:hint="eastAsia"/>
        </w:rPr>
        <w:br/>
      </w:r>
      <w:r>
        <w:rPr>
          <w:rFonts w:hint="eastAsia"/>
        </w:rPr>
        <w:t>　　　　二、中药饮片加工行业偿债能力</w:t>
      </w:r>
      <w:r>
        <w:rPr>
          <w:rFonts w:hint="eastAsia"/>
        </w:rPr>
        <w:br/>
      </w:r>
      <w:r>
        <w:rPr>
          <w:rFonts w:hint="eastAsia"/>
        </w:rPr>
        <w:t>　　　　三、中药饮片加工行业营运能力</w:t>
      </w:r>
      <w:r>
        <w:rPr>
          <w:rFonts w:hint="eastAsia"/>
        </w:rPr>
        <w:br/>
      </w:r>
      <w:r>
        <w:rPr>
          <w:rFonts w:hint="eastAsia"/>
        </w:rPr>
        <w:t>　　　　四、中药饮片加工行业发展能力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二、企业中药饮片加工业务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二、企业中药饮片加工业务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二、企业中药饮片加工业务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二、企业中药饮片加工业务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二、企业中药饮片加工业务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二、企业中药饮片加工业务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中国中药饮片加工行业竞争格局分析</w:t>
      </w:r>
      <w:r>
        <w:rPr>
          <w:rFonts w:hint="eastAsia"/>
        </w:rPr>
        <w:br/>
      </w:r>
      <w:r>
        <w:rPr>
          <w:rFonts w:hint="eastAsia"/>
        </w:rPr>
        <w:t>　　第一节 中药饮片加工行业竞争格局总览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2025-2026年中药饮片加工行业竞争力分析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2020-2025年中药饮片加工行业企业并购活动分析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2025-2026年中药饮片加工行业会展与招投标活动分析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一、中药饮片加工行业会展活动及其市场影响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2026年中国中药饮片加工企业发展企业发展策略与建议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中药饮片加工销售模式与渠道策略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中药饮片加工品牌与市场推广策略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中药饮片加工研发投入与技术创新能力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中药饮片加工合作联盟与资源整合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中国中药饮片加工行业风险与对策</w:t>
      </w:r>
      <w:r>
        <w:rPr>
          <w:rFonts w:hint="eastAsia"/>
        </w:rPr>
        <w:br/>
      </w:r>
      <w:r>
        <w:rPr>
          <w:rFonts w:hint="eastAsia"/>
        </w:rPr>
        <w:t>　　第一节 中药饮片加工行业SWOT分析</w:t>
      </w:r>
      <w:r>
        <w:rPr>
          <w:rFonts w:hint="eastAsia"/>
        </w:rPr>
        <w:br/>
      </w:r>
      <w:r>
        <w:rPr>
          <w:rFonts w:hint="eastAsia"/>
        </w:rPr>
        <w:t>　　　　一、中药饮片加工行业优势</w:t>
      </w:r>
      <w:r>
        <w:rPr>
          <w:rFonts w:hint="eastAsia"/>
        </w:rPr>
        <w:br/>
      </w:r>
      <w:r>
        <w:rPr>
          <w:rFonts w:hint="eastAsia"/>
        </w:rPr>
        <w:t>　　　　二、中药饮片加工行业劣势</w:t>
      </w:r>
      <w:r>
        <w:rPr>
          <w:rFonts w:hint="eastAsia"/>
        </w:rPr>
        <w:br/>
      </w:r>
      <w:r>
        <w:rPr>
          <w:rFonts w:hint="eastAsia"/>
        </w:rPr>
        <w:t>　　　　三、中药饮片加工市场机会</w:t>
      </w:r>
      <w:r>
        <w:rPr>
          <w:rFonts w:hint="eastAsia"/>
        </w:rPr>
        <w:br/>
      </w:r>
      <w:r>
        <w:rPr>
          <w:rFonts w:hint="eastAsia"/>
        </w:rPr>
        <w:t>　　　　四、中药饮片加工市场威胁</w:t>
      </w:r>
      <w:r>
        <w:rPr>
          <w:rFonts w:hint="eastAsia"/>
        </w:rPr>
        <w:br/>
      </w:r>
      <w:r>
        <w:rPr>
          <w:rFonts w:hint="eastAsia"/>
        </w:rPr>
        <w:t>　　第二节 中药饮片加工行业风险及对策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2026-2032年中国中药饮片加工行业前景与发展趋势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2025-2026年中药饮片加工行业发展环境分析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一、中药饮片加工行业主管部门与监管体制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二、中药饮片加工行业主要法律法规及政策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三、中药饮片加工行业标准与质量监管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2026-2032年中药饮片加工行业发展趋势与方向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2026-2032年中药饮片加工行业发展潜力与机遇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中药饮片加工行业研究结论与建议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中智^林－中药饮片加工行业发展建议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中药饮片加工行业类别</w:t>
      </w:r>
      <w:r>
        <w:rPr>
          <w:rFonts w:hint="eastAsia"/>
        </w:rPr>
        <w:br/>
      </w:r>
      <w:r>
        <w:rPr>
          <w:rFonts w:hint="eastAsia"/>
        </w:rPr>
        <w:t>　　图表 中药饮片加工行业产业链调研</w:t>
      </w:r>
      <w:r>
        <w:rPr>
          <w:rFonts w:hint="eastAsia"/>
        </w:rPr>
        <w:br/>
      </w:r>
      <w:r>
        <w:rPr>
          <w:rFonts w:hint="eastAsia"/>
        </w:rPr>
        <w:t>　　图表 中药饮片加工行业现状</w:t>
      </w:r>
      <w:r>
        <w:rPr>
          <w:rFonts w:hint="eastAsia"/>
        </w:rPr>
        <w:br/>
      </w:r>
      <w:r>
        <w:rPr>
          <w:rFonts w:hint="eastAsia"/>
        </w:rPr>
        <w:t>　　图表 中药饮片加工行业标准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2020-2025年中国中药饮片加工行业市场规模</w:t>
      </w:r>
      <w:r>
        <w:rPr>
          <w:rFonts w:hint="eastAsia"/>
        </w:rPr>
        <w:br/>
      </w:r>
      <w:r>
        <w:rPr>
          <w:rFonts w:hint="eastAsia"/>
        </w:rPr>
        <w:t>　　图表 2026年中国中药饮片加工行业产能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2020-2025年中国中药饮片加工行业产量统计</w:t>
      </w:r>
      <w:r>
        <w:rPr>
          <w:rFonts w:hint="eastAsia"/>
        </w:rPr>
        <w:br/>
      </w:r>
      <w:r>
        <w:rPr>
          <w:rFonts w:hint="eastAsia"/>
        </w:rPr>
        <w:t>　　图表 中药饮片加工行业动态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2020-2025年中国中药饮片加工市场需求量</w:t>
      </w:r>
      <w:r>
        <w:rPr>
          <w:rFonts w:hint="eastAsia"/>
        </w:rPr>
        <w:br/>
      </w:r>
      <w:r>
        <w:rPr>
          <w:rFonts w:hint="eastAsia"/>
        </w:rPr>
        <w:t>　　图表 2026年中国中药饮片加工行业需求区域调研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2020-2025年中国中药饮片加工行情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2020-2025年中国中药饮片加工进口统计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**地区中药饮片加工市场规模</w:t>
      </w:r>
      <w:r>
        <w:rPr>
          <w:rFonts w:hint="eastAsia"/>
        </w:rPr>
        <w:br/>
      </w:r>
      <w:r>
        <w:rPr>
          <w:rFonts w:hint="eastAsia"/>
        </w:rPr>
        <w:t>　　图表 **地区中药饮片加工行业市场需求</w:t>
      </w:r>
      <w:r>
        <w:rPr>
          <w:rFonts w:hint="eastAsia"/>
        </w:rPr>
        <w:br/>
      </w:r>
      <w:r>
        <w:rPr>
          <w:rFonts w:hint="eastAsia"/>
        </w:rPr>
        <w:t>　　图表 **地区中药饮片加工市场调研</w:t>
      </w:r>
      <w:r>
        <w:rPr>
          <w:rFonts w:hint="eastAsia"/>
        </w:rPr>
        <w:br/>
      </w:r>
      <w:r>
        <w:rPr>
          <w:rFonts w:hint="eastAsia"/>
        </w:rPr>
        <w:t>　　图表 **地区中药饮片加工行业市场需求分析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**地区中药饮片加工市场规模</w:t>
      </w:r>
      <w:r>
        <w:rPr>
          <w:rFonts w:hint="eastAsia"/>
        </w:rPr>
        <w:br/>
      </w:r>
      <w:r>
        <w:rPr>
          <w:rFonts w:hint="eastAsia"/>
        </w:rPr>
        <w:t>　　图表 **地区中药饮片加工行业市场需求</w:t>
      </w:r>
      <w:r>
        <w:rPr>
          <w:rFonts w:hint="eastAsia"/>
        </w:rPr>
        <w:br/>
      </w:r>
      <w:r>
        <w:rPr>
          <w:rFonts w:hint="eastAsia"/>
        </w:rPr>
        <w:t>　　图表 **地区中药饮片加工市场调研</w:t>
      </w:r>
      <w:r>
        <w:rPr>
          <w:rFonts w:hint="eastAsia"/>
        </w:rPr>
        <w:br/>
      </w:r>
      <w:r>
        <w:rPr>
          <w:rFonts w:hint="eastAsia"/>
        </w:rPr>
        <w:t>　　图表 **地区中药饮片加工行业市场需求分析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中药饮片加工行业竞争对手分析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2026-2032年中国中药饮片加工行业产能预测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2026-2032年中国中药饮片加工行业市场规模预测</w:t>
      </w:r>
      <w:r>
        <w:rPr>
          <w:rFonts w:hint="eastAsia"/>
        </w:rPr>
        <w:br/>
      </w:r>
      <w:r>
        <w:rPr>
          <w:rFonts w:hint="eastAsia"/>
        </w:rPr>
        <w:t>　　图表 中药饮片加工行业准入条件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2026-2032年中国中药饮片加工行业信息化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2026-2032年中国中药饮片加工行业风险分析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2026-2032年中国中药饮片加工行业发展趋势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2026-2032年中国中药饮片加工市场前景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effcbbcea46b7" w:history="1">
        <w:r>
          <w:rPr>
            <w:rStyle w:val="Hyperlink"/>
          </w:rPr>
          <w:t>2026-2032年中国中药饮片加工发展现状与前景趋势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effcbbcea46b7" w:history="1">
        <w:r>
          <w:rPr>
            <w:rStyle w:val="Hyperlink"/>
          </w:rPr>
          <w:t>https://www.20087.com/5/06/ZhongYaoYinPianJiaGongHangYeQianJingQuShi.html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丸代加工、中药饮片加工厂投资多少钱、中药材加工需要什么资质及手续、中药饮片加工属于农产品加工吗、安国市安兴中药饮片有限公司、中药饮片加工厂、中药鉴定实训目的、中药饮片加工设备、直接口服饮片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6da1f4caa4394" w:history="1">
      <w:r>
        <w:rPr>
          <w:rStyle w:val="Hyperlink"/>
        </w:rPr>
        <w:t>2026-2032年中国中药饮片加工发展现状与前景趋势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hongYaoYinPianJiaGongHangYeQianJingQuShi.html" TargetMode="External" Id="Re6ceffcbbcea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hongYaoYinPianJiaGongHangYeQianJingQuShi.html" TargetMode="External" Id="R4ed6da1f4caa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2025-07-01T04:19:00Z</dcterms:created>
  <dcterms:modified xsi:type="dcterms:W3CDTF">2025-07-01T05:19:00Z</dcterms:modified>
  <dc:subject>2026-2032年中国中药饮片加工发展现状与前景趋势</dc:subject>
  <dc:title>2026-2032年中国中药饮片加工发展现状与前景趋势</dc:title>
  <cp:keywords>2026-2032年中国中药饮片加工发展现状与前景趋势</cp:keywords>
  <dc:description>2026-2032年中国中药饮片加工发展现状与前景趋势</dc:description>
</cp:coreProperties>
</file>