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dad23db64ef0" w:history="1">
              <w:r>
                <w:rPr>
                  <w:rStyle w:val="Hyperlink"/>
                </w:rPr>
                <w:t>2025-2031年中国健脾糖浆市场调研及发展趋势分析报告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dad23db64ef0" w:history="1">
              <w:r>
                <w:rPr>
                  <w:rStyle w:val="Hyperlink"/>
                </w:rPr>
                <w:t>2025-2031年中国健脾糖浆市场调研及发展趋势分析报告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dad23db64ef0" w:history="1">
                <w:r>
                  <w:rPr>
                    <w:rStyle w:val="Hyperlink"/>
                  </w:rPr>
                  <w:t>https://www.20087.com/5/76/JianPiTangJiangHangYeYanJiuBaoGao.html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脾糖浆是一种传统中药制剂，主要用于调理脾胃功能，增强消化吸收能力。随着人们对健康养生的重视，健脾糖浆的市场需求持续增长。近年来，随着中药现代化进程的推进，健脾糖浆的生产工艺得到改进，产品标准化程度提高，质量更加可靠。同时，随着现代药理学研究的深入，健脾糖浆的功效得到了科学验证，其应用范围也逐步扩大。</w:t>
      </w:r>
      <w:r>
        <w:rPr>
          <w:rFonts w:hint="eastAsia"/>
        </w:rPr>
        <w:br/>
      </w:r>
      <w:r>
        <w:rPr>
          <w:rFonts w:hint="eastAsia"/>
        </w:rPr>
        <w:t>　　未来，健脾糖浆的发展将更加注重科学化和个性化。随着现代药学技术的发展，健脾糖浆将采用更先进的提取和制备技术，以提高其有效成分的含量和生物利用度。同时，随着个体化医疗理念的普及，健脾糖浆将朝着定制化方向发展，根据不同人群的特点提供更为精准有效的配方。此外，随着消费者对天然和健康产品的需求增加，含有更多天然草本成分的健脾糖浆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dad23db64ef0" w:history="1">
        <w:r>
          <w:rPr>
            <w:rStyle w:val="Hyperlink"/>
          </w:rPr>
          <w:t>2025-2031年中国健脾糖浆市场调研及发展趋势分析报告</w:t>
        </w:r>
      </w:hyperlink>
      <w:r>
        <w:rPr>
          <w:rFonts w:hint="eastAsia"/>
        </w:rPr>
        <w:t>》对健脾糖浆行业相关因素进行具体调查、研究、分析，洞察健脾糖浆行业今后的发展方向、健脾糖浆行业竞争格局的演变趋势以及健脾糖浆技术标准、健脾糖浆市场规模、健脾糖浆行业潜在问题与健脾糖浆行业发展的症结所在，评估健脾糖浆行业投资价值、健脾糖浆效果效益程度，提出建设性意见建议，为健脾糖浆行业投资决策者和健脾糖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健脾糖浆产业概述</w:t>
      </w:r>
      <w:r>
        <w:rPr>
          <w:rFonts w:hint="eastAsia"/>
        </w:rPr>
        <w:br/>
      </w:r>
      <w:r>
        <w:rPr>
          <w:rFonts w:hint="eastAsia"/>
        </w:rPr>
        <w:t>　　第一节 健脾糖浆产业定义</w:t>
      </w:r>
      <w:r>
        <w:rPr>
          <w:rFonts w:hint="eastAsia"/>
        </w:rPr>
        <w:br/>
      </w:r>
      <w:r>
        <w:rPr>
          <w:rFonts w:hint="eastAsia"/>
        </w:rPr>
        <w:t>　　第二节 健脾糖浆产业发展历程</w:t>
      </w:r>
      <w:r>
        <w:rPr>
          <w:rFonts w:hint="eastAsia"/>
        </w:rPr>
        <w:br/>
      </w:r>
      <w:r>
        <w:rPr>
          <w:rFonts w:hint="eastAsia"/>
        </w:rPr>
        <w:t>　　第三节 健脾糖浆分类情况</w:t>
      </w:r>
      <w:r>
        <w:rPr>
          <w:rFonts w:hint="eastAsia"/>
        </w:rPr>
        <w:br/>
      </w:r>
      <w:r>
        <w:rPr>
          <w:rFonts w:hint="eastAsia"/>
        </w:rPr>
        <w:t>　　第四节 健脾糖浆产业链分析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2024-2025年中国健脾糖浆行业发展环境分析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2024-2025年中国健脾糖浆行业经济环境分析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2024-2025年中国健脾糖浆行业社会环境分析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2024-2025年中国健脾糖浆行业政策环境分析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2024-2025年健脾糖浆行业技术发展现状及趋势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当前我国健脾糖浆技术发展现状</w:t>
      </w:r>
      <w:r>
        <w:rPr>
          <w:rFonts w:hint="eastAsia"/>
        </w:rPr>
        <w:br/>
      </w:r>
      <w:r>
        <w:rPr>
          <w:rFonts w:hint="eastAsia"/>
        </w:rPr>
        <w:t>　　第二节 中外健脾糖浆技术差距及产生差距的主要原因分析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提高我国健脾糖浆技术的对策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2024-2025年全球健脾糖浆行业发展状况及趋势分析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全球健脾糖浆行业发展概况</w:t>
      </w:r>
      <w:r>
        <w:rPr>
          <w:rFonts w:hint="eastAsia"/>
        </w:rPr>
        <w:br/>
      </w:r>
      <w:r>
        <w:rPr>
          <w:rFonts w:hint="eastAsia"/>
        </w:rPr>
        <w:t>　　第二节 全球健脾糖浆行业发展现状及趋势分析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一、全球健脾糖浆行业市场分布情况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二、全球健脾糖浆行业发展趋势分析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全球健脾糖浆行业重点区域发展分析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中国健脾糖浆行业运行状况分析</w:t>
      </w:r>
      <w:r>
        <w:rPr>
          <w:rFonts w:hint="eastAsia"/>
        </w:rPr>
        <w:br/>
      </w:r>
      <w:r>
        <w:rPr>
          <w:rFonts w:hint="eastAsia"/>
        </w:rPr>
        <w:t>　　第一节 健脾糖浆行业市场规模分析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一、2019-2024年健脾糖浆行业市场规模分析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二、2024-2025年健脾糖浆行业市场规模现状分析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二、2025-2031年健脾糖浆行业市场规模况预测</w:t>
      </w:r>
      <w:r>
        <w:rPr>
          <w:rFonts w:hint="eastAsia"/>
        </w:rPr>
        <w:br/>
      </w:r>
      <w:r>
        <w:rPr>
          <w:rFonts w:hint="eastAsia"/>
        </w:rPr>
        <w:t>　　第二节 健脾糖浆行业市场供给分析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一、2019-2024年健脾糖浆行业市场供给情况分析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二、2024-2025年健脾糖浆行业市场供给现状分析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二、2025-2031年健脾糖浆行业市场供给情况预测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健脾糖浆行业市场需求分析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一、2019-2024年健脾糖浆行业市场需求情况分析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二、2024-2025年健脾糖浆行业市场需求现状分析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二、2025-2031年健脾糖浆行业市场需求情况预测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2024-2025年中国健脾糖浆行业集中度分析</w:t>
      </w:r>
      <w:r>
        <w:rPr>
          <w:rFonts w:hint="eastAsia"/>
        </w:rPr>
        <w:br/>
      </w:r>
      <w:r>
        <w:rPr>
          <w:rFonts w:hint="eastAsia"/>
        </w:rPr>
        <w:t>　　　　一、健脾糖浆行业市场集中度情况</w:t>
      </w:r>
      <w:r>
        <w:rPr>
          <w:rFonts w:hint="eastAsia"/>
        </w:rPr>
        <w:br/>
      </w:r>
      <w:r>
        <w:rPr>
          <w:rFonts w:hint="eastAsia"/>
        </w:rPr>
        <w:t>　　　　二、健脾糖浆行业企业集中度分析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中国健脾糖浆行业市场区域结构分析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中国健脾糖浆行业市场需求结构分析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健脾糖浆行业重点区域（一）需求分析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健脾糖浆行业重点区域（二）需求分析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健脾糖浆行业重点区域（三）需求分析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健脾糖浆产品市场价格行情分析预测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2019-2024年健脾糖浆产品市场价格回顾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2024-2025年健脾糖浆产品市场价格现状分析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影响健脾糖浆产品市场价格因素分析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2025-2031年健脾糖浆产品市场价格走势预测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健脾糖浆行业标杆企业竞争力分析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健脾糖浆重点企业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三、健脾糖浆企业经营情况分析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2024-2025年健脾糖浆行业企业经营策略研究分析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健脾糖浆企业多样化经营策略分析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一、健脾糖浆企业多样化经营情况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二、现行健脾糖浆行业多样化经营的方向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大型健脾糖浆企业集团未来发展策略分析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对中小健脾糖浆企业生产经营的建议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2024-2025年中国健脾糖浆市场营销策略竞争分析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健脾糖浆市场产品策略</w:t>
      </w:r>
      <w:r>
        <w:rPr>
          <w:rFonts w:hint="eastAsia"/>
        </w:rPr>
        <w:br/>
      </w:r>
      <w:r>
        <w:rPr>
          <w:rFonts w:hint="eastAsia"/>
        </w:rPr>
        <w:t>　　第二节 健脾糖浆市场渠道策略</w:t>
      </w:r>
      <w:r>
        <w:rPr>
          <w:rFonts w:hint="eastAsia"/>
        </w:rPr>
        <w:br/>
      </w:r>
      <w:r>
        <w:rPr>
          <w:rFonts w:hint="eastAsia"/>
        </w:rPr>
        <w:t>　　第三节 健脾糖浆市场价格策略</w:t>
      </w:r>
      <w:r>
        <w:rPr>
          <w:rFonts w:hint="eastAsia"/>
        </w:rPr>
        <w:br/>
      </w:r>
      <w:r>
        <w:rPr>
          <w:rFonts w:hint="eastAsia"/>
        </w:rPr>
        <w:t>　　第四节 健脾糖浆广告媒体策略</w:t>
      </w:r>
      <w:r>
        <w:rPr>
          <w:rFonts w:hint="eastAsia"/>
        </w:rPr>
        <w:br/>
      </w:r>
      <w:r>
        <w:rPr>
          <w:rFonts w:hint="eastAsia"/>
        </w:rPr>
        <w:t>　　第五节 健脾糖浆客户服务策略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健脾糖浆行业发展因素与投资风险分析预测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影响健脾糖浆行业发展主要因素分析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一、2024-2025年影响健脾糖浆行业发展的不利因素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二、2024-2025年影响健脾糖浆行业发展的稳定因素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三、2024-2025年影响健脾糖浆行业发展的有利因素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四、2024-2025年我国健脾糖浆行业发展面临的机遇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五、2024-2025年我国健脾糖浆行业发展面临的挑战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中智.林.－健脾糖浆行业投资风险分析预测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一、2025-2031年健脾糖浆行业市场风险分析预测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二、2025-2031年健脾糖浆行业政策风险分析预测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三、2025-2031年健脾糖浆行业技术风险分析预测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四、2025-2031年健脾糖浆行业竞争风险分析预测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五、2025-2031年健脾糖浆行业管理风险分析预测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六、2025-2031年健脾糖浆行业其他风险分析预测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2019-2024年中国健脾糖浆市场规模及增长情况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2019-2024年中国健脾糖浆行业产能及增长趋势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2025-2031年中国健脾糖浆行业产能预测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2019-2024年中国健脾糖浆行业产量及增长趋势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2025-2031年中国健脾糖浆行业产量预测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2019-2024年中国健脾糖浆行业市场需求及增长情况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2025-2031年中国健脾糖浆行业市场需求预测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2019-2024年中国健脾糖浆行业利润及增长情况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**地区健脾糖浆市场规模及增长情况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**地区健脾糖浆行业市场需求情况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**地区健脾糖浆市场规模及增长情况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**地区健脾糖浆行业市场需求情况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2019-2024年中国健脾糖浆行业进口量及增速统计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2019-2024年中国健脾糖浆行业出口量及增速统计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健脾糖浆重点企业经营情况分析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2025年健脾糖浆行业壁垒</w:t>
      </w:r>
      <w:r>
        <w:rPr>
          <w:rFonts w:hint="eastAsia"/>
        </w:rPr>
        <w:br/>
      </w:r>
      <w:r>
        <w:rPr>
          <w:rFonts w:hint="eastAsia"/>
        </w:rPr>
        <w:t>　　图表 2025年健脾糖浆市场前景分析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2025-2031年中国健脾糖浆市场需求预测</w:t>
      </w:r>
      <w:r>
        <w:rPr>
          <w:rFonts w:hint="eastAsia"/>
        </w:rPr>
        <w:br/>
      </w:r>
      <w:r>
        <w:rPr>
          <w:rFonts w:hint="eastAsia"/>
        </w:rPr>
        <w:t>　　图表 2025年健脾糖浆发展趋势预测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dad23db64ef0" w:history="1">
        <w:r>
          <w:rPr>
            <w:rStyle w:val="Hyperlink"/>
          </w:rPr>
          <w:t>2025-2031年中国健脾糖浆市场调研及发展趋势分析报告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dad23db64ef0" w:history="1">
        <w:r>
          <w:rPr>
            <w:rStyle w:val="Hyperlink"/>
          </w:rPr>
          <w:t>https://www.20087.com/5/76/JianPiTangJiangHangYeYanJiuBaoGao.html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脾糖浆的毒性有多强、健脾糖浆的功效与作用、健脾的药哪个效果最好、健脾糖浆一般吃多久、健脾胃最厉害三个药、健脾糖浆说明书、脾胃虚弱怎么调理最快中成药、健脾糖浆多少钱一盒、健脾糖浆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dbd8768c4cf6" w:history="1">
      <w:r>
        <w:rPr>
          <w:rStyle w:val="Hyperlink"/>
        </w:rPr>
        <w:t>2025-2031年中国健脾糖浆市场调研及发展趋势分析报告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PiTangJiangHangYeYanJiuBaoGao.html" TargetMode="External" Id="Rb0a1dad23db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PiTangJiangHangYeYanJiuBaoGao.html" TargetMode="External" Id="R4cf9dbd8768c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2024-12-08T07:15:00Z</dcterms:created>
  <dcterms:modified xsi:type="dcterms:W3CDTF">2024-12-08T08:15:00Z</dcterms:modified>
  <dc:subject>2025-2031年中国健脾糖浆市场调研及发展趋势分析报告</dc:subject>
  <dc:title>2025-2031年中国健脾糖浆市场调研及发展趋势分析报告</dc:title>
  <cp:keywords>2025-2031年中国健脾糖浆市场调研及发展趋势分析报告</cp:keywords>
  <dc:description>2025-2031年中国健脾糖浆市场调研及发展趋势分析报告</dc:description>
</cp:coreProperties>
</file>