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f7f48b09f430d" w:history="1">
              <w:r>
                <w:rPr>
                  <w:rStyle w:val="Hyperlink"/>
                </w:rPr>
                <w:t>2025-2031年中国内窥镜行业现状研究及发展趋势分析报告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f7f48b09f430d" w:history="1">
              <w:r>
                <w:rPr>
                  <w:rStyle w:val="Hyperlink"/>
                </w:rPr>
                <w:t>2025-2031年中国内窥镜行业现状研究及发展趋势分析报告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f7f48b09f430d" w:history="1">
                <w:r>
                  <w:rPr>
                    <w:rStyle w:val="Hyperlink"/>
                  </w:rPr>
                  <w:t>https://www.20087.com/5/16/NeiKuiJingHangYeFenXiBaoGao.html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技术作为医疗诊断和治疗的重要工具，近年来随着成像质量和操作灵活性的提高，其应用范围不断扩大。高清图像传感器和微型摄像头的发展，使得医生能够获取更清晰的体内图像，提高诊断的准确性。同时，机器人辅助内窥镜和胶囊内窥镜的出现，减少了侵入性手术的需要，提升了患者体验。</w:t>
      </w:r>
      <w:r>
        <w:rPr>
          <w:rFonts w:hint="eastAsia"/>
        </w:rPr>
        <w:br/>
      </w:r>
      <w:r>
        <w:rPr>
          <w:rFonts w:hint="eastAsia"/>
        </w:rPr>
        <w:t>　　未来，内窥镜技术将更加智能化和微创化。人工智能和机器学习的应用将提高图像分析的自动化程度，辅助医生做出更快速、更准确的判断。同时，柔性内窥镜和磁控内窥镜的发展，将允许设备在复杂的人体结构中更灵活地操作，减少创伤和恢复时间。此外，内窥镜将与生物传感器集成，实现体内环境的实时监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2f7f48b09f430d" w:history="1">
        <w:r>
          <w:rPr>
            <w:rStyle w:val="Hyperlink"/>
          </w:rPr>
          <w:t>2025-2031年中国内窥镜行业现状研究及发展趋势分析报告</w:t>
        </w:r>
      </w:hyperlink>
      <w:r>
        <w:rPr>
          <w:rFonts w:hint="eastAsia"/>
        </w:rPr>
        <w:t>深入分析了市场规模、需求及价格等关键因素，对内窥镜产业链的现状进行了剖析，并科学地预测了内窥镜市场前景与发展趋势。通过内窥镜细分市场的调研和对重点企业的深入研究，全面揭示了内窥镜行业的竞争格局、市场集中度以及品牌影响力。同时，内窥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内窥镜行业概述</w:t>
      </w:r>
      <w:r>
        <w:rPr>
          <w:rFonts w:hint="eastAsia"/>
        </w:rPr>
        <w:br/>
      </w:r>
      <w:r>
        <w:rPr>
          <w:rFonts w:hint="eastAsia"/>
        </w:rPr>
        <w:t>　　第一节 内窥镜行业界定</w:t>
      </w:r>
      <w:r>
        <w:rPr>
          <w:rFonts w:hint="eastAsia"/>
        </w:rPr>
        <w:br/>
      </w:r>
      <w:r>
        <w:rPr>
          <w:rFonts w:hint="eastAsia"/>
        </w:rPr>
        <w:t>　　第二节 内窥镜行业发展历程</w:t>
      </w:r>
      <w:r>
        <w:rPr>
          <w:rFonts w:hint="eastAsia"/>
        </w:rPr>
        <w:br/>
      </w:r>
      <w:r>
        <w:rPr>
          <w:rFonts w:hint="eastAsia"/>
        </w:rPr>
        <w:t>　　第三节 内窥镜产业链分析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二、内窥镜产业链模型分析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内窥镜行业经济环境分析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一、内窥镜行业相关政策</w:t>
      </w:r>
      <w:r>
        <w:rPr>
          <w:rFonts w:hint="eastAsia"/>
        </w:rPr>
        <w:br/>
      </w:r>
      <w:r>
        <w:rPr>
          <w:rFonts w:hint="eastAsia"/>
        </w:rPr>
        <w:t>　　　　二、内窥镜行业相关标准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国内外内窥镜行业技术差异与原因</w:t>
      </w:r>
      <w:r>
        <w:rPr>
          <w:rFonts w:hint="eastAsia"/>
        </w:rPr>
        <w:br/>
      </w:r>
      <w:r>
        <w:rPr>
          <w:rFonts w:hint="eastAsia"/>
        </w:rPr>
        <w:t>　　第三节 内窥镜行业技术发展方向、趋势预测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2024-2025年全球内窥镜行业发展概况</w:t>
      </w:r>
      <w:r>
        <w:rPr>
          <w:rFonts w:hint="eastAsia"/>
        </w:rPr>
        <w:br/>
      </w:r>
      <w:r>
        <w:rPr>
          <w:rFonts w:hint="eastAsia"/>
        </w:rPr>
        <w:t>　　第二节 世界内窥镜行业发展走势</w:t>
      </w:r>
      <w:r>
        <w:rPr>
          <w:rFonts w:hint="eastAsia"/>
        </w:rPr>
        <w:br/>
      </w:r>
      <w:r>
        <w:rPr>
          <w:rFonts w:hint="eastAsia"/>
        </w:rPr>
        <w:t>　　　　一、全球内窥镜行业市场分布情况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中国内窥镜行业运行状况分析</w:t>
      </w:r>
      <w:r>
        <w:rPr>
          <w:rFonts w:hint="eastAsia"/>
        </w:rPr>
        <w:br/>
      </w:r>
      <w:r>
        <w:rPr>
          <w:rFonts w:hint="eastAsia"/>
        </w:rPr>
        <w:t>　　第一节 内窥镜行业市场规模分析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一、2019-2024年内窥镜行业市场规模分析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二、2025年内窥镜行业市场规模现状分析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二、2025-2031年内窥镜行业市场规模况预测</w:t>
      </w:r>
      <w:r>
        <w:rPr>
          <w:rFonts w:hint="eastAsia"/>
        </w:rPr>
        <w:br/>
      </w:r>
      <w:r>
        <w:rPr>
          <w:rFonts w:hint="eastAsia"/>
        </w:rPr>
        <w:t>　　第二节 内窥镜行业产量情况分析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一、2019-2024年内窥镜行业市场供给情况分析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二、内窥镜行业区域产量分析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二、2025-2031年内窥镜行业产量预测</w:t>
      </w:r>
      <w:r>
        <w:rPr>
          <w:rFonts w:hint="eastAsia"/>
        </w:rPr>
        <w:br/>
      </w:r>
      <w:r>
        <w:rPr>
          <w:rFonts w:hint="eastAsia"/>
        </w:rPr>
        <w:t>　　第三节 内窥镜行业市场需求分析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一、2019-2024年内窥镜行业市场需求情况分析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二、2025年内窥镜行业市场需求现状分析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二、2025-2031年内窥镜行业市场需求情况预测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一、内窥镜行业市场集中度情况</w:t>
      </w:r>
      <w:r>
        <w:rPr>
          <w:rFonts w:hint="eastAsia"/>
        </w:rPr>
        <w:br/>
      </w:r>
      <w:r>
        <w:rPr>
          <w:rFonts w:hint="eastAsia"/>
        </w:rPr>
        <w:t>　　　　二、内窥镜行业企业集中度分析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二、**地区内窥镜行业调研分析</w:t>
      </w:r>
      <w:r>
        <w:rPr>
          <w:rFonts w:hint="eastAsia"/>
        </w:rPr>
        <w:br/>
      </w:r>
      <w:r>
        <w:rPr>
          <w:rFonts w:hint="eastAsia"/>
        </w:rPr>
        <w:t>　　　　三、**地区内窥镜行业调研分析</w:t>
      </w:r>
      <w:r>
        <w:rPr>
          <w:rFonts w:hint="eastAsia"/>
        </w:rPr>
        <w:br/>
      </w:r>
      <w:r>
        <w:rPr>
          <w:rFonts w:hint="eastAsia"/>
        </w:rPr>
        <w:t>　　　　四、**地区内窥镜行业调研分析</w:t>
      </w:r>
      <w:r>
        <w:rPr>
          <w:rFonts w:hint="eastAsia"/>
        </w:rPr>
        <w:br/>
      </w:r>
      <w:r>
        <w:rPr>
          <w:rFonts w:hint="eastAsia"/>
        </w:rPr>
        <w:t>　　　　五、**地区内窥镜行业调研分析</w:t>
      </w:r>
      <w:r>
        <w:rPr>
          <w:rFonts w:hint="eastAsia"/>
        </w:rPr>
        <w:br/>
      </w:r>
      <w:r>
        <w:rPr>
          <w:rFonts w:hint="eastAsia"/>
        </w:rPr>
        <w:t>　　　　六、**地区内窥镜行业调研分析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中国内窥镜行业进出口情况分析</w:t>
      </w:r>
      <w:r>
        <w:rPr>
          <w:rFonts w:hint="eastAsia"/>
        </w:rPr>
        <w:br/>
      </w:r>
      <w:r>
        <w:rPr>
          <w:rFonts w:hint="eastAsia"/>
        </w:rPr>
        <w:t>　　第一节 内窥镜行业出口情况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一、2019-2024年内窥镜行业出口情况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三、2025-2031年内窥镜行业出口情况预测</w:t>
      </w:r>
      <w:r>
        <w:rPr>
          <w:rFonts w:hint="eastAsia"/>
        </w:rPr>
        <w:br/>
      </w:r>
      <w:r>
        <w:rPr>
          <w:rFonts w:hint="eastAsia"/>
        </w:rPr>
        <w:t>　　第二节 内窥镜行业进口情况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一、2019-2024年内窥镜行业进口情况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三、2025-2031年内窥镜行业进口情况预测</w:t>
      </w:r>
      <w:r>
        <w:rPr>
          <w:rFonts w:hint="eastAsia"/>
        </w:rPr>
        <w:br/>
      </w:r>
      <w:r>
        <w:rPr>
          <w:rFonts w:hint="eastAsia"/>
        </w:rPr>
        <w:t>　　第三节 内窥镜行业进出口面临的挑战及对策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中国内窥镜行业产品价格监测</w:t>
      </w:r>
      <w:r>
        <w:rPr>
          <w:rFonts w:hint="eastAsia"/>
        </w:rPr>
        <w:br/>
      </w:r>
      <w:r>
        <w:rPr>
          <w:rFonts w:hint="eastAsia"/>
        </w:rPr>
        <w:t>　　　　一、内窥镜市场价格特征</w:t>
      </w:r>
      <w:r>
        <w:rPr>
          <w:rFonts w:hint="eastAsia"/>
        </w:rPr>
        <w:br/>
      </w:r>
      <w:r>
        <w:rPr>
          <w:rFonts w:hint="eastAsia"/>
        </w:rPr>
        <w:t>　　　　二、当前内窥镜市场价格评述</w:t>
      </w:r>
      <w:r>
        <w:rPr>
          <w:rFonts w:hint="eastAsia"/>
        </w:rPr>
        <w:br/>
      </w:r>
      <w:r>
        <w:rPr>
          <w:rFonts w:hint="eastAsia"/>
        </w:rPr>
        <w:t>　　　　三、影响内窥镜市场价格因素分析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2025年中国内窥镜行业市场竞争格局分析</w:t>
      </w:r>
      <w:r>
        <w:rPr>
          <w:rFonts w:hint="eastAsia"/>
        </w:rPr>
        <w:br/>
      </w:r>
      <w:r>
        <w:rPr>
          <w:rFonts w:hint="eastAsia"/>
        </w:rPr>
        <w:t>　　第一节 内窥镜行业主要竞争因素分析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一、内窥镜行业内企业竞争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内窥镜企业国际竞争力比较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四、内窥镜企业结构与战略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内窥镜行业竞争格局分析</w:t>
      </w:r>
      <w:r>
        <w:rPr>
          <w:rFonts w:hint="eastAsia"/>
        </w:rPr>
        <w:br/>
      </w:r>
      <w:r>
        <w:rPr>
          <w:rFonts w:hint="eastAsia"/>
        </w:rPr>
        <w:t>　　第四节 内窥镜行业竞争策略分析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一、2025年内窥镜行业竞争策略分析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二、2025-2031年内窥镜行业竞争格局展望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二、内窥镜经营情况分析</w:t>
      </w:r>
      <w:r>
        <w:rPr>
          <w:rFonts w:hint="eastAsia"/>
        </w:rPr>
        <w:br/>
      </w:r>
      <w:r>
        <w:rPr>
          <w:rFonts w:hint="eastAsia"/>
        </w:rPr>
        <w:t>　　　　三、内窥镜企业发展规划及前景展望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三、内窥镜发展规划及前景展望</w:t>
      </w:r>
      <w:r>
        <w:rPr>
          <w:rFonts w:hint="eastAsia"/>
        </w:rPr>
        <w:br/>
      </w:r>
      <w:r>
        <w:rPr>
          <w:rFonts w:hint="eastAsia"/>
        </w:rPr>
        <w:t>　　第四节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二、内窥镜经营情况分析</w:t>
      </w:r>
      <w:r>
        <w:rPr>
          <w:rFonts w:hint="eastAsia"/>
        </w:rPr>
        <w:br/>
      </w:r>
      <w:r>
        <w:rPr>
          <w:rFonts w:hint="eastAsia"/>
        </w:rPr>
        <w:t>　　　　三、内窥镜企业发展规划及前景展望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三、内窥镜发展规划及前景展望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2025-2031年内窥镜行业发展趋势与投资战略研究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内窥镜市场发展潜力分析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内窥镜行业发展趋势分析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内窥镜行业发展战略研究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四、我国内窥镜企业的品牌战略</w:t>
      </w:r>
      <w:r>
        <w:rPr>
          <w:rFonts w:hint="eastAsia"/>
        </w:rPr>
        <w:br/>
      </w:r>
      <w:r>
        <w:rPr>
          <w:rFonts w:hint="eastAsia"/>
        </w:rPr>
        <w:t>　　　　五、内窥镜品牌战略管理的策略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中国内窥镜行业投资风险及建议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内窥镜行业应对策略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中:智:林:－内窥镜行业重点客户战略的实施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内窥镜行业类别</w:t>
      </w:r>
      <w:r>
        <w:rPr>
          <w:rFonts w:hint="eastAsia"/>
        </w:rPr>
        <w:br/>
      </w:r>
      <w:r>
        <w:rPr>
          <w:rFonts w:hint="eastAsia"/>
        </w:rPr>
        <w:t>　　图表 内窥镜行业产业链调研</w:t>
      </w:r>
      <w:r>
        <w:rPr>
          <w:rFonts w:hint="eastAsia"/>
        </w:rPr>
        <w:br/>
      </w:r>
      <w:r>
        <w:rPr>
          <w:rFonts w:hint="eastAsia"/>
        </w:rPr>
        <w:t>　　图表 内窥镜行业现状</w:t>
      </w:r>
      <w:r>
        <w:rPr>
          <w:rFonts w:hint="eastAsia"/>
        </w:rPr>
        <w:br/>
      </w:r>
      <w:r>
        <w:rPr>
          <w:rFonts w:hint="eastAsia"/>
        </w:rPr>
        <w:t>　　图表 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2025年中国内窥镜行业产能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2019-2024年中国内窥镜行业产量统计</w:t>
      </w:r>
      <w:r>
        <w:rPr>
          <w:rFonts w:hint="eastAsia"/>
        </w:rPr>
        <w:br/>
      </w:r>
      <w:r>
        <w:rPr>
          <w:rFonts w:hint="eastAsia"/>
        </w:rPr>
        <w:t>　　图表 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2019-2024年中国内窥镜市场需求量</w:t>
      </w:r>
      <w:r>
        <w:rPr>
          <w:rFonts w:hint="eastAsia"/>
        </w:rPr>
        <w:br/>
      </w:r>
      <w:r>
        <w:rPr>
          <w:rFonts w:hint="eastAsia"/>
        </w:rPr>
        <w:t>　　图表 2025年中国内窥镜行业需求区域调研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2019-2024年中国内窥镜行情</w:t>
      </w:r>
      <w:r>
        <w:rPr>
          <w:rFonts w:hint="eastAsia"/>
        </w:rPr>
        <w:br/>
      </w:r>
      <w:r>
        <w:rPr>
          <w:rFonts w:hint="eastAsia"/>
        </w:rPr>
        <w:t>　　图表 2019-2024年中国内窥镜价格走势图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2019-2024年中国内窥镜进口统计</w:t>
      </w:r>
      <w:r>
        <w:rPr>
          <w:rFonts w:hint="eastAsia"/>
        </w:rPr>
        <w:br/>
      </w:r>
      <w:r>
        <w:rPr>
          <w:rFonts w:hint="eastAsia"/>
        </w:rPr>
        <w:t>　　图表 2019-2024年中国内窥镜出口统计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**地区内窥镜市场规模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**地区内窥镜市场调研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**地区内窥镜市场规模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**地区内窥镜市场调研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内窥镜行业竞争对手分析</w:t>
      </w:r>
      <w:r>
        <w:rPr>
          <w:rFonts w:hint="eastAsia"/>
        </w:rPr>
        <w:br/>
      </w:r>
      <w:r>
        <w:rPr>
          <w:rFonts w:hint="eastAsia"/>
        </w:rPr>
        <w:t>　　图表 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2025-2031年中国内窥镜行业市场规模预测</w:t>
      </w:r>
      <w:r>
        <w:rPr>
          <w:rFonts w:hint="eastAsia"/>
        </w:rPr>
        <w:br/>
      </w:r>
      <w:r>
        <w:rPr>
          <w:rFonts w:hint="eastAsia"/>
        </w:rPr>
        <w:t>　　图表 内窥镜行业准入条件</w:t>
      </w:r>
      <w:r>
        <w:rPr>
          <w:rFonts w:hint="eastAsia"/>
        </w:rPr>
        <w:br/>
      </w:r>
      <w:r>
        <w:rPr>
          <w:rFonts w:hint="eastAsia"/>
        </w:rPr>
        <w:t>　　图表 2025年中国内窥镜市场前景</w:t>
      </w:r>
      <w:r>
        <w:rPr>
          <w:rFonts w:hint="eastAsia"/>
        </w:rPr>
        <w:br/>
      </w:r>
      <w:r>
        <w:rPr>
          <w:rFonts w:hint="eastAsia"/>
        </w:rPr>
        <w:t>　　图表 2025-2031年中国内窥镜行业信息化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f7f48b09f430d" w:history="1">
        <w:r>
          <w:rPr>
            <w:rStyle w:val="Hyperlink"/>
          </w:rPr>
          <w:t>2025-2031年中国内窥镜行业现状研究及发展趋势分析报告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f7f48b09f430d" w:history="1">
        <w:r>
          <w:rPr>
            <w:rStyle w:val="Hyperlink"/>
          </w:rPr>
          <w:t>https://www.20087.com/5/16/NeiKuiJingHangYeFenXiBaoGao.html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热点：内窥镜品牌排行榜前十名、内窥镜生产厂家、妇科内窥镜是做什么检查、内窥镜厂家排名、内窥镜最好的中国公司、内窥镜app 下载通用版、内窥镜怎么连接手机、内窥镜工作站、内窥镜腹壁整形可以行以下哪个肌肉的重叠缝合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9c03354bc4224" w:history="1">
      <w:r>
        <w:rPr>
          <w:rStyle w:val="Hyperlink"/>
        </w:rPr>
        <w:t>2025-2031年中国内窥镜行业现状研究及发展趋势分析报告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NeiKuiJingHangYeFenXiBaoGao.html" TargetMode="External" Id="R232f7f48b09f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NeiKuiJingHangYeFenXiBaoGao.html" TargetMode="External" Id="R4209c03354bc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2024-10-09T06:09:00Z</dcterms:created>
  <dcterms:modified xsi:type="dcterms:W3CDTF">2024-10-09T07:09:00Z</dcterms:modified>
  <dc:subject>2025-2031年中国内窥镜行业现状研究及发展趋势分析报告</dc:subject>
  <dc:title>2025-2031年中国内窥镜行业现状研究及发展趋势分析报告</dc:title>
  <cp:keywords>2025-2031年中国内窥镜行业现状研究及发展趋势分析报告</cp:keywords>
  <dc:description>2025-2031年中国内窥镜行业现状研究及发展趋势分析报告</dc:description>
</cp:coreProperties>
</file>