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6f59bd8e24fbe" w:history="1">
              <w:r>
                <w:rPr>
                  <w:rStyle w:val="Hyperlink"/>
                </w:rPr>
                <w:t>中国医用呼吸机行业现状调查分析及市场前景预测报告（2024年版）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6f59bd8e24fbe" w:history="1">
              <w:r>
                <w:rPr>
                  <w:rStyle w:val="Hyperlink"/>
                </w:rPr>
                <w:t>中国医用呼吸机行业现状调查分析及市场前景预测报告（2024年版）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6f59bd8e24fbe" w:history="1">
                <w:r>
                  <w:rPr>
                    <w:rStyle w:val="Hyperlink"/>
                  </w:rPr>
                  <w:t>https://www.20087.com/M_YiLiaoBaoJian/65/YiYongHuXiJiShiChangXingQingFenXiYuQuShiYuCe.html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手术室中不可或缺的生命支持设备，用于帮助呼吸困难的患者维持正常的呼吸功能。近年来，随着医疗技术的进步和对危重病人的救治需求增加，医用呼吸机市场呈现出快速增长的趋势。目前，医用呼吸机不仅在技术上实现了突破，如采用更精准的压力控制和通气模式，还在用户界面和人机交互方面进行了优化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医用呼吸机的发展将更加注重技术创新和临床应用的拓展。一方面，随着人工智能和大数据技术的应用，医用呼吸机将更加智能化，能够根据患者的生理参数自动调整通气参数，提高治疗效果。另一方面，随着远程医疗技术的发展，医用呼吸机将支持远程监控和数据共享，便于医生对患者的呼吸状态进行实时跟踪。此外，便携式和家庭用呼吸机的开发也将成为一个重要方向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6f59bd8e24fbe" w:history="1">
        <w:r>
          <w:rPr>
            <w:rStyle w:val="Hyperlink"/>
          </w:rPr>
          <w:t>中国医用呼吸机行业现状调查分析及市场前景预测报告（2024年版）</w:t>
        </w:r>
      </w:hyperlink>
      <w:r>
        <w:rPr>
          <w:rFonts w:hint="eastAsia"/>
        </w:rPr>
        <w:t>》在多年医用呼吸机行业研究结论的基础上，结合中国医用呼吸机行业市场的发展现状，通过资深研究团队对医用呼吸机市场各类资讯进行整理分析，并依托国家权威数据资源和长期市场监测的数据库，对医用呼吸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66f59bd8e24fbe" w:history="1">
        <w:r>
          <w:rPr>
            <w:rStyle w:val="Hyperlink"/>
          </w:rPr>
          <w:t>中国医用呼吸机行业现状调查分析及市场前景预测报告（2024年版）</w:t>
        </w:r>
      </w:hyperlink>
      <w:r>
        <w:rPr>
          <w:rFonts w:hint="eastAsia"/>
        </w:rPr>
        <w:t>可以帮助投资者准确把握医用呼吸机行业的市场现状，为投资者进行投资作出医用呼吸机行业前景预判，挖掘医用呼吸机行业投资价值，同时提出医用呼吸机行业投资策略、营销策略等方面的建议。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中国医用呼吸机市场分析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2023-2024年金融危机下中国宏观经济环境分析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2023-2024年世界医用呼吸机行业发展市场状况分析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世界医用呼吸机行业发展市场分析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2023-2024年医用呼吸机行业市场现状分析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2019-2024年医用呼吸机产业竞争态势分析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一、2023-2024年上游产业发展现状分析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一、2023-2024年下游产业发展现状分析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2023-2024年中国医用呼吸机产业竞争现状分析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2023-2024年中国医用呼吸机产业集中程度分析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2023-2024年中国医用呼吸机企业提升竞争力策略分析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医用呼吸机地区销售分析</w:t>
      </w:r>
      <w:r>
        <w:rPr>
          <w:rFonts w:hint="eastAsia"/>
        </w:rPr>
        <w:br/>
      </w:r>
      <w:r>
        <w:rPr>
          <w:rFonts w:hint="eastAsia"/>
        </w:rPr>
        <w:t>　　第一节 中国医用呼吸机区域销售市场结构变化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医用呼吸机“东北地区”销售分析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医用呼吸机“华北地区”销售分析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医用呼吸机“中南地区”销售分析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医用呼吸机“华东地区”销售分析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医用呼吸机“西北地区”销售分析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2024-2030年中国医用呼吸机行业竞争态势预测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2024-2030年中国医用呼吸机行业投资前景趋势分析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2024年中国医用呼吸机行业投资相关政策分析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2024-2030年医用呼吸机行业投资风险分析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医用呼吸机产品投资趋势分析</w:t>
      </w:r>
      <w:r>
        <w:rPr>
          <w:rFonts w:hint="eastAsia"/>
        </w:rPr>
        <w:br/>
      </w:r>
      <w:r>
        <w:rPr>
          <w:rFonts w:hint="eastAsia"/>
        </w:rPr>
        <w:t>　　第四节 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我国医用呼吸机行业的周期性特征</w:t>
      </w:r>
      <w:r>
        <w:rPr>
          <w:rFonts w:hint="eastAsia"/>
        </w:rPr>
        <w:br/>
      </w:r>
      <w:r>
        <w:rPr>
          <w:rFonts w:hint="eastAsia"/>
        </w:rPr>
        <w:t>　　图表 中国医用呼吸机行业产量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2023-2024年我国城镇居民收入</w:t>
      </w:r>
      <w:r>
        <w:rPr>
          <w:rFonts w:hint="eastAsia"/>
        </w:rPr>
        <w:br/>
      </w:r>
      <w:r>
        <w:rPr>
          <w:rFonts w:hint="eastAsia"/>
        </w:rPr>
        <w:t>　　图表 2023-2024年我国农村居民收入</w:t>
      </w:r>
      <w:r>
        <w:rPr>
          <w:rFonts w:hint="eastAsia"/>
        </w:rPr>
        <w:br/>
      </w:r>
      <w:r>
        <w:rPr>
          <w:rFonts w:hint="eastAsia"/>
        </w:rPr>
        <w:t>　　图表 2019-2024年我国工业增加值情况</w:t>
      </w:r>
      <w:r>
        <w:rPr>
          <w:rFonts w:hint="eastAsia"/>
        </w:rPr>
        <w:br/>
      </w:r>
      <w:r>
        <w:rPr>
          <w:rFonts w:hint="eastAsia"/>
        </w:rPr>
        <w:t>　　图表 近年劳动力成本的增长情况</w:t>
      </w:r>
      <w:r>
        <w:rPr>
          <w:rFonts w:hint="eastAsia"/>
        </w:rPr>
        <w:br/>
      </w:r>
      <w:r>
        <w:rPr>
          <w:rFonts w:hint="eastAsia"/>
        </w:rPr>
        <w:t>　　图表 2023-2024年中国医用呼吸机价格走势</w:t>
      </w:r>
      <w:r>
        <w:rPr>
          <w:rFonts w:hint="eastAsia"/>
        </w:rPr>
        <w:br/>
      </w:r>
      <w:r>
        <w:rPr>
          <w:rFonts w:hint="eastAsia"/>
        </w:rPr>
        <w:t>　　图表 三种基本战略的具体要求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2024年中国医用呼吸机占有情况</w:t>
      </w:r>
      <w:r>
        <w:rPr>
          <w:rFonts w:hint="eastAsia"/>
        </w:rPr>
        <w:br/>
      </w:r>
      <w:r>
        <w:rPr>
          <w:rFonts w:hint="eastAsia"/>
        </w:rPr>
        <w:t>　　图表 医用呼吸机产业所处生命周期示意图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2023-2024年亚洲医用呼吸机行业市场规模分析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2024-2030年全球医用呼吸机行业市场规模预测分析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2023-2024年中国医用呼吸机行业市场产值分析</w:t>
      </w:r>
      <w:r>
        <w:rPr>
          <w:rFonts w:hint="eastAsia"/>
        </w:rPr>
        <w:br/>
      </w:r>
      <w:r>
        <w:rPr>
          <w:rFonts w:hint="eastAsia"/>
        </w:rPr>
        <w:t>　　图表 2023-2024年中国医用呼吸机行业市场规模分析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2023-2024年中国医用呼吸机行业市场均价分析</w:t>
      </w:r>
      <w:r>
        <w:rPr>
          <w:rFonts w:hint="eastAsia"/>
        </w:rPr>
        <w:br/>
      </w:r>
      <w:r>
        <w:rPr>
          <w:rFonts w:hint="eastAsia"/>
        </w:rPr>
        <w:t>　　图表 2023-2024年中国医用呼吸机行业市场消费分析</w:t>
      </w:r>
      <w:r>
        <w:rPr>
          <w:rFonts w:hint="eastAsia"/>
        </w:rPr>
        <w:br/>
      </w:r>
      <w:r>
        <w:rPr>
          <w:rFonts w:hint="eastAsia"/>
        </w:rPr>
        <w:t>　　图表 2024年中国医用呼吸机行业进出口分析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2023-2024年中国医用呼吸机行业市场产量分析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2023-2024年中国医用呼吸机行业市场供给分析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我国医用呼吸机行业产量集中度分析</w:t>
      </w:r>
      <w:r>
        <w:rPr>
          <w:rFonts w:hint="eastAsia"/>
        </w:rPr>
        <w:br/>
      </w:r>
      <w:r>
        <w:rPr>
          <w:rFonts w:hint="eastAsia"/>
        </w:rPr>
        <w:t>　　图表 我国医用呼吸机行业企业集中度分析</w:t>
      </w:r>
      <w:r>
        <w:rPr>
          <w:rFonts w:hint="eastAsia"/>
        </w:rPr>
        <w:br/>
      </w:r>
      <w:r>
        <w:rPr>
          <w:rFonts w:hint="eastAsia"/>
        </w:rPr>
        <w:t>　　图表 我国医用呼吸机行业市场集中度分析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2024-2030年中国医用呼吸机市场供给量预测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2024-2030年中国医用呼吸机市场盈利能力预测</w:t>
      </w:r>
      <w:r>
        <w:rPr>
          <w:rFonts w:hint="eastAsia"/>
        </w:rPr>
        <w:br/>
      </w:r>
      <w:r>
        <w:rPr>
          <w:rFonts w:hint="eastAsia"/>
        </w:rPr>
        <w:t>　　图表 2024-2030年影响医用呼吸机行业运行的有利因素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医用呼吸机技术应用注意事项分析</w:t>
      </w:r>
      <w:r>
        <w:rPr>
          <w:rFonts w:hint="eastAsia"/>
        </w:rPr>
        <w:br/>
      </w:r>
      <w:r>
        <w:rPr>
          <w:rFonts w:hint="eastAsia"/>
        </w:rPr>
        <w:t>　　图表 医用呼吸机项目投资注意事项图</w:t>
      </w:r>
      <w:r>
        <w:rPr>
          <w:rFonts w:hint="eastAsia"/>
        </w:rPr>
        <w:br/>
      </w:r>
      <w:r>
        <w:rPr>
          <w:rFonts w:hint="eastAsia"/>
        </w:rPr>
        <w:t>　　图表 医用呼吸机行业生产开发注意事项</w:t>
      </w:r>
      <w:r>
        <w:rPr>
          <w:rFonts w:hint="eastAsia"/>
        </w:rPr>
        <w:br/>
      </w:r>
      <w:r>
        <w:rPr>
          <w:rFonts w:hint="eastAsia"/>
        </w:rPr>
        <w:t>　　图表 医用呼吸机销售注意事项</w:t>
      </w:r>
      <w:r>
        <w:rPr>
          <w:rFonts w:hint="eastAsia"/>
        </w:rPr>
        <w:br/>
      </w:r>
      <w:r>
        <w:rPr>
          <w:rFonts w:hint="eastAsia"/>
        </w:rPr>
        <w:t>　　图表 2024-2030年我国医用呼吸机行业发展面临机遇</w:t>
      </w:r>
      <w:r>
        <w:rPr>
          <w:rFonts w:hint="eastAsia"/>
        </w:rPr>
        <w:br/>
      </w:r>
      <w:r>
        <w:rPr>
          <w:rFonts w:hint="eastAsia"/>
        </w:rPr>
        <w:t>　　图表 医用呼吸机企业对付竞争者降价的程序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6f59bd8e24fbe" w:history="1">
        <w:r>
          <w:rPr>
            <w:rStyle w:val="Hyperlink"/>
          </w:rPr>
          <w:t>中国医用呼吸机行业现状调查分析及市场前景预测报告（2024年版）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6f59bd8e24fbe" w:history="1">
        <w:r>
          <w:rPr>
            <w:rStyle w:val="Hyperlink"/>
          </w:rPr>
          <w:t>https://www.20087.com/M_YiLiaoBaoJian/65/YiYongHuXiJiShiChangXingQingFenXiYuQuShiYuCe.html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29048d42e4a79" w:history="1">
      <w:r>
        <w:rPr>
          <w:rStyle w:val="Hyperlink"/>
        </w:rPr>
        <w:t>中国医用呼吸机行业现状调查分析及市场前景预测报告（2024年版）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YiYongHuXiJiShiChangXingQingFenXiYuQuShiYuCe.html" TargetMode="External" Id="R9e66f59bd8e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YiYongHuXiJiShiChangXingQingFenXiYuQuShiYuCe.html" TargetMode="External" Id="R46229048d42e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2024-04-12T01:27:00Z</dcterms:created>
  <dcterms:modified xsi:type="dcterms:W3CDTF">2024-04-12T02:27:00Z</dcterms:modified>
  <dc:subject>中国医用呼吸机行业现状调查分析及市场前景预测报告（2024年版）</dc:subject>
  <dc:title>中国医用呼吸机行业现状调查分析及市场前景预测报告（2024年版）</dc:title>
  <cp:keywords>中国医用呼吸机行业现状调查分析及市场前景预测报告（2024年版）</cp:keywords>
  <dc:description>中国医用呼吸机行业现状调查分析及市场前景预测报告（2024年版）</dc:description>
</cp:coreProperties>
</file>