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6e2d597bd4488" w:history="1">
              <w:r>
                <w:rPr>
                  <w:rStyle w:val="Hyperlink"/>
                </w:rPr>
                <w:t>2025-2031年中国医疗中间体市场研究及前景分析报告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6e2d597bd4488" w:history="1">
              <w:r>
                <w:rPr>
                  <w:rStyle w:val="Hyperlink"/>
                </w:rPr>
                <w:t>2025-2031年中国医疗中间体市场研究及前景分析报告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6e2d597bd4488" w:history="1">
                <w:r>
                  <w:rPr>
                    <w:rStyle w:val="Hyperlink"/>
                  </w:rPr>
                  <w:t>https://www.20087.com/5/66/YiLiaoZhongJianTiHangYeQianJing.html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中间体是在药物合成过程中作为原料或中间产物的化学品，它们对于最终药物的质量和成本有着直接的影响。近年来，随着制药行业的发展和技术的进步，医疗中间体的生产工艺不断优化，产品质量得到了显著提升。目前，医疗中间体不仅在传统化学合成药物中发挥着重要作用，还在生物制药、基因疗法等领域得到了广泛应用。同时，随着全球药品监管标准的提高，医疗中间体的生产更加注重符合GMP（良好生产规范）标准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医疗中间体的发展将更加注重技术创新和合规性。一方面，随着生物技术和合成生物学的发展，医疗中间体将更加注重采用新型合成路线和催化技术，提高生产效率和降低环境污染。另一方面，随着药品监管政策的趋严，医疗中间体的生产将更加注重符合国际质量标准和法规要求，保障药品的供应链安全。此外，随着个性化医疗和精准医疗的发展，医疗中间体将更加注重开发针对特定疾病和患者群体的定制化产品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6e2d597bd4488" w:history="1">
        <w:r>
          <w:rPr>
            <w:rStyle w:val="Hyperlink"/>
          </w:rPr>
          <w:t>2025-2031年中国医疗中间体市场研究及前景分析报告</w:t>
        </w:r>
      </w:hyperlink>
      <w:r>
        <w:rPr>
          <w:rFonts w:hint="eastAsia"/>
        </w:rPr>
        <w:t>》依托权威机构及行业协会数据，结合医疗中间体行业的宏观环境与微观实践，从医疗中间体市场规模、市场需求、技术现状及产业链结构等多维度进行了系统调研与分析。报告通过严谨的研究方法与翔实的数据支持，辅以直观图表，全面剖析了医疗中间体行业发展趋势、重点企业表现及市场竞争格局，并通过SWOT分析揭示了行业机遇与潜在风险，为医疗中间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中国医药中间体行业发展综述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医药中间体行业界定</w:t>
      </w:r>
      <w:r>
        <w:rPr>
          <w:rFonts w:hint="eastAsia"/>
        </w:rPr>
        <w:br/>
      </w:r>
      <w:r>
        <w:rPr>
          <w:rFonts w:hint="eastAsia"/>
        </w:rPr>
        <w:t>　　　　1.2.1 医药中间体行业定义</w:t>
      </w:r>
      <w:r>
        <w:rPr>
          <w:rFonts w:hint="eastAsia"/>
        </w:rPr>
        <w:br/>
      </w:r>
      <w:r>
        <w:rPr>
          <w:rFonts w:hint="eastAsia"/>
        </w:rPr>
        <w:t>　　　　1.2.2 医药中间体产品分类</w:t>
      </w:r>
      <w:r>
        <w:rPr>
          <w:rFonts w:hint="eastAsia"/>
        </w:rPr>
        <w:br/>
      </w:r>
      <w:r>
        <w:rPr>
          <w:rFonts w:hint="eastAsia"/>
        </w:rPr>
        <w:t>　　　　1.2.3 医药中间体行业特性</w:t>
      </w:r>
      <w:r>
        <w:rPr>
          <w:rFonts w:hint="eastAsia"/>
        </w:rPr>
        <w:br/>
      </w:r>
      <w:r>
        <w:rPr>
          <w:rFonts w:hint="eastAsia"/>
        </w:rPr>
        <w:t>　　1.3 医药中间体行业产业链分析</w:t>
      </w:r>
      <w:r>
        <w:rPr>
          <w:rFonts w:hint="eastAsia"/>
        </w:rPr>
        <w:br/>
      </w:r>
      <w:r>
        <w:rPr>
          <w:rFonts w:hint="eastAsia"/>
        </w:rPr>
        <w:t>　　　　1.3.1 医药中间体行业产业链简介</w:t>
      </w:r>
      <w:r>
        <w:rPr>
          <w:rFonts w:hint="eastAsia"/>
        </w:rPr>
        <w:br/>
      </w:r>
      <w:r>
        <w:rPr>
          <w:rFonts w:hint="eastAsia"/>
        </w:rPr>
        <w:t>　　　　1.3.2 上游基础化学原料市场分析</w:t>
      </w:r>
      <w:r>
        <w:rPr>
          <w:rFonts w:hint="eastAsia"/>
        </w:rPr>
        <w:br/>
      </w:r>
      <w:r>
        <w:rPr>
          <w:rFonts w:hint="eastAsia"/>
        </w:rPr>
        <w:t>　　　　（1）无机化工原料市场分析</w:t>
      </w:r>
      <w:r>
        <w:rPr>
          <w:rFonts w:hint="eastAsia"/>
        </w:rPr>
        <w:br/>
      </w:r>
      <w:r>
        <w:rPr>
          <w:rFonts w:hint="eastAsia"/>
        </w:rPr>
        <w:t>　　　　（2）有机化工原料市场分析</w:t>
      </w:r>
      <w:r>
        <w:rPr>
          <w:rFonts w:hint="eastAsia"/>
        </w:rPr>
        <w:br/>
      </w:r>
      <w:r>
        <w:rPr>
          <w:rFonts w:hint="eastAsia"/>
        </w:rPr>
        <w:t>　　　　（3）上游原材料对行业的影响分析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中国医药中间体行业市场环境分析</w:t>
      </w:r>
      <w:r>
        <w:rPr>
          <w:rFonts w:hint="eastAsia"/>
        </w:rPr>
        <w:br/>
      </w:r>
      <w:r>
        <w:rPr>
          <w:rFonts w:hint="eastAsia"/>
        </w:rPr>
        <w:t>　　2.1 医药中间体行业政策环境分析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（1）《化工行业“十五五”标准化发展指南》及影响</w:t>
      </w:r>
      <w:r>
        <w:rPr>
          <w:rFonts w:hint="eastAsia"/>
        </w:rPr>
        <w:br/>
      </w:r>
      <w:r>
        <w:rPr>
          <w:rFonts w:hint="eastAsia"/>
        </w:rPr>
        <w:t>　　　　（2）《“十五五”节能减排综合性工作方案》及影响</w:t>
      </w:r>
      <w:r>
        <w:rPr>
          <w:rFonts w:hint="eastAsia"/>
        </w:rPr>
        <w:br/>
      </w:r>
      <w:r>
        <w:rPr>
          <w:rFonts w:hint="eastAsia"/>
        </w:rPr>
        <w:t>　　　　（3）医药产业结构调整规划</w:t>
      </w:r>
      <w:r>
        <w:rPr>
          <w:rFonts w:hint="eastAsia"/>
        </w:rPr>
        <w:br/>
      </w:r>
      <w:r>
        <w:rPr>
          <w:rFonts w:hint="eastAsia"/>
        </w:rPr>
        <w:t>　　　　（4）产业结构调整指导目录</w:t>
      </w:r>
      <w:r>
        <w:rPr>
          <w:rFonts w:hint="eastAsia"/>
        </w:rPr>
        <w:br/>
      </w:r>
      <w:r>
        <w:rPr>
          <w:rFonts w:hint="eastAsia"/>
        </w:rPr>
        <w:t>　　　　（5）医药工业“十五五”规划</w:t>
      </w:r>
      <w:r>
        <w:rPr>
          <w:rFonts w:hint="eastAsia"/>
        </w:rPr>
        <w:br/>
      </w:r>
      <w:r>
        <w:rPr>
          <w:rFonts w:hint="eastAsia"/>
        </w:rPr>
        <w:t>　　　　（6）工业转型升级规划（2011-2019年）</w:t>
      </w:r>
      <w:r>
        <w:rPr>
          <w:rFonts w:hint="eastAsia"/>
        </w:rPr>
        <w:br/>
      </w:r>
      <w:r>
        <w:rPr>
          <w:rFonts w:hint="eastAsia"/>
        </w:rPr>
        <w:t>　　　　（7）“重大新药创制”科技重大专项规划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2.2 医药中间体行业经济环境分析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（2）固定资产投资总额增长情况</w:t>
      </w:r>
      <w:r>
        <w:rPr>
          <w:rFonts w:hint="eastAsia"/>
        </w:rPr>
        <w:br/>
      </w:r>
      <w:r>
        <w:rPr>
          <w:rFonts w:hint="eastAsia"/>
        </w:rPr>
        <w:t>　　　　（3）中国城乡居民收入增长情况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</w:t>
      </w:r>
      <w:r>
        <w:rPr>
          <w:rFonts w:hint="eastAsia"/>
        </w:rPr>
        <w:br/>
      </w:r>
      <w:r>
        <w:rPr>
          <w:rFonts w:hint="eastAsia"/>
        </w:rPr>
        <w:t>　　2.3 医药中间体行业技术环境分析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2.3.2 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2.3.3 行业分类技术构成分析</w:t>
      </w:r>
      <w:r>
        <w:rPr>
          <w:rFonts w:hint="eastAsia"/>
        </w:rPr>
        <w:br/>
      </w:r>
      <w:r>
        <w:rPr>
          <w:rFonts w:hint="eastAsia"/>
        </w:rPr>
        <w:t>　　2.4 医药中间体行业社会环境分析</w:t>
      </w:r>
      <w:r>
        <w:rPr>
          <w:rFonts w:hint="eastAsia"/>
        </w:rPr>
        <w:br/>
      </w:r>
      <w:r>
        <w:rPr>
          <w:rFonts w:hint="eastAsia"/>
        </w:rPr>
        <w:t>　　　　2.4.1 人口老龄化</w:t>
      </w:r>
      <w:r>
        <w:rPr>
          <w:rFonts w:hint="eastAsia"/>
        </w:rPr>
        <w:br/>
      </w:r>
      <w:r>
        <w:rPr>
          <w:rFonts w:hint="eastAsia"/>
        </w:rPr>
        <w:t>　　　　2.4.2 居民医疗保健支出</w:t>
      </w:r>
      <w:r>
        <w:rPr>
          <w:rFonts w:hint="eastAsia"/>
        </w:rPr>
        <w:br/>
      </w:r>
      <w:r>
        <w:rPr>
          <w:rFonts w:hint="eastAsia"/>
        </w:rPr>
        <w:t>　　　　2.4.3 环保新规对医药中间体行业的影响</w:t>
      </w:r>
      <w:r>
        <w:rPr>
          <w:rFonts w:hint="eastAsia"/>
        </w:rPr>
        <w:br/>
      </w:r>
      <w:r>
        <w:rPr>
          <w:rFonts w:hint="eastAsia"/>
        </w:rPr>
        <w:t>　　　　2.4.4 REACH法规对行业的影响</w:t>
      </w:r>
      <w:r>
        <w:rPr>
          <w:rFonts w:hint="eastAsia"/>
        </w:rPr>
        <w:br/>
      </w:r>
      <w:r>
        <w:rPr>
          <w:rFonts w:hint="eastAsia"/>
        </w:rPr>
        <w:t>　　　　（1）正面影响</w:t>
      </w:r>
      <w:r>
        <w:rPr>
          <w:rFonts w:hint="eastAsia"/>
        </w:rPr>
        <w:br/>
      </w:r>
      <w:r>
        <w:rPr>
          <w:rFonts w:hint="eastAsia"/>
        </w:rPr>
        <w:t>　　　　（2）负面影响</w:t>
      </w:r>
      <w:r>
        <w:rPr>
          <w:rFonts w:hint="eastAsia"/>
        </w:rPr>
        <w:br/>
      </w:r>
      <w:r>
        <w:rPr>
          <w:rFonts w:hint="eastAsia"/>
        </w:rPr>
        <w:t>　　2.5 宏观环境对医药中间体行业的影响分析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中国医药中间体行业发展状况分析</w:t>
      </w:r>
      <w:r>
        <w:rPr>
          <w:rFonts w:hint="eastAsia"/>
        </w:rPr>
        <w:br/>
      </w:r>
      <w:r>
        <w:rPr>
          <w:rFonts w:hint="eastAsia"/>
        </w:rPr>
        <w:t>　　3.1 医药中间体行业发展概况</w:t>
      </w:r>
      <w:r>
        <w:rPr>
          <w:rFonts w:hint="eastAsia"/>
        </w:rPr>
        <w:br/>
      </w:r>
      <w:r>
        <w:rPr>
          <w:rFonts w:hint="eastAsia"/>
        </w:rPr>
        <w:t>　　　　3.1.1 医药中间体行业经济地位分析</w:t>
      </w:r>
      <w:r>
        <w:rPr>
          <w:rFonts w:hint="eastAsia"/>
        </w:rPr>
        <w:br/>
      </w:r>
      <w:r>
        <w:rPr>
          <w:rFonts w:hint="eastAsia"/>
        </w:rPr>
        <w:t>　　　　3.1.2 医药中间体行业发展特点分析</w:t>
      </w:r>
      <w:r>
        <w:rPr>
          <w:rFonts w:hint="eastAsia"/>
        </w:rPr>
        <w:br/>
      </w:r>
      <w:r>
        <w:rPr>
          <w:rFonts w:hint="eastAsia"/>
        </w:rPr>
        <w:t>　　　　3.1.3 医药中间体行业影响因素分析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医药中间体行业运营分析</w:t>
      </w:r>
      <w:r>
        <w:rPr>
          <w:rFonts w:hint="eastAsia"/>
        </w:rPr>
        <w:br/>
      </w:r>
      <w:r>
        <w:rPr>
          <w:rFonts w:hint="eastAsia"/>
        </w:rPr>
        <w:t>　　　　3.2.1 医药中间体市场供给状况</w:t>
      </w:r>
      <w:r>
        <w:rPr>
          <w:rFonts w:hint="eastAsia"/>
        </w:rPr>
        <w:br/>
      </w:r>
      <w:r>
        <w:rPr>
          <w:rFonts w:hint="eastAsia"/>
        </w:rPr>
        <w:t>　　　　3.2.2 医药中间体市场需求状况</w:t>
      </w:r>
      <w:r>
        <w:rPr>
          <w:rFonts w:hint="eastAsia"/>
        </w:rPr>
        <w:br/>
      </w:r>
      <w:r>
        <w:rPr>
          <w:rFonts w:hint="eastAsia"/>
        </w:rPr>
        <w:t>　　　　3.2.3 医药中间体行业盈利状况</w:t>
      </w:r>
      <w:r>
        <w:rPr>
          <w:rFonts w:hint="eastAsia"/>
        </w:rPr>
        <w:br/>
      </w:r>
      <w:r>
        <w:rPr>
          <w:rFonts w:hint="eastAsia"/>
        </w:rPr>
        <w:t>　　3.3 医药中间体行业商业模式分析</w:t>
      </w:r>
      <w:r>
        <w:rPr>
          <w:rFonts w:hint="eastAsia"/>
        </w:rPr>
        <w:br/>
      </w:r>
      <w:r>
        <w:rPr>
          <w:rFonts w:hint="eastAsia"/>
        </w:rPr>
        <w:t>　　　　3.3.1 定制生产模式与自产自销模式</w:t>
      </w:r>
      <w:r>
        <w:rPr>
          <w:rFonts w:hint="eastAsia"/>
        </w:rPr>
        <w:br/>
      </w:r>
      <w:r>
        <w:rPr>
          <w:rFonts w:hint="eastAsia"/>
        </w:rPr>
        <w:t>　　　　3.3.2 定制生产模式的背景</w:t>
      </w:r>
      <w:r>
        <w:rPr>
          <w:rFonts w:hint="eastAsia"/>
        </w:rPr>
        <w:br/>
      </w:r>
      <w:r>
        <w:rPr>
          <w:rFonts w:hint="eastAsia"/>
        </w:rPr>
        <w:t>　　　　3.3.3 定制生产模式的特点</w:t>
      </w:r>
      <w:r>
        <w:rPr>
          <w:rFonts w:hint="eastAsia"/>
        </w:rPr>
        <w:br/>
      </w:r>
      <w:r>
        <w:rPr>
          <w:rFonts w:hint="eastAsia"/>
        </w:rPr>
        <w:t>　　　　3.3.4 定制生产模式的层次划分</w:t>
      </w:r>
      <w:r>
        <w:rPr>
          <w:rFonts w:hint="eastAsia"/>
        </w:rPr>
        <w:br/>
      </w:r>
      <w:r>
        <w:rPr>
          <w:rFonts w:hint="eastAsia"/>
        </w:rPr>
        <w:t>　　3.4 医药中间体所属行业进出口市场分析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医药中间体所属行业进出口状况综述</w:t>
      </w:r>
      <w:r>
        <w:rPr>
          <w:rFonts w:hint="eastAsia"/>
        </w:rPr>
        <w:br/>
      </w:r>
      <w:r>
        <w:rPr>
          <w:rFonts w:hint="eastAsia"/>
        </w:rPr>
        <w:t>　　　　3.4.2 医药中间体行业出口市场分析</w:t>
      </w:r>
      <w:r>
        <w:rPr>
          <w:rFonts w:hint="eastAsia"/>
        </w:rPr>
        <w:br/>
      </w:r>
      <w:r>
        <w:rPr>
          <w:rFonts w:hint="eastAsia"/>
        </w:rPr>
        <w:t>　　　　（1）2019年行业出口分析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3.4.3 医药中间体行业进口市场分析</w:t>
      </w:r>
      <w:r>
        <w:rPr>
          <w:rFonts w:hint="eastAsia"/>
        </w:rPr>
        <w:br/>
      </w:r>
      <w:r>
        <w:rPr>
          <w:rFonts w:hint="eastAsia"/>
        </w:rPr>
        <w:t>　　　　（1）2019年行业进口分析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中国医药中间体行业竞争力分析</w:t>
      </w:r>
      <w:r>
        <w:rPr>
          <w:rFonts w:hint="eastAsia"/>
        </w:rPr>
        <w:br/>
      </w:r>
      <w:r>
        <w:rPr>
          <w:rFonts w:hint="eastAsia"/>
        </w:rPr>
        <w:t>　　4.1 国际医药中间体行业竞争状况分析</w:t>
      </w:r>
      <w:r>
        <w:rPr>
          <w:rFonts w:hint="eastAsia"/>
        </w:rPr>
        <w:br/>
      </w:r>
      <w:r>
        <w:rPr>
          <w:rFonts w:hint="eastAsia"/>
        </w:rPr>
        <w:t>　　　　4.1.1 国际医药中间体市场发展状况</w:t>
      </w:r>
      <w:r>
        <w:rPr>
          <w:rFonts w:hint="eastAsia"/>
        </w:rPr>
        <w:br/>
      </w:r>
      <w:r>
        <w:rPr>
          <w:rFonts w:hint="eastAsia"/>
        </w:rPr>
        <w:t>　　　　4.1.2 国际医药中间体市场竞争状况</w:t>
      </w:r>
      <w:r>
        <w:rPr>
          <w:rFonts w:hint="eastAsia"/>
        </w:rPr>
        <w:br/>
      </w:r>
      <w:r>
        <w:rPr>
          <w:rFonts w:hint="eastAsia"/>
        </w:rPr>
        <w:t>　　　　4.1.3 国际医药中间体市场发展趋势</w:t>
      </w:r>
      <w:r>
        <w:rPr>
          <w:rFonts w:hint="eastAsia"/>
        </w:rPr>
        <w:br/>
      </w:r>
      <w:r>
        <w:rPr>
          <w:rFonts w:hint="eastAsia"/>
        </w:rPr>
        <w:t>　　4.2 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4.2.1 荷兰帝斯曼（DSM）公司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德国德固赛（Degussa）公司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瑞士科莱恩（Clariant）公司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瑞士龙沙（Lonza）公司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印度南新实验室有限公司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中国医药中间体行业国际竞争力分析</w:t>
      </w:r>
      <w:r>
        <w:rPr>
          <w:rFonts w:hint="eastAsia"/>
        </w:rPr>
        <w:br/>
      </w:r>
      <w:r>
        <w:rPr>
          <w:rFonts w:hint="eastAsia"/>
        </w:rPr>
        <w:t>　　　　4.3.1 医药中间体行业国际竞争力指标分析</w:t>
      </w:r>
      <w:r>
        <w:rPr>
          <w:rFonts w:hint="eastAsia"/>
        </w:rPr>
        <w:br/>
      </w:r>
      <w:r>
        <w:rPr>
          <w:rFonts w:hint="eastAsia"/>
        </w:rPr>
        <w:t>　　　　（1）贸易竞争力指数</w:t>
      </w:r>
      <w:r>
        <w:rPr>
          <w:rFonts w:hint="eastAsia"/>
        </w:rPr>
        <w:br/>
      </w:r>
      <w:r>
        <w:rPr>
          <w:rFonts w:hint="eastAsia"/>
        </w:rPr>
        <w:t>　　　　（2）相对国际竞争力指数</w:t>
      </w:r>
      <w:r>
        <w:rPr>
          <w:rFonts w:hint="eastAsia"/>
        </w:rPr>
        <w:br/>
      </w:r>
      <w:r>
        <w:rPr>
          <w:rFonts w:hint="eastAsia"/>
        </w:rPr>
        <w:t>　　　　4.3.2 医药中间体行业国际差距比较分析</w:t>
      </w:r>
      <w:r>
        <w:rPr>
          <w:rFonts w:hint="eastAsia"/>
        </w:rPr>
        <w:br/>
      </w:r>
      <w:r>
        <w:rPr>
          <w:rFonts w:hint="eastAsia"/>
        </w:rPr>
        <w:t>　　　　（1）技术研发比较</w:t>
      </w:r>
      <w:r>
        <w:rPr>
          <w:rFonts w:hint="eastAsia"/>
        </w:rPr>
        <w:br/>
      </w:r>
      <w:r>
        <w:rPr>
          <w:rFonts w:hint="eastAsia"/>
        </w:rPr>
        <w:t>　　　　（2）产品结构比较</w:t>
      </w:r>
      <w:r>
        <w:rPr>
          <w:rFonts w:hint="eastAsia"/>
        </w:rPr>
        <w:br/>
      </w:r>
      <w:r>
        <w:rPr>
          <w:rFonts w:hint="eastAsia"/>
        </w:rPr>
        <w:t>　　　　（3）企业规模比较</w:t>
      </w:r>
      <w:r>
        <w:rPr>
          <w:rFonts w:hint="eastAsia"/>
        </w:rPr>
        <w:br/>
      </w:r>
      <w:r>
        <w:rPr>
          <w:rFonts w:hint="eastAsia"/>
        </w:rPr>
        <w:t>　　　　4.3.3 提高医药中间体行业国际竞争力策略</w:t>
      </w:r>
      <w:r>
        <w:rPr>
          <w:rFonts w:hint="eastAsia"/>
        </w:rPr>
        <w:br/>
      </w:r>
      <w:r>
        <w:rPr>
          <w:rFonts w:hint="eastAsia"/>
        </w:rPr>
        <w:t>　　　　（1）重点发展优势中间体/原料药行业</w:t>
      </w:r>
      <w:r>
        <w:rPr>
          <w:rFonts w:hint="eastAsia"/>
        </w:rPr>
        <w:br/>
      </w:r>
      <w:r>
        <w:rPr>
          <w:rFonts w:hint="eastAsia"/>
        </w:rPr>
        <w:t>　　　　（2）调整产业结构和产品研发方向</w:t>
      </w:r>
      <w:r>
        <w:rPr>
          <w:rFonts w:hint="eastAsia"/>
        </w:rPr>
        <w:br/>
      </w:r>
      <w:r>
        <w:rPr>
          <w:rFonts w:hint="eastAsia"/>
        </w:rPr>
        <w:t>　　　　（3）积极开拓国际市场，走可持续发展的战略</w:t>
      </w:r>
      <w:r>
        <w:rPr>
          <w:rFonts w:hint="eastAsia"/>
        </w:rPr>
        <w:br/>
      </w:r>
      <w:r>
        <w:rPr>
          <w:rFonts w:hint="eastAsia"/>
        </w:rPr>
        <w:t>　　　　4.3.4 医药中间体行业竞争格局</w:t>
      </w:r>
      <w:r>
        <w:rPr>
          <w:rFonts w:hint="eastAsia"/>
        </w:rPr>
        <w:br/>
      </w:r>
      <w:r>
        <w:rPr>
          <w:rFonts w:hint="eastAsia"/>
        </w:rPr>
        <w:t>　　4.4 医药中间体行业五力分析</w:t>
      </w:r>
      <w:r>
        <w:rPr>
          <w:rFonts w:hint="eastAsia"/>
        </w:rPr>
        <w:br/>
      </w:r>
      <w:r>
        <w:rPr>
          <w:rFonts w:hint="eastAsia"/>
        </w:rPr>
        <w:t>　　　　4.4.1 供应商的议价能力分析</w:t>
      </w:r>
      <w:r>
        <w:rPr>
          <w:rFonts w:hint="eastAsia"/>
        </w:rPr>
        <w:br/>
      </w:r>
      <w:r>
        <w:rPr>
          <w:rFonts w:hint="eastAsia"/>
        </w:rPr>
        <w:t>　　　　4.4.2 购买者的议价能力分析</w:t>
      </w:r>
      <w:r>
        <w:rPr>
          <w:rFonts w:hint="eastAsia"/>
        </w:rPr>
        <w:br/>
      </w:r>
      <w:r>
        <w:rPr>
          <w:rFonts w:hint="eastAsia"/>
        </w:rPr>
        <w:t>　　　　4.4.3 潜在进入者分析</w:t>
      </w:r>
      <w:r>
        <w:rPr>
          <w:rFonts w:hint="eastAsia"/>
        </w:rPr>
        <w:br/>
      </w:r>
      <w:r>
        <w:rPr>
          <w:rFonts w:hint="eastAsia"/>
        </w:rPr>
        <w:t>　　　　4.4.4 替代品的威胁分析</w:t>
      </w:r>
      <w:r>
        <w:rPr>
          <w:rFonts w:hint="eastAsia"/>
        </w:rPr>
        <w:br/>
      </w:r>
      <w:r>
        <w:rPr>
          <w:rFonts w:hint="eastAsia"/>
        </w:rPr>
        <w:t>　　　　4.4.5 现有竞争者分析</w:t>
      </w:r>
      <w:r>
        <w:rPr>
          <w:rFonts w:hint="eastAsia"/>
        </w:rPr>
        <w:br/>
      </w:r>
      <w:r>
        <w:rPr>
          <w:rFonts w:hint="eastAsia"/>
        </w:rPr>
        <w:t>　　　　4.4.6 行业竞争总结分析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中国医药中间体行业产品市场分析</w:t>
      </w:r>
      <w:r>
        <w:rPr>
          <w:rFonts w:hint="eastAsia"/>
        </w:rPr>
        <w:br/>
      </w:r>
      <w:r>
        <w:rPr>
          <w:rFonts w:hint="eastAsia"/>
        </w:rPr>
        <w:t>　　5.1 头孢类中间体市场分析</w:t>
      </w:r>
      <w:r>
        <w:rPr>
          <w:rFonts w:hint="eastAsia"/>
        </w:rPr>
        <w:br/>
      </w:r>
      <w:r>
        <w:rPr>
          <w:rFonts w:hint="eastAsia"/>
        </w:rPr>
        <w:t>　　　　5.1.1 7-ADCA市场分析</w:t>
      </w:r>
      <w:r>
        <w:rPr>
          <w:rFonts w:hint="eastAsia"/>
        </w:rPr>
        <w:br/>
      </w:r>
      <w:r>
        <w:rPr>
          <w:rFonts w:hint="eastAsia"/>
        </w:rPr>
        <w:t>　　　　（1）7-ADCA生产技术水平</w:t>
      </w:r>
      <w:r>
        <w:rPr>
          <w:rFonts w:hint="eastAsia"/>
        </w:rPr>
        <w:br/>
      </w:r>
      <w:r>
        <w:rPr>
          <w:rFonts w:hint="eastAsia"/>
        </w:rPr>
        <w:t>　　　　（2）7-ADCA市场供求状况</w:t>
      </w:r>
      <w:r>
        <w:rPr>
          <w:rFonts w:hint="eastAsia"/>
        </w:rPr>
        <w:br/>
      </w:r>
      <w:r>
        <w:rPr>
          <w:rFonts w:hint="eastAsia"/>
        </w:rPr>
        <w:t>　　　　（3）7-ADCA市场价格走势</w:t>
      </w:r>
      <w:r>
        <w:rPr>
          <w:rFonts w:hint="eastAsia"/>
        </w:rPr>
        <w:br/>
      </w:r>
      <w:r>
        <w:rPr>
          <w:rFonts w:hint="eastAsia"/>
        </w:rPr>
        <w:t>　　　　（4）7-ADCA市场供求变化的原因</w:t>
      </w:r>
      <w:r>
        <w:rPr>
          <w:rFonts w:hint="eastAsia"/>
        </w:rPr>
        <w:br/>
      </w:r>
      <w:r>
        <w:rPr>
          <w:rFonts w:hint="eastAsia"/>
        </w:rPr>
        <w:t>　　　　（5）7-ADCA市场竞争格局</w:t>
      </w:r>
      <w:r>
        <w:rPr>
          <w:rFonts w:hint="eastAsia"/>
        </w:rPr>
        <w:br/>
      </w:r>
      <w:r>
        <w:rPr>
          <w:rFonts w:hint="eastAsia"/>
        </w:rPr>
        <w:t>　　　　5.1.2 7-ACA市场分析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（2）7-ACA市场竞争格局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5.1.3 GCLE市场分析</w:t>
      </w:r>
      <w:r>
        <w:rPr>
          <w:rFonts w:hint="eastAsia"/>
        </w:rPr>
        <w:br/>
      </w:r>
      <w:r>
        <w:rPr>
          <w:rFonts w:hint="eastAsia"/>
        </w:rPr>
        <w:t>　　　　（1）GCLE生产技术水平</w:t>
      </w:r>
      <w:r>
        <w:rPr>
          <w:rFonts w:hint="eastAsia"/>
        </w:rPr>
        <w:br/>
      </w:r>
      <w:r>
        <w:rPr>
          <w:rFonts w:hint="eastAsia"/>
        </w:rPr>
        <w:t>　　　　（2）GCLE市场供需情况</w:t>
      </w:r>
      <w:r>
        <w:rPr>
          <w:rFonts w:hint="eastAsia"/>
        </w:rPr>
        <w:br/>
      </w:r>
      <w:r>
        <w:rPr>
          <w:rFonts w:hint="eastAsia"/>
        </w:rPr>
        <w:t>　　　　（3）GCLE出口价格分析</w:t>
      </w:r>
      <w:r>
        <w:rPr>
          <w:rFonts w:hint="eastAsia"/>
        </w:rPr>
        <w:br/>
      </w:r>
      <w:r>
        <w:rPr>
          <w:rFonts w:hint="eastAsia"/>
        </w:rPr>
        <w:t>　　　　（4）GCLE市场发展机遇</w:t>
      </w:r>
      <w:r>
        <w:rPr>
          <w:rFonts w:hint="eastAsia"/>
        </w:rPr>
        <w:br/>
      </w:r>
      <w:r>
        <w:rPr>
          <w:rFonts w:hint="eastAsia"/>
        </w:rPr>
        <w:t>　　　　5.1.4 AE-活性酯市场分析</w:t>
      </w:r>
      <w:r>
        <w:rPr>
          <w:rFonts w:hint="eastAsia"/>
        </w:rPr>
        <w:br/>
      </w:r>
      <w:r>
        <w:rPr>
          <w:rFonts w:hint="eastAsia"/>
        </w:rPr>
        <w:t>　　　　（1）AE-活性酯生产技术水平</w:t>
      </w:r>
      <w:r>
        <w:rPr>
          <w:rFonts w:hint="eastAsia"/>
        </w:rPr>
        <w:br/>
      </w:r>
      <w:r>
        <w:rPr>
          <w:rFonts w:hint="eastAsia"/>
        </w:rPr>
        <w:t>　　　　（2）AE-活性酯市场供需情况</w:t>
      </w:r>
      <w:r>
        <w:rPr>
          <w:rFonts w:hint="eastAsia"/>
        </w:rPr>
        <w:br/>
      </w:r>
      <w:r>
        <w:rPr>
          <w:rFonts w:hint="eastAsia"/>
        </w:rPr>
        <w:t>　　　　（3）AE-活性酯竞争格局</w:t>
      </w:r>
      <w:r>
        <w:rPr>
          <w:rFonts w:hint="eastAsia"/>
        </w:rPr>
        <w:br/>
      </w:r>
      <w:r>
        <w:rPr>
          <w:rFonts w:hint="eastAsia"/>
        </w:rPr>
        <w:t>　　　　5.1.5 其他头孢类中间体市场分析</w:t>
      </w:r>
      <w:r>
        <w:rPr>
          <w:rFonts w:hint="eastAsia"/>
        </w:rPr>
        <w:br/>
      </w:r>
      <w:r>
        <w:rPr>
          <w:rFonts w:hint="eastAsia"/>
        </w:rPr>
        <w:t>　　　　（1）头孢他啶活性酯市场发展状况</w:t>
      </w:r>
      <w:r>
        <w:rPr>
          <w:rFonts w:hint="eastAsia"/>
        </w:rPr>
        <w:br/>
      </w:r>
      <w:r>
        <w:rPr>
          <w:rFonts w:hint="eastAsia"/>
        </w:rPr>
        <w:t>　　　　（2）头孢呋辛侧链市场发展状况</w:t>
      </w:r>
      <w:r>
        <w:rPr>
          <w:rFonts w:hint="eastAsia"/>
        </w:rPr>
        <w:br/>
      </w:r>
      <w:r>
        <w:rPr>
          <w:rFonts w:hint="eastAsia"/>
        </w:rPr>
        <w:t>　　　　（3）氨噻肟酸市场发展状况</w:t>
      </w:r>
      <w:r>
        <w:rPr>
          <w:rFonts w:hint="eastAsia"/>
        </w:rPr>
        <w:br/>
      </w:r>
      <w:r>
        <w:rPr>
          <w:rFonts w:hint="eastAsia"/>
        </w:rPr>
        <w:t>　　　　（4）苯甲醛市场发展状况</w:t>
      </w:r>
      <w:r>
        <w:rPr>
          <w:rFonts w:hint="eastAsia"/>
        </w:rPr>
        <w:br/>
      </w:r>
      <w:r>
        <w:rPr>
          <w:rFonts w:hint="eastAsia"/>
        </w:rPr>
        <w:t>　　　　（5）7-MAC市场发展状况</w:t>
      </w:r>
      <w:r>
        <w:rPr>
          <w:rFonts w:hint="eastAsia"/>
        </w:rPr>
        <w:br/>
      </w:r>
      <w:r>
        <w:rPr>
          <w:rFonts w:hint="eastAsia"/>
        </w:rPr>
        <w:t>　　　　（6）四氮唑乙酸市场发展状况</w:t>
      </w:r>
      <w:r>
        <w:rPr>
          <w:rFonts w:hint="eastAsia"/>
        </w:rPr>
        <w:br/>
      </w:r>
      <w:r>
        <w:rPr>
          <w:rFonts w:hint="eastAsia"/>
        </w:rPr>
        <w:t>　　　　（7）SIMA市场发展状况</w:t>
      </w:r>
      <w:r>
        <w:rPr>
          <w:rFonts w:hint="eastAsia"/>
        </w:rPr>
        <w:br/>
      </w:r>
      <w:r>
        <w:rPr>
          <w:rFonts w:hint="eastAsia"/>
        </w:rPr>
        <w:t>　　　　（8）CSI市场发展状况</w:t>
      </w:r>
      <w:r>
        <w:rPr>
          <w:rFonts w:hint="eastAsia"/>
        </w:rPr>
        <w:br/>
      </w:r>
      <w:r>
        <w:rPr>
          <w:rFonts w:hint="eastAsia"/>
        </w:rPr>
        <w:t>　　　　（9）头孢呋辛酸市场发展状况</w:t>
      </w:r>
      <w:r>
        <w:rPr>
          <w:rFonts w:hint="eastAsia"/>
        </w:rPr>
        <w:br/>
      </w:r>
      <w:r>
        <w:rPr>
          <w:rFonts w:hint="eastAsia"/>
        </w:rPr>
        <w:t>　　　　（10）四甲基胍市场发展状况</w:t>
      </w:r>
      <w:r>
        <w:rPr>
          <w:rFonts w:hint="eastAsia"/>
        </w:rPr>
        <w:br/>
      </w:r>
      <w:r>
        <w:rPr>
          <w:rFonts w:hint="eastAsia"/>
        </w:rPr>
        <w:t>　　　　（11）其他中间体市场发展状况</w:t>
      </w:r>
      <w:r>
        <w:rPr>
          <w:rFonts w:hint="eastAsia"/>
        </w:rPr>
        <w:br/>
      </w:r>
      <w:r>
        <w:rPr>
          <w:rFonts w:hint="eastAsia"/>
        </w:rPr>
        <w:t>　　5.2 多肽类中间体市场分析</w:t>
      </w:r>
      <w:r>
        <w:rPr>
          <w:rFonts w:hint="eastAsia"/>
        </w:rPr>
        <w:br/>
      </w:r>
      <w:r>
        <w:rPr>
          <w:rFonts w:hint="eastAsia"/>
        </w:rPr>
        <w:t>　　　　5.2.1 A胺市场分析</w:t>
      </w:r>
      <w:r>
        <w:rPr>
          <w:rFonts w:hint="eastAsia"/>
        </w:rPr>
        <w:br/>
      </w:r>
      <w:r>
        <w:rPr>
          <w:rFonts w:hint="eastAsia"/>
        </w:rPr>
        <w:t>　　　　（1）生产工艺流程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（3）A胺市场供需情况分析</w:t>
      </w:r>
      <w:r>
        <w:rPr>
          <w:rFonts w:hint="eastAsia"/>
        </w:rPr>
        <w:br/>
      </w:r>
      <w:r>
        <w:rPr>
          <w:rFonts w:hint="eastAsia"/>
        </w:rPr>
        <w:t>　　　　（4）A胺市场竞争格局</w:t>
      </w:r>
      <w:r>
        <w:rPr>
          <w:rFonts w:hint="eastAsia"/>
        </w:rPr>
        <w:br/>
      </w:r>
      <w:r>
        <w:rPr>
          <w:rFonts w:hint="eastAsia"/>
        </w:rPr>
        <w:t>　　　　（5）A胺市场前景预测</w:t>
      </w:r>
      <w:r>
        <w:rPr>
          <w:rFonts w:hint="eastAsia"/>
        </w:rPr>
        <w:br/>
      </w:r>
      <w:r>
        <w:rPr>
          <w:rFonts w:hint="eastAsia"/>
        </w:rPr>
        <w:t>　　　　5.2.2 A酯市场分析</w:t>
      </w:r>
      <w:r>
        <w:rPr>
          <w:rFonts w:hint="eastAsia"/>
        </w:rPr>
        <w:br/>
      </w:r>
      <w:r>
        <w:rPr>
          <w:rFonts w:hint="eastAsia"/>
        </w:rPr>
        <w:t>　　　　（1）生产工艺流程</w:t>
      </w:r>
      <w:r>
        <w:rPr>
          <w:rFonts w:hint="eastAsia"/>
        </w:rPr>
        <w:br/>
      </w:r>
      <w:r>
        <w:rPr>
          <w:rFonts w:hint="eastAsia"/>
        </w:rPr>
        <w:t>　　　　（2）A酯市场供需情况分析</w:t>
      </w:r>
      <w:r>
        <w:rPr>
          <w:rFonts w:hint="eastAsia"/>
        </w:rPr>
        <w:br/>
      </w:r>
      <w:r>
        <w:rPr>
          <w:rFonts w:hint="eastAsia"/>
        </w:rPr>
        <w:t>　　　　（3）A酯市场竞争格局</w:t>
      </w:r>
      <w:r>
        <w:rPr>
          <w:rFonts w:hint="eastAsia"/>
        </w:rPr>
        <w:br/>
      </w:r>
      <w:r>
        <w:rPr>
          <w:rFonts w:hint="eastAsia"/>
        </w:rPr>
        <w:t>　　　　5.2.3 其他多肽类中间体市场分析</w:t>
      </w:r>
      <w:r>
        <w:rPr>
          <w:rFonts w:hint="eastAsia"/>
        </w:rPr>
        <w:br/>
      </w:r>
      <w:r>
        <w:rPr>
          <w:rFonts w:hint="eastAsia"/>
        </w:rPr>
        <w:t>　　　　（1）TICC市场发展状况</w:t>
      </w:r>
      <w:r>
        <w:rPr>
          <w:rFonts w:hint="eastAsia"/>
        </w:rPr>
        <w:br/>
      </w:r>
      <w:r>
        <w:rPr>
          <w:rFonts w:hint="eastAsia"/>
        </w:rPr>
        <w:t>　　　　（2）CMPP市场发展状况</w:t>
      </w:r>
      <w:r>
        <w:rPr>
          <w:rFonts w:hint="eastAsia"/>
        </w:rPr>
        <w:br/>
      </w:r>
      <w:r>
        <w:rPr>
          <w:rFonts w:hint="eastAsia"/>
        </w:rPr>
        <w:t>　　　　（3）保护氨基酸市场发展状况</w:t>
      </w:r>
      <w:r>
        <w:rPr>
          <w:rFonts w:hint="eastAsia"/>
        </w:rPr>
        <w:br/>
      </w:r>
      <w:r>
        <w:rPr>
          <w:rFonts w:hint="eastAsia"/>
        </w:rPr>
        <w:t>　　5.3 维生素中间体市场分析</w:t>
      </w:r>
      <w:r>
        <w:rPr>
          <w:rFonts w:hint="eastAsia"/>
        </w:rPr>
        <w:br/>
      </w:r>
      <w:r>
        <w:rPr>
          <w:rFonts w:hint="eastAsia"/>
        </w:rPr>
        <w:t>　　　　5.3.1 山梨醇市场分析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（2）山梨醇产业发展历程</w:t>
      </w:r>
      <w:r>
        <w:rPr>
          <w:rFonts w:hint="eastAsia"/>
        </w:rPr>
        <w:br/>
      </w:r>
      <w:r>
        <w:rPr>
          <w:rFonts w:hint="eastAsia"/>
        </w:rPr>
        <w:t>　　　　（3）山梨醇市场规模分析</w:t>
      </w:r>
      <w:r>
        <w:rPr>
          <w:rFonts w:hint="eastAsia"/>
        </w:rPr>
        <w:br/>
      </w:r>
      <w:r>
        <w:rPr>
          <w:rFonts w:hint="eastAsia"/>
        </w:rPr>
        <w:t>　　　　（4）山梨醇市场竞争分析</w:t>
      </w:r>
      <w:r>
        <w:rPr>
          <w:rFonts w:hint="eastAsia"/>
        </w:rPr>
        <w:br/>
      </w:r>
      <w:r>
        <w:rPr>
          <w:rFonts w:hint="eastAsia"/>
        </w:rPr>
        <w:t>　　　　5.3.2 紫罗兰酮市场分析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（2）市场发展状况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5.3.3 异植物醇市场分析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（2）市场发展状况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5.3.4 三甲基氢醌市场分析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（2）市场发展状况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5.4 含氟药物中间体市场分析</w:t>
      </w:r>
      <w:r>
        <w:rPr>
          <w:rFonts w:hint="eastAsia"/>
        </w:rPr>
        <w:br/>
      </w:r>
      <w:r>
        <w:rPr>
          <w:rFonts w:hint="eastAsia"/>
        </w:rPr>
        <w:t>　　　　5.4.1 氟氯苯胺市场分析</w:t>
      </w:r>
      <w:r>
        <w:rPr>
          <w:rFonts w:hint="eastAsia"/>
        </w:rPr>
        <w:br/>
      </w:r>
      <w:r>
        <w:rPr>
          <w:rFonts w:hint="eastAsia"/>
        </w:rPr>
        <w:t>　　　　5.4.2 2,2,2-三氟乙醇市场分析</w:t>
      </w:r>
      <w:r>
        <w:rPr>
          <w:rFonts w:hint="eastAsia"/>
        </w:rPr>
        <w:br/>
      </w:r>
      <w:r>
        <w:rPr>
          <w:rFonts w:hint="eastAsia"/>
        </w:rPr>
        <w:t>　　　　5.4.3 2,3,4,5-四氟苯甲酸市场分析</w:t>
      </w:r>
      <w:r>
        <w:rPr>
          <w:rFonts w:hint="eastAsia"/>
        </w:rPr>
        <w:br/>
      </w:r>
      <w:r>
        <w:rPr>
          <w:rFonts w:hint="eastAsia"/>
        </w:rPr>
        <w:t>　　　　5.4.4 2,4-二氯氟苯市场分析</w:t>
      </w:r>
      <w:r>
        <w:rPr>
          <w:rFonts w:hint="eastAsia"/>
        </w:rPr>
        <w:br/>
      </w:r>
      <w:r>
        <w:rPr>
          <w:rFonts w:hint="eastAsia"/>
        </w:rPr>
        <w:t>　　　　5.4.5 3-硝基-4-氟苯胺</w:t>
      </w:r>
      <w:r>
        <w:rPr>
          <w:rFonts w:hint="eastAsia"/>
        </w:rPr>
        <w:br/>
      </w:r>
      <w:r>
        <w:rPr>
          <w:rFonts w:hint="eastAsia"/>
        </w:rPr>
        <w:t>　　　　5.4.6 3,5-二氟苯胺</w:t>
      </w:r>
      <w:r>
        <w:rPr>
          <w:rFonts w:hint="eastAsia"/>
        </w:rPr>
        <w:br/>
      </w:r>
      <w:r>
        <w:rPr>
          <w:rFonts w:hint="eastAsia"/>
        </w:rPr>
        <w:t>　　　　5.4.7 间三氟甲基苯胺市场分析</w:t>
      </w:r>
      <w:r>
        <w:rPr>
          <w:rFonts w:hint="eastAsia"/>
        </w:rPr>
        <w:br/>
      </w:r>
      <w:r>
        <w:rPr>
          <w:rFonts w:hint="eastAsia"/>
        </w:rPr>
        <w:t>　　　　5.4.8 N-苯基四氟邻苯二甲酰亚胺市场分析</w:t>
      </w:r>
      <w:r>
        <w:rPr>
          <w:rFonts w:hint="eastAsia"/>
        </w:rPr>
        <w:br/>
      </w:r>
      <w:r>
        <w:rPr>
          <w:rFonts w:hint="eastAsia"/>
        </w:rPr>
        <w:t>　　5.5 杂环类中间体市场分析</w:t>
      </w:r>
      <w:r>
        <w:rPr>
          <w:rFonts w:hint="eastAsia"/>
        </w:rPr>
        <w:br/>
      </w:r>
      <w:r>
        <w:rPr>
          <w:rFonts w:hint="eastAsia"/>
        </w:rPr>
        <w:t>　　　　5.5.1 哌嗪类中间体市场分析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（2）市场发展现状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5.5.2 吡啶类中间体市场分析</w:t>
      </w:r>
      <w:r>
        <w:rPr>
          <w:rFonts w:hint="eastAsia"/>
        </w:rPr>
        <w:br/>
      </w:r>
      <w:r>
        <w:rPr>
          <w:rFonts w:hint="eastAsia"/>
        </w:rPr>
        <w:t>　　　　5.5.3 咪唑类中间体市场分析</w:t>
      </w:r>
      <w:r>
        <w:rPr>
          <w:rFonts w:hint="eastAsia"/>
        </w:rPr>
        <w:br/>
      </w:r>
      <w:r>
        <w:rPr>
          <w:rFonts w:hint="eastAsia"/>
        </w:rPr>
        <w:t>　　　　5.5.4 嘧啶类中间体市场分析</w:t>
      </w:r>
      <w:r>
        <w:rPr>
          <w:rFonts w:hint="eastAsia"/>
        </w:rPr>
        <w:br/>
      </w:r>
      <w:r>
        <w:rPr>
          <w:rFonts w:hint="eastAsia"/>
        </w:rPr>
        <w:t>　　　　5.5.5 吲哚类中间体市场分析</w:t>
      </w:r>
      <w:r>
        <w:rPr>
          <w:rFonts w:hint="eastAsia"/>
        </w:rPr>
        <w:br/>
      </w:r>
      <w:r>
        <w:rPr>
          <w:rFonts w:hint="eastAsia"/>
        </w:rPr>
        <w:t>　　　　5.5.6 3-乙酰氨基吡咯烷市场分析</w:t>
      </w:r>
      <w:r>
        <w:rPr>
          <w:rFonts w:hint="eastAsia"/>
        </w:rPr>
        <w:br/>
      </w:r>
      <w:r>
        <w:rPr>
          <w:rFonts w:hint="eastAsia"/>
        </w:rPr>
        <w:t>　　5.6 培南类中间体市场分析</w:t>
      </w:r>
      <w:r>
        <w:rPr>
          <w:rFonts w:hint="eastAsia"/>
        </w:rPr>
        <w:br/>
      </w:r>
      <w:r>
        <w:rPr>
          <w:rFonts w:hint="eastAsia"/>
        </w:rPr>
        <w:t>　　　　5.6.1 4-AA市场分析</w:t>
      </w:r>
      <w:r>
        <w:rPr>
          <w:rFonts w:hint="eastAsia"/>
        </w:rPr>
        <w:br/>
      </w:r>
      <w:r>
        <w:rPr>
          <w:rFonts w:hint="eastAsia"/>
        </w:rPr>
        <w:t>　　　　（1）4-AA产能状况分析</w:t>
      </w:r>
      <w:r>
        <w:rPr>
          <w:rFonts w:hint="eastAsia"/>
        </w:rPr>
        <w:br/>
      </w:r>
      <w:r>
        <w:rPr>
          <w:rFonts w:hint="eastAsia"/>
        </w:rPr>
        <w:t>　　　　（2）4-AA市场竞争格局</w:t>
      </w:r>
      <w:r>
        <w:rPr>
          <w:rFonts w:hint="eastAsia"/>
        </w:rPr>
        <w:br/>
      </w:r>
      <w:r>
        <w:rPr>
          <w:rFonts w:hint="eastAsia"/>
        </w:rPr>
        <w:t>　　　　（3）4-AA所属行业进出口分析</w:t>
      </w:r>
      <w:r>
        <w:rPr>
          <w:rFonts w:hint="eastAsia"/>
        </w:rPr>
        <w:br/>
      </w:r>
      <w:r>
        <w:rPr>
          <w:rFonts w:hint="eastAsia"/>
        </w:rPr>
        <w:t>　　　　（4）4-AA市场价格走势</w:t>
      </w:r>
      <w:r>
        <w:rPr>
          <w:rFonts w:hint="eastAsia"/>
        </w:rPr>
        <w:br/>
      </w:r>
      <w:r>
        <w:rPr>
          <w:rFonts w:hint="eastAsia"/>
        </w:rPr>
        <w:t>　　　　5.6.2 美罗培南中间体市场分析</w:t>
      </w:r>
      <w:r>
        <w:rPr>
          <w:rFonts w:hint="eastAsia"/>
        </w:rPr>
        <w:br/>
      </w:r>
      <w:r>
        <w:rPr>
          <w:rFonts w:hint="eastAsia"/>
        </w:rPr>
        <w:t>　　　　5.6.3 亚胺培南母核市场分析</w:t>
      </w:r>
      <w:r>
        <w:rPr>
          <w:rFonts w:hint="eastAsia"/>
        </w:rPr>
        <w:br/>
      </w:r>
      <w:r>
        <w:rPr>
          <w:rFonts w:hint="eastAsia"/>
        </w:rPr>
        <w:t>　　　　5.6.4 厄他培南侧链市场分析</w:t>
      </w:r>
      <w:r>
        <w:rPr>
          <w:rFonts w:hint="eastAsia"/>
        </w:rPr>
        <w:br/>
      </w:r>
      <w:r>
        <w:rPr>
          <w:rFonts w:hint="eastAsia"/>
        </w:rPr>
        <w:t>　　5.7 其他中间体市场分析</w:t>
      </w:r>
      <w:r>
        <w:rPr>
          <w:rFonts w:hint="eastAsia"/>
        </w:rPr>
        <w:br/>
      </w:r>
      <w:r>
        <w:rPr>
          <w:rFonts w:hint="eastAsia"/>
        </w:rPr>
        <w:t>　　　　5.7.1 5,5-二甲基海因市场分析</w:t>
      </w:r>
      <w:r>
        <w:rPr>
          <w:rFonts w:hint="eastAsia"/>
        </w:rPr>
        <w:br/>
      </w:r>
      <w:r>
        <w:rPr>
          <w:rFonts w:hint="eastAsia"/>
        </w:rPr>
        <w:t>　　　　（1）5,5-二甲基海因市场供需情况</w:t>
      </w:r>
      <w:r>
        <w:rPr>
          <w:rFonts w:hint="eastAsia"/>
        </w:rPr>
        <w:br/>
      </w:r>
      <w:r>
        <w:rPr>
          <w:rFonts w:hint="eastAsia"/>
        </w:rPr>
        <w:t>　　　　（2）5,5-二甲基海因市场供求变化的原因</w:t>
      </w:r>
      <w:r>
        <w:rPr>
          <w:rFonts w:hint="eastAsia"/>
        </w:rPr>
        <w:br/>
      </w:r>
      <w:r>
        <w:rPr>
          <w:rFonts w:hint="eastAsia"/>
        </w:rPr>
        <w:t>　　　　（3）5,5-二甲基海因市场竞争格局</w:t>
      </w:r>
      <w:r>
        <w:rPr>
          <w:rFonts w:hint="eastAsia"/>
        </w:rPr>
        <w:br/>
      </w:r>
      <w:r>
        <w:rPr>
          <w:rFonts w:hint="eastAsia"/>
        </w:rPr>
        <w:t>　　　　（4）5,5-二甲基海因市场利润水平变动趋势</w:t>
      </w:r>
      <w:r>
        <w:rPr>
          <w:rFonts w:hint="eastAsia"/>
        </w:rPr>
        <w:br/>
      </w:r>
      <w:r>
        <w:rPr>
          <w:rFonts w:hint="eastAsia"/>
        </w:rPr>
        <w:t>　　　　5.7.2 手性中间体市场分析</w:t>
      </w:r>
      <w:r>
        <w:rPr>
          <w:rFonts w:hint="eastAsia"/>
        </w:rPr>
        <w:br/>
      </w:r>
      <w:r>
        <w:rPr>
          <w:rFonts w:hint="eastAsia"/>
        </w:rPr>
        <w:t>　　　　（1）手性药物市场分析</w:t>
      </w:r>
      <w:r>
        <w:rPr>
          <w:rFonts w:hint="eastAsia"/>
        </w:rPr>
        <w:br/>
      </w:r>
      <w:r>
        <w:rPr>
          <w:rFonts w:hint="eastAsia"/>
        </w:rPr>
        <w:t>　　　　（2）手性中间体市场分析</w:t>
      </w:r>
      <w:r>
        <w:rPr>
          <w:rFonts w:hint="eastAsia"/>
        </w:rPr>
        <w:br/>
      </w:r>
      <w:r>
        <w:rPr>
          <w:rFonts w:hint="eastAsia"/>
        </w:rPr>
        <w:t>　　　　5.7.3 苯乙酸市场分析</w:t>
      </w:r>
      <w:r>
        <w:rPr>
          <w:rFonts w:hint="eastAsia"/>
        </w:rPr>
        <w:br/>
      </w:r>
      <w:r>
        <w:rPr>
          <w:rFonts w:hint="eastAsia"/>
        </w:rPr>
        <w:t>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5.7.4 对氨基酚市场分析</w:t>
      </w:r>
      <w:r>
        <w:rPr>
          <w:rFonts w:hint="eastAsia"/>
        </w:rPr>
        <w:br/>
      </w:r>
      <w:r>
        <w:rPr>
          <w:rFonts w:hint="eastAsia"/>
        </w:rPr>
        <w:t>　　　　5.7.5 邻甲苯基苯甲腈市场分析</w:t>
      </w:r>
      <w:r>
        <w:rPr>
          <w:rFonts w:hint="eastAsia"/>
        </w:rPr>
        <w:br/>
      </w:r>
      <w:r>
        <w:rPr>
          <w:rFonts w:hint="eastAsia"/>
        </w:rPr>
        <w:t>　　　　5.7.6 双环庚烯酮分析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医药中间体行业下游需求分析</w:t>
      </w:r>
      <w:r>
        <w:rPr>
          <w:rFonts w:hint="eastAsia"/>
        </w:rPr>
        <w:br/>
      </w:r>
      <w:r>
        <w:rPr>
          <w:rFonts w:hint="eastAsia"/>
        </w:rPr>
        <w:t>　　6.1 头孢类抗生素市场对医药中间体的需求</w:t>
      </w:r>
      <w:r>
        <w:rPr>
          <w:rFonts w:hint="eastAsia"/>
        </w:rPr>
        <w:br/>
      </w:r>
      <w:r>
        <w:rPr>
          <w:rFonts w:hint="eastAsia"/>
        </w:rPr>
        <w:t>　　　　6.1.1 头孢类抗生素市场发展现状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（2）产品市场分析</w:t>
      </w:r>
      <w:r>
        <w:rPr>
          <w:rFonts w:hint="eastAsia"/>
        </w:rPr>
        <w:br/>
      </w:r>
      <w:r>
        <w:rPr>
          <w:rFonts w:hint="eastAsia"/>
        </w:rPr>
        <w:t>　　　　6.1.2 头孢类医药中间体市场需求</w:t>
      </w:r>
      <w:r>
        <w:rPr>
          <w:rFonts w:hint="eastAsia"/>
        </w:rPr>
        <w:br/>
      </w:r>
      <w:r>
        <w:rPr>
          <w:rFonts w:hint="eastAsia"/>
        </w:rPr>
        <w:t>　　6.2 多肽类药物市场对医药中间体的需求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6.2.1 多肽类药物市场发展现状</w:t>
      </w:r>
      <w:r>
        <w:rPr>
          <w:rFonts w:hint="eastAsia"/>
        </w:rPr>
        <w:br/>
      </w:r>
      <w:r>
        <w:rPr>
          <w:rFonts w:hint="eastAsia"/>
        </w:rPr>
        <w:t>　　　　6.2.2 多肽类医药中间体市场需求</w:t>
      </w:r>
      <w:r>
        <w:rPr>
          <w:rFonts w:hint="eastAsia"/>
        </w:rPr>
        <w:br/>
      </w:r>
      <w:r>
        <w:rPr>
          <w:rFonts w:hint="eastAsia"/>
        </w:rPr>
        <w:t>　　6.3 维生素市场对医药中间体的需求</w:t>
      </w:r>
      <w:r>
        <w:rPr>
          <w:rFonts w:hint="eastAsia"/>
        </w:rPr>
        <w:br/>
      </w:r>
      <w:r>
        <w:rPr>
          <w:rFonts w:hint="eastAsia"/>
        </w:rPr>
        <w:t>　　　　6.3.1 维生素市场发展现状</w:t>
      </w:r>
      <w:r>
        <w:rPr>
          <w:rFonts w:hint="eastAsia"/>
        </w:rPr>
        <w:br/>
      </w:r>
      <w:r>
        <w:rPr>
          <w:rFonts w:hint="eastAsia"/>
        </w:rPr>
        <w:t>　　　　（1）维生素A</w:t>
      </w:r>
      <w:r>
        <w:rPr>
          <w:rFonts w:hint="eastAsia"/>
        </w:rPr>
        <w:br/>
      </w:r>
      <w:r>
        <w:rPr>
          <w:rFonts w:hint="eastAsia"/>
        </w:rPr>
        <w:t>　　　　（2）维生素B1</w:t>
      </w:r>
      <w:r>
        <w:rPr>
          <w:rFonts w:hint="eastAsia"/>
        </w:rPr>
        <w:br/>
      </w:r>
      <w:r>
        <w:rPr>
          <w:rFonts w:hint="eastAsia"/>
        </w:rPr>
        <w:t>　　　　（3）维生素B2</w:t>
      </w:r>
      <w:r>
        <w:rPr>
          <w:rFonts w:hint="eastAsia"/>
        </w:rPr>
        <w:br/>
      </w:r>
      <w:r>
        <w:rPr>
          <w:rFonts w:hint="eastAsia"/>
        </w:rPr>
        <w:t>　　　　（4）维生素B5（D-泛酸钙）</w:t>
      </w:r>
      <w:r>
        <w:rPr>
          <w:rFonts w:hint="eastAsia"/>
        </w:rPr>
        <w:br/>
      </w:r>
      <w:r>
        <w:rPr>
          <w:rFonts w:hint="eastAsia"/>
        </w:rPr>
        <w:t>　　　　（5）维生素C</w:t>
      </w:r>
      <w:r>
        <w:rPr>
          <w:rFonts w:hint="eastAsia"/>
        </w:rPr>
        <w:br/>
      </w:r>
      <w:r>
        <w:rPr>
          <w:rFonts w:hint="eastAsia"/>
        </w:rPr>
        <w:t>　　　　（6）维生素D3</w:t>
      </w:r>
      <w:r>
        <w:rPr>
          <w:rFonts w:hint="eastAsia"/>
        </w:rPr>
        <w:br/>
      </w:r>
      <w:r>
        <w:rPr>
          <w:rFonts w:hint="eastAsia"/>
        </w:rPr>
        <w:t>　　　　（7）维生素E</w:t>
      </w:r>
      <w:r>
        <w:rPr>
          <w:rFonts w:hint="eastAsia"/>
        </w:rPr>
        <w:br/>
      </w:r>
      <w:r>
        <w:rPr>
          <w:rFonts w:hint="eastAsia"/>
        </w:rPr>
        <w:t>　　　　（8）维生素K3</w:t>
      </w:r>
      <w:r>
        <w:rPr>
          <w:rFonts w:hint="eastAsia"/>
        </w:rPr>
        <w:br/>
      </w:r>
      <w:r>
        <w:rPr>
          <w:rFonts w:hint="eastAsia"/>
        </w:rPr>
        <w:t>　　　　6.3.2 维生素中间体市场需求</w:t>
      </w:r>
      <w:r>
        <w:rPr>
          <w:rFonts w:hint="eastAsia"/>
        </w:rPr>
        <w:br/>
      </w:r>
      <w:r>
        <w:rPr>
          <w:rFonts w:hint="eastAsia"/>
        </w:rPr>
        <w:t>　　6.4 含氟药物市场对医药中间体的需求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6.4.1 含氟药物市场发展需求</w:t>
      </w:r>
      <w:r>
        <w:rPr>
          <w:rFonts w:hint="eastAsia"/>
        </w:rPr>
        <w:br/>
      </w:r>
      <w:r>
        <w:rPr>
          <w:rFonts w:hint="eastAsia"/>
        </w:rPr>
        <w:t>　　　　（1）含氟药物——喹诺酮类药物</w:t>
      </w:r>
      <w:r>
        <w:rPr>
          <w:rFonts w:hint="eastAsia"/>
        </w:rPr>
        <w:br/>
      </w:r>
      <w:r>
        <w:rPr>
          <w:rFonts w:hint="eastAsia"/>
        </w:rPr>
        <w:t>　　　　（2）含氟药物——西他列汀</w:t>
      </w:r>
      <w:r>
        <w:rPr>
          <w:rFonts w:hint="eastAsia"/>
        </w:rPr>
        <w:br/>
      </w:r>
      <w:r>
        <w:rPr>
          <w:rFonts w:hint="eastAsia"/>
        </w:rPr>
        <w:t>　　　　（3）其他含氟药物</w:t>
      </w:r>
      <w:r>
        <w:rPr>
          <w:rFonts w:hint="eastAsia"/>
        </w:rPr>
        <w:br/>
      </w:r>
      <w:r>
        <w:rPr>
          <w:rFonts w:hint="eastAsia"/>
        </w:rPr>
        <w:t>　　　　6.4.2 含氟药物研究应用现状</w:t>
      </w:r>
      <w:r>
        <w:rPr>
          <w:rFonts w:hint="eastAsia"/>
        </w:rPr>
        <w:br/>
      </w:r>
      <w:r>
        <w:rPr>
          <w:rFonts w:hint="eastAsia"/>
        </w:rPr>
        <w:t>　　　　6.4.3 含氟药物中间体市场需求</w:t>
      </w:r>
      <w:r>
        <w:rPr>
          <w:rFonts w:hint="eastAsia"/>
        </w:rPr>
        <w:br/>
      </w:r>
      <w:r>
        <w:rPr>
          <w:rFonts w:hint="eastAsia"/>
        </w:rPr>
        <w:t>　　6.5 培南类药物市场对医药中间体的需求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6.5.1 培南类药物市场发展现状</w:t>
      </w:r>
      <w:r>
        <w:rPr>
          <w:rFonts w:hint="eastAsia"/>
        </w:rPr>
        <w:br/>
      </w:r>
      <w:r>
        <w:rPr>
          <w:rFonts w:hint="eastAsia"/>
        </w:rPr>
        <w:t>　　　　（1）美罗培南</w:t>
      </w:r>
      <w:r>
        <w:rPr>
          <w:rFonts w:hint="eastAsia"/>
        </w:rPr>
        <w:br/>
      </w:r>
      <w:r>
        <w:rPr>
          <w:rFonts w:hint="eastAsia"/>
        </w:rPr>
        <w:t>　　　　（2）亚胺培南</w:t>
      </w:r>
      <w:r>
        <w:rPr>
          <w:rFonts w:hint="eastAsia"/>
        </w:rPr>
        <w:br/>
      </w:r>
      <w:r>
        <w:rPr>
          <w:rFonts w:hint="eastAsia"/>
        </w:rPr>
        <w:t>　　　　（3）比阿培南</w:t>
      </w:r>
      <w:r>
        <w:rPr>
          <w:rFonts w:hint="eastAsia"/>
        </w:rPr>
        <w:br/>
      </w:r>
      <w:r>
        <w:rPr>
          <w:rFonts w:hint="eastAsia"/>
        </w:rPr>
        <w:t>　　　　（4）其它</w:t>
      </w:r>
      <w:r>
        <w:rPr>
          <w:rFonts w:hint="eastAsia"/>
        </w:rPr>
        <w:br/>
      </w:r>
      <w:r>
        <w:rPr>
          <w:rFonts w:hint="eastAsia"/>
        </w:rPr>
        <w:t>　　　　6.5.2 培南类药物中间体市场需求</w:t>
      </w:r>
      <w:r>
        <w:rPr>
          <w:rFonts w:hint="eastAsia"/>
        </w:rPr>
        <w:br/>
      </w:r>
      <w:r>
        <w:rPr>
          <w:rFonts w:hint="eastAsia"/>
        </w:rPr>
        <w:t>　　6.6 其他药物市场对医药中间体的需求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6.6.1 其他药物市场发展现状</w:t>
      </w:r>
      <w:r>
        <w:rPr>
          <w:rFonts w:hint="eastAsia"/>
        </w:rPr>
        <w:br/>
      </w:r>
      <w:r>
        <w:rPr>
          <w:rFonts w:hint="eastAsia"/>
        </w:rPr>
        <w:t>　　　　（1）阿司匹林</w:t>
      </w:r>
      <w:r>
        <w:rPr>
          <w:rFonts w:hint="eastAsia"/>
        </w:rPr>
        <w:br/>
      </w:r>
      <w:r>
        <w:rPr>
          <w:rFonts w:hint="eastAsia"/>
        </w:rPr>
        <w:t>　　　　（2）扑热息痛</w:t>
      </w:r>
      <w:r>
        <w:rPr>
          <w:rFonts w:hint="eastAsia"/>
        </w:rPr>
        <w:br/>
      </w:r>
      <w:r>
        <w:rPr>
          <w:rFonts w:hint="eastAsia"/>
        </w:rPr>
        <w:t>　　　　（3）安乃近</w:t>
      </w:r>
      <w:r>
        <w:rPr>
          <w:rFonts w:hint="eastAsia"/>
        </w:rPr>
        <w:br/>
      </w:r>
      <w:r>
        <w:rPr>
          <w:rFonts w:hint="eastAsia"/>
        </w:rPr>
        <w:t>　　　　（4）布洛芬</w:t>
      </w:r>
      <w:r>
        <w:rPr>
          <w:rFonts w:hint="eastAsia"/>
        </w:rPr>
        <w:br/>
      </w:r>
      <w:r>
        <w:rPr>
          <w:rFonts w:hint="eastAsia"/>
        </w:rPr>
        <w:t>　　　　（5）地塞米松</w:t>
      </w:r>
      <w:r>
        <w:rPr>
          <w:rFonts w:hint="eastAsia"/>
        </w:rPr>
        <w:br/>
      </w:r>
      <w:r>
        <w:rPr>
          <w:rFonts w:hint="eastAsia"/>
        </w:rPr>
        <w:t>　　　　6.6.2 其他医药中间体市场需求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中国医药中间体行业企业生产经营分析</w:t>
      </w:r>
      <w:r>
        <w:rPr>
          <w:rFonts w:hint="eastAsia"/>
        </w:rPr>
        <w:br/>
      </w:r>
      <w:r>
        <w:rPr>
          <w:rFonts w:hint="eastAsia"/>
        </w:rPr>
        <w:t>　　7.1 医药中间体企业发展状况分析</w:t>
      </w:r>
      <w:r>
        <w:rPr>
          <w:rFonts w:hint="eastAsia"/>
        </w:rPr>
        <w:br/>
      </w:r>
      <w:r>
        <w:rPr>
          <w:rFonts w:hint="eastAsia"/>
        </w:rPr>
        <w:t>　　7.2 医药中间体行业领先企业个案分析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浙江新和成股份有限公司经营情况分析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安徽八一化工股份有限公司经营情况分析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普洛股份有限公司经营情况分析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联化科技股份有限公司经营情况分析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浙江海翔药业股份有限公司经营情况分析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浙江华海药业股份有限公司经营情况分析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联邦制药（成都）有限公司经营情况分析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江苏九九久科技股份有限公司经营情况分析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南通醋酸化工股份有限公司经营情况分析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石家庄中天生物技术有限责任公司经营情况分析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中:智:林：中国医药中间体行业发展趋势及前景分析</w:t>
      </w:r>
      <w:r>
        <w:rPr>
          <w:rFonts w:hint="eastAsia"/>
        </w:rPr>
        <w:br/>
      </w:r>
      <w:r>
        <w:rPr>
          <w:rFonts w:hint="eastAsia"/>
        </w:rPr>
        <w:t>　　8.1 医药中间体行业前景调研分析</w:t>
      </w:r>
      <w:r>
        <w:rPr>
          <w:rFonts w:hint="eastAsia"/>
        </w:rPr>
        <w:br/>
      </w:r>
      <w:r>
        <w:rPr>
          <w:rFonts w:hint="eastAsia"/>
        </w:rPr>
        <w:t>　　　　8.1.1 医药中间体行业政策风险</w:t>
      </w:r>
      <w:r>
        <w:rPr>
          <w:rFonts w:hint="eastAsia"/>
        </w:rPr>
        <w:br/>
      </w:r>
      <w:r>
        <w:rPr>
          <w:rFonts w:hint="eastAsia"/>
        </w:rPr>
        <w:t>　　　　8.1.2 医药中间体行业技术风险</w:t>
      </w:r>
      <w:r>
        <w:rPr>
          <w:rFonts w:hint="eastAsia"/>
        </w:rPr>
        <w:br/>
      </w:r>
      <w:r>
        <w:rPr>
          <w:rFonts w:hint="eastAsia"/>
        </w:rPr>
        <w:t>　　　　8.1.3 医药中间体行业供求风险</w:t>
      </w:r>
      <w:r>
        <w:rPr>
          <w:rFonts w:hint="eastAsia"/>
        </w:rPr>
        <w:br/>
      </w:r>
      <w:r>
        <w:rPr>
          <w:rFonts w:hint="eastAsia"/>
        </w:rPr>
        <w:t>　　　　8.1.4 医药中间体行业宏观经济波动风险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医药中间体行业关联产业风险</w:t>
      </w:r>
      <w:r>
        <w:rPr>
          <w:rFonts w:hint="eastAsia"/>
        </w:rPr>
        <w:br/>
      </w:r>
      <w:r>
        <w:rPr>
          <w:rFonts w:hint="eastAsia"/>
        </w:rPr>
        <w:t>　　　　8.1.6 医药中间体行业其他风险</w:t>
      </w:r>
      <w:r>
        <w:rPr>
          <w:rFonts w:hint="eastAsia"/>
        </w:rPr>
        <w:br/>
      </w:r>
      <w:r>
        <w:rPr>
          <w:rFonts w:hint="eastAsia"/>
        </w:rPr>
        <w:t>　　　　（1）安全生产风险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8.2 医药中间体行业投资特性分析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（2）环保壁垒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8.2.2 行业盈利模式</w:t>
      </w:r>
      <w:r>
        <w:rPr>
          <w:rFonts w:hint="eastAsia"/>
        </w:rPr>
        <w:br/>
      </w:r>
      <w:r>
        <w:rPr>
          <w:rFonts w:hint="eastAsia"/>
        </w:rPr>
        <w:t>　　　　8.2.3 行业盈利因素</w:t>
      </w:r>
      <w:r>
        <w:rPr>
          <w:rFonts w:hint="eastAsia"/>
        </w:rPr>
        <w:br/>
      </w:r>
      <w:r>
        <w:rPr>
          <w:rFonts w:hint="eastAsia"/>
        </w:rPr>
        <w:t>　　8.3 医药中间体行业经营模式分析</w:t>
      </w:r>
      <w:r>
        <w:rPr>
          <w:rFonts w:hint="eastAsia"/>
        </w:rPr>
        <w:br/>
      </w:r>
      <w:r>
        <w:rPr>
          <w:rFonts w:hint="eastAsia"/>
        </w:rPr>
        <w:t>　　　　8.3.1 医药中间体行业采购模式</w:t>
      </w:r>
      <w:r>
        <w:rPr>
          <w:rFonts w:hint="eastAsia"/>
        </w:rPr>
        <w:br/>
      </w:r>
      <w:r>
        <w:rPr>
          <w:rFonts w:hint="eastAsia"/>
        </w:rPr>
        <w:t>　　　　8.3.2 医药中间体行业生产模式</w:t>
      </w:r>
      <w:r>
        <w:rPr>
          <w:rFonts w:hint="eastAsia"/>
        </w:rPr>
        <w:br/>
      </w:r>
      <w:r>
        <w:rPr>
          <w:rFonts w:hint="eastAsia"/>
        </w:rPr>
        <w:t>　　　　8.3.3 医药中间体行业营销模式</w:t>
      </w:r>
      <w:r>
        <w:rPr>
          <w:rFonts w:hint="eastAsia"/>
        </w:rPr>
        <w:br/>
      </w:r>
      <w:r>
        <w:rPr>
          <w:rFonts w:hint="eastAsia"/>
        </w:rPr>
        <w:t>　　　　（1）全国或区域代理制</w:t>
      </w:r>
      <w:r>
        <w:rPr>
          <w:rFonts w:hint="eastAsia"/>
        </w:rPr>
        <w:br/>
      </w:r>
      <w:r>
        <w:rPr>
          <w:rFonts w:hint="eastAsia"/>
        </w:rPr>
        <w:t>　　　　（2）专业推广公司模式</w:t>
      </w:r>
      <w:r>
        <w:rPr>
          <w:rFonts w:hint="eastAsia"/>
        </w:rPr>
        <w:br/>
      </w:r>
      <w:r>
        <w:rPr>
          <w:rFonts w:hint="eastAsia"/>
        </w:rPr>
        <w:t>　　　　（3）生产企业组建自己的销售队伍模式</w:t>
      </w:r>
      <w:r>
        <w:rPr>
          <w:rFonts w:hint="eastAsia"/>
        </w:rPr>
        <w:br/>
      </w:r>
      <w:r>
        <w:rPr>
          <w:rFonts w:hint="eastAsia"/>
        </w:rPr>
        <w:t>　　　　（4）通过全国医药原料药、中间体交易会</w:t>
      </w:r>
      <w:r>
        <w:rPr>
          <w:rFonts w:hint="eastAsia"/>
        </w:rPr>
        <w:br/>
      </w:r>
      <w:r>
        <w:rPr>
          <w:rFonts w:hint="eastAsia"/>
        </w:rPr>
        <w:t>　　8.4 医药中间体市场前景预测分析</w:t>
      </w:r>
      <w:r>
        <w:rPr>
          <w:rFonts w:hint="eastAsia"/>
        </w:rPr>
        <w:br/>
      </w:r>
      <w:r>
        <w:rPr>
          <w:rFonts w:hint="eastAsia"/>
        </w:rPr>
        <w:t>　　　　8.4.1 医药中间体行业发展趋势分析</w:t>
      </w:r>
      <w:r>
        <w:rPr>
          <w:rFonts w:hint="eastAsia"/>
        </w:rPr>
        <w:br/>
      </w:r>
      <w:r>
        <w:rPr>
          <w:rFonts w:hint="eastAsia"/>
        </w:rPr>
        <w:t>　　　　8.4.2 医药中间体行业趋势预测分析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医疗中间体行业历程</w:t>
      </w:r>
      <w:r>
        <w:rPr>
          <w:rFonts w:hint="eastAsia"/>
        </w:rPr>
        <w:br/>
      </w:r>
      <w:r>
        <w:rPr>
          <w:rFonts w:hint="eastAsia"/>
        </w:rPr>
        <w:t>　　图表 医疗中间体行业生命周期</w:t>
      </w:r>
      <w:r>
        <w:rPr>
          <w:rFonts w:hint="eastAsia"/>
        </w:rPr>
        <w:br/>
      </w:r>
      <w:r>
        <w:rPr>
          <w:rFonts w:hint="eastAsia"/>
        </w:rPr>
        <w:t>　　图表 医疗中间体行业产业链分析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2020-2025年中国医疗中间体行业经营效益分析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6e2d597bd4488" w:history="1">
        <w:r>
          <w:rPr>
            <w:rStyle w:val="Hyperlink"/>
          </w:rPr>
          <w:t>2025-2031年中国医疗中间体市场研究及前景分析报告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6e2d597bd4488" w:history="1">
        <w:r>
          <w:rPr>
            <w:rStyle w:val="Hyperlink"/>
          </w:rPr>
          <w:t>https://www.20087.com/5/66/YiLiaoZhongJianTiHangYeQianJing.html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热点：化学中间体、医疗中间体800亩工厂、一文了解医药中间体的分类、医疗中间体开发多少钱、医药中间体M1、医疗中间体展、医药中间体企业、医疗中间体金昌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b6ff840d84121" w:history="1">
      <w:r>
        <w:rPr>
          <w:rStyle w:val="Hyperlink"/>
        </w:rPr>
        <w:t>2025-2031年中国医疗中间体市场研究及前景分析报告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LiaoZhongJianTiHangYeQianJing.html" TargetMode="External" Id="Rb006e2d597bd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LiaoZhongJianTiHangYeQianJing.html" TargetMode="External" Id="R575b6ff840d8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2025-04-26T05:27:00Z</dcterms:created>
  <dcterms:modified xsi:type="dcterms:W3CDTF">2025-04-26T06:27:00Z</dcterms:modified>
  <dc:subject>2025-2031年中国医疗中间体市场研究及前景分析报告</dc:subject>
  <dc:title>2025-2031年中国医疗中间体市场研究及前景分析报告</dc:title>
  <cp:keywords>2025-2031年中国医疗中间体市场研究及前景分析报告</cp:keywords>
  <dc:description>2025-2031年中国医疗中间体市场研究及前景分析报告</dc:description>
</cp:coreProperties>
</file>