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44f5add814515" w:history="1">
              <w:r>
                <w:rPr>
                  <w:rStyle w:val="Hyperlink"/>
                </w:rPr>
                <w:t>2026-2032年中国可吸收颅骨锁市场现状调研与前景分析报告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44f5add814515" w:history="1">
              <w:r>
                <w:rPr>
                  <w:rStyle w:val="Hyperlink"/>
                </w:rPr>
                <w:t>2026-2032年中国可吸收颅骨锁市场现状调研与前景分析报告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44f5add814515" w:history="1">
                <w:r>
                  <w:rPr>
                    <w:rStyle w:val="Hyperlink"/>
                  </w:rPr>
                  <w:t>https://www.20087.com/5/76/KeXiShouLuGuSuoFaZhanQianJing.html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吸收颅骨锁是一种由聚乳酸（PLA）、聚乙醇酸（PGA）或其共聚物制成的颅颌面外科固定装置，用于颅骨成形术或颅缝早闭矫正中骨瓣的临时固定，可在术后6至24个月内逐步水解为二氧化碳和水，无需二次手术取出。可吸收颅骨锁强调生物相容性、可控降解周期及足够初期强度（通常大于50牛顿），在儿童神经外科与微创手术理念推动下逐步替代传统钛板。高端型号通过3D打印实现患者特异性匹配，提升贴合度与手术效率。然而，降解过程中局部pH值下降可能引发无菌性炎症；同时，力学强度衰减曲线与骨愈合进程需高度同步，否则存在松动或移位风险。</w:t>
      </w:r>
      <w:r>
        <w:rPr>
          <w:rFonts w:hint="eastAsia"/>
        </w:rPr>
        <w:br/>
      </w:r>
      <w:r>
        <w:rPr>
          <w:rFonts w:hint="eastAsia"/>
        </w:rPr>
        <w:t>　　未来，可吸收颅骨锁将向复合增强、智能响应与精准匹配方向突破。羟基磷灰石或β-磷酸三钙纳米填料不仅提升初始强度，还能促进骨整合；pH响应型聚合物调控降解速率以匹配个体愈合差异。在数字医疗支持下，基于CT数据的AI设计平台自动生成个性化锁体结构，并联动3D打印工厂实现快速交付。此外，载药功能（如缓释抗炎因子）进一步降低术后并发症风险。长远看，可吸收颅骨锁将从被动固定器件升级为骨再生微环境调控载体，推动神经外科植入物向生物活性、个体化与无痕化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44f5add814515" w:history="1">
        <w:r>
          <w:rPr>
            <w:rStyle w:val="Hyperlink"/>
          </w:rPr>
          <w:t>2026-2032年中国可吸收颅骨锁市场现状调研与前景分析报告</w:t>
        </w:r>
      </w:hyperlink>
      <w:r>
        <w:rPr>
          <w:rFonts w:hint="eastAsia"/>
        </w:rPr>
        <w:t>》依托国家统计局、相关行业协会及科研单位提供的权威数据，全面分析了可吸收颅骨锁行业发展环境、产业链结构、市场供需状况及价格变化，重点研究了可吸收颅骨锁行业内主要企业的经营现状。报告对可吸收颅骨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可吸收颅骨锁市场概述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按照不同产品类型，可吸收颅骨锁主要可以分为如下几个类别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中国不同产品类型可吸收颅骨锁增长趋势2021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聚乳酸（PLA）</w:t>
      </w:r>
      <w:r>
        <w:rPr>
          <w:rFonts w:hint="eastAsia"/>
        </w:rPr>
        <w:br/>
      </w:r>
      <w:r>
        <w:rPr>
          <w:rFonts w:hint="eastAsia"/>
        </w:rPr>
        <w:t>　　　　1.2.3 聚乙醇酸（PGA）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从不同应用，可吸收颅骨锁主要包括如下几个方面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中国不同应用可吸收颅骨锁增长趋势2021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颅骨骨瓣固定</w:t>
      </w:r>
      <w:r>
        <w:rPr>
          <w:rFonts w:hint="eastAsia"/>
        </w:rPr>
        <w:br/>
      </w:r>
      <w:r>
        <w:rPr>
          <w:rFonts w:hint="eastAsia"/>
        </w:rPr>
        <w:t>　　　　1.3.3 颅骨骨折修复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中国可吸收颅骨锁发展现状及未来趋势（2021-2032）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中国市场可吸收颅骨锁收入及增长率（2021-2032）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中国市场可吸收颅骨锁销量及增长率（2021-2032）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中国市场主要可吸收颅骨锁厂商分析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中国市场主要厂商可吸收颅骨锁销量及市场占有率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中国市场主要厂商可吸收颅骨锁销量（2021-2026）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中国市场主要厂商可吸收颅骨锁销量市场份额（2021-2026）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中国市场主要厂商可吸收颅骨锁收入及市场占有率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中国市场主要厂商可吸收颅骨锁收入（2021-2026）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中国市场主要厂商可吸收颅骨锁收入市场份额（2021-2026）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2025年中国市场主要厂商可吸收颅骨锁收入排名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中国市场主要厂商可吸收颅骨锁价格（2021-2026）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中国市场主要厂商可吸收颅骨锁总部及产地分布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中国市场主要厂商成立时间及可吸收颅骨锁商业化日期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中国市场主要厂商可吸收颅骨锁产品类型及应用</w:t>
      </w:r>
      <w:r>
        <w:rPr>
          <w:rFonts w:hint="eastAsia"/>
        </w:rPr>
        <w:br/>
      </w:r>
      <w:r>
        <w:rPr>
          <w:rFonts w:hint="eastAsia"/>
        </w:rPr>
        <w:t>　　2.7 可吸收颅骨锁行业集中度、竞争程度分析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可吸收颅骨锁行业集中度分析：2025年中国Top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中国市场可吸收颅骨锁第一梯队、第二梯队和第三梯队厂商（品牌）及2025年市场份额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重点企业（1）基本信息、可吸收颅骨锁生产基地、总部、竞争对手及市场地位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重点企业（1）在中国市场可吸收颅骨锁销量、收入、价格及毛利率（2021-2026）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重点企业（2）基本信息、可吸收颅骨锁生产基地、总部、竞争对手及市场地位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重点企业（2）在中国市场可吸收颅骨锁销量、收入、价格及毛利率（2021-2026）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重点企业（3）基本信息、可吸收颅骨锁生产基地、总部、竞争对手及市场地位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重点企业（3）在中国市场可吸收颅骨锁销量、收入、价格及毛利率（2021-2026）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重点企业（4）基本信息、可吸收颅骨锁生产基地、总部、竞争对手及市场地位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重点企业（4）在中国市场可吸收颅骨锁销量、收入、价格及毛利率（2021-2026）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重点企业（5）基本信息、可吸收颅骨锁生产基地、总部、竞争对手及市场地位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重点企业（5）在中国市场可吸收颅骨锁销量、收入、价格及毛利率（2021-2026）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重点企业（6）基本信息、可吸收颅骨锁生产基地、总部、竞争对手及市场地位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重点企业（6）在中国市场可吸收颅骨锁销量、收入、价格及毛利率（2021-2026）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重点企业（7）基本信息、可吸收颅骨锁生产基地、总部、竞争对手及市场地位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重点企业（7）在中国市场可吸收颅骨锁销量、收入、价格及毛利率（2021-2026）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重点企业（8）基本信息、可吸收颅骨锁生产基地、总部、竞争对手及市场地位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重点企业（8）在中国市场可吸收颅骨锁销量、收入、价格及毛利率（2021-2026）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不同产品类型可吸收颅骨锁分析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中国市场不同产品类型可吸收颅骨锁销量（2021-2032）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中国市场不同产品类型可吸收颅骨锁销量及市场份额（2021-2026）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中国市场不同产品类型可吸收颅骨锁销量预测（2027-2032）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中国市场不同产品类型可吸收颅骨锁规模（2021-2032）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中国市场不同产品类型可吸收颅骨锁规模及市场份额（2021-2026）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中国市场不同产品类型可吸收颅骨锁规模预测（2027-2032）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中国市场不同产品类型可吸收颅骨锁价格走势（2021-2032）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不同应用可吸收颅骨锁分析</w:t>
      </w:r>
      <w:r>
        <w:rPr>
          <w:rFonts w:hint="eastAsia"/>
        </w:rPr>
        <w:br/>
      </w:r>
      <w:r>
        <w:rPr>
          <w:rFonts w:hint="eastAsia"/>
        </w:rPr>
        <w:t>　　5.1 中国市场不同应用可吸收颅骨锁销量（2021-2032）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中国市场不同应用可吸收颅骨锁销量及市场份额（2021-2026）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中国市场不同应用可吸收颅骨锁销量预测（2027-2032）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中国市场不同应用可吸收颅骨锁规模（2021-2032）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中国市场不同应用可吸收颅骨锁规模及市场份额（2021-2026）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中国市场不同应用可吸收颅骨锁规模预测（2027-2032）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中国市场不同应用可吸收颅骨锁价格走势（2021-2032）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可吸收颅骨锁行业发展分析---发展趋势</w:t>
      </w:r>
      <w:r>
        <w:rPr>
          <w:rFonts w:hint="eastAsia"/>
        </w:rPr>
        <w:br/>
      </w:r>
      <w:r>
        <w:rPr>
          <w:rFonts w:hint="eastAsia"/>
        </w:rPr>
        <w:t>　　6.2 可吸收颅骨锁行业发展分析---厂商壁垒</w:t>
      </w:r>
      <w:r>
        <w:rPr>
          <w:rFonts w:hint="eastAsia"/>
        </w:rPr>
        <w:br/>
      </w:r>
      <w:r>
        <w:rPr>
          <w:rFonts w:hint="eastAsia"/>
        </w:rPr>
        <w:t>　　6.3 可吸收颅骨锁行业发展分析---驱动因素</w:t>
      </w:r>
      <w:r>
        <w:rPr>
          <w:rFonts w:hint="eastAsia"/>
        </w:rPr>
        <w:br/>
      </w:r>
      <w:r>
        <w:rPr>
          <w:rFonts w:hint="eastAsia"/>
        </w:rPr>
        <w:t>　　6.4 可吸收颅骨锁行业发展分析---制约因素</w:t>
      </w:r>
      <w:r>
        <w:rPr>
          <w:rFonts w:hint="eastAsia"/>
        </w:rPr>
        <w:br/>
      </w:r>
      <w:r>
        <w:rPr>
          <w:rFonts w:hint="eastAsia"/>
        </w:rPr>
        <w:t>　　6.5 可吸收颅骨锁中国企业SWOT分析</w:t>
      </w:r>
      <w:r>
        <w:rPr>
          <w:rFonts w:hint="eastAsia"/>
        </w:rPr>
        <w:br/>
      </w:r>
      <w:r>
        <w:rPr>
          <w:rFonts w:hint="eastAsia"/>
        </w:rPr>
        <w:t>　　6.6 可吸收颅骨锁行业发展分析---行业政策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可吸收颅骨锁行业产业链简介</w:t>
      </w:r>
      <w:r>
        <w:rPr>
          <w:rFonts w:hint="eastAsia"/>
        </w:rPr>
        <w:br/>
      </w:r>
      <w:r>
        <w:rPr>
          <w:rFonts w:hint="eastAsia"/>
        </w:rPr>
        <w:t>　　7.2 可吸收颅骨锁产业链分析-上游</w:t>
      </w:r>
      <w:r>
        <w:rPr>
          <w:rFonts w:hint="eastAsia"/>
        </w:rPr>
        <w:br/>
      </w:r>
      <w:r>
        <w:rPr>
          <w:rFonts w:hint="eastAsia"/>
        </w:rPr>
        <w:t>　　7.3 可吸收颅骨锁产业链分析-中游</w:t>
      </w:r>
      <w:r>
        <w:rPr>
          <w:rFonts w:hint="eastAsia"/>
        </w:rPr>
        <w:br/>
      </w:r>
      <w:r>
        <w:rPr>
          <w:rFonts w:hint="eastAsia"/>
        </w:rPr>
        <w:t>　　7.4 可吸收颅骨锁产业链分析-下游</w:t>
      </w:r>
      <w:r>
        <w:rPr>
          <w:rFonts w:hint="eastAsia"/>
        </w:rPr>
        <w:br/>
      </w:r>
      <w:r>
        <w:rPr>
          <w:rFonts w:hint="eastAsia"/>
        </w:rPr>
        <w:t>　　7.5 可吸收颅骨锁行业采购模式</w:t>
      </w:r>
      <w:r>
        <w:rPr>
          <w:rFonts w:hint="eastAsia"/>
        </w:rPr>
        <w:br/>
      </w:r>
      <w:r>
        <w:rPr>
          <w:rFonts w:hint="eastAsia"/>
        </w:rPr>
        <w:t>　　7.6 可吸收颅骨锁行业生产模式</w:t>
      </w:r>
      <w:r>
        <w:rPr>
          <w:rFonts w:hint="eastAsia"/>
        </w:rPr>
        <w:br/>
      </w:r>
      <w:r>
        <w:rPr>
          <w:rFonts w:hint="eastAsia"/>
        </w:rPr>
        <w:t>　　7.7 可吸收颅骨锁行业销售模式及销售渠道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中国本土可吸收颅骨锁产能、产量分析</w:t>
      </w:r>
      <w:r>
        <w:rPr>
          <w:rFonts w:hint="eastAsia"/>
        </w:rPr>
        <w:br/>
      </w:r>
      <w:r>
        <w:rPr>
          <w:rFonts w:hint="eastAsia"/>
        </w:rPr>
        <w:t>　　8.1 中国可吸收颅骨锁供需现状及预测（2021-2032）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中国可吸收颅骨锁产能、产量、产能利用率及发展趋势（2021-2032）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中国可吸收颅骨锁产量、市场需求量及发展趋势（2021-2032）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中国可吸收颅骨锁进出口分析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中国市场可吸收颅骨锁主要进口来源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中国市场可吸收颅骨锁主要出口目的地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不同产品类型可吸收颅骨锁市场规模2021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不同应用可吸收颅骨锁市场规模2021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中国市场主要厂商可吸收颅骨锁销量（2021-2026）&amp;（千件）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中国市场主要厂商可吸收颅骨锁销量市场份额（2021-2026）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中国市场主要厂商可吸收颅骨锁收入（2021-2026）&amp;（万元）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中国市场主要厂商可吸收颅骨锁收入份额（2021-2026）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2025年中国主要生产商可吸收颅骨锁收入排名（万元）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中国市场主要厂商可吸收颅骨锁价格（2021-2026）&amp;（元/件）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中国市场主要厂商可吸收颅骨锁总部及产地分布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中国市场主要厂商成立时间及可吸收颅骨锁商业化日期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中国市场主要厂商可吸收颅骨锁产品类型及应用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2025年中国市场可吸收颅骨锁主要厂商市场地位（第一梯队、第二梯队和第三梯队）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可吸收颅骨锁市场投资、并购等现状分析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可吸收颅骨锁生产基地、总部、竞争对手及市场地位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可吸收颅骨锁销量（千件）、收入（万元）、价格（元/件）及毛利率（2021-2026）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可吸收颅骨锁生产基地、总部、竞争对手及市场地位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可吸收颅骨锁销量（千件）、收入（万元）、价格（元/件）及毛利率（2021-2026）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可吸收颅骨锁生产基地、总部、竞争对手及市场地位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可吸收颅骨锁销量（千件）、收入（万元）、价格（元/件）及毛利率（2021-2026）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可吸收颅骨锁生产基地、总部、竞争对手及市场地位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可吸收颅骨锁销量（千件）、收入（万元）、价格（元/件）及毛利率（2021-2026）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可吸收颅骨锁生产基地、总部、竞争对手及市场地位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可吸收颅骨锁销量（千件）、收入（万元）、价格（元/件）及毛利率（2021-2026）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可吸收颅骨锁生产基地、总部、竞争对手及市场地位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可吸收颅骨锁销量（千件）、收入（万元）、价格（元/件）及毛利率（2021-2026）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可吸收颅骨锁生产基地、总部、竞争对手及市场地位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可吸收颅骨锁销量（千件）、收入（万元）、价格（元/件）及毛利率（2021-2026）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可吸收颅骨锁生产基地、总部、竞争对手及市场地位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可吸收颅骨锁销量（千件）、收入（万元）、价格（元/件）及毛利率（2021-2026）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中国市场不同产品类型可吸收颅骨锁销量（2021-2026）&amp;（千件）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中国市场不同产品类型可吸收颅骨锁销量市场份额（2021-2026）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中国市场不同产品类型可吸收颅骨锁销量预测（2027-2032）&amp;（千件）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中国市场不同产品类型可吸收颅骨锁销量市场份额预测（2027-2032）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中国市场不同产品类型可吸收颅骨锁规模（2021-2026）&amp;（万元）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中国市场不同产品类型可吸收颅骨锁规模市场份额（2021-2026）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中国市场不同产品类型可吸收颅骨锁规模预测（2027-2032）&amp;（万元）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中国市场不同产品类型可吸收颅骨锁规模市场份额预测（2027-2032）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中国市场不同应用可吸收颅骨锁销量（2021-2026）&amp;（千件）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中国市场不同应用可吸收颅骨锁销量市场份额（2021-2026）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中国市场不同应用可吸收颅骨锁销量预测（2027-2032）&amp;（千件）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中国市场不同应用可吸收颅骨锁销量市场份额预测（2027-2032）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中国市场不同应用可吸收颅骨锁规模（2021-2026）&amp;（万元）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中国市场不同应用可吸收颅骨锁规模市场份额（2021-2026）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中国市场不同应用可吸收颅骨锁规模预测（2027-2032）&amp;（万元）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中国市场不同应用可吸收颅骨锁规模市场份额预测（2027-2032）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可吸收颅骨锁行业发展分析---发展趋势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可吸收颅骨锁行业发展分析---厂商壁垒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可吸收颅骨锁行业发展分析---驱动因素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可吸收颅骨锁行业发展分析---制约因素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可吸收颅骨锁行业相关重点政策一览</w:t>
      </w:r>
      <w:r>
        <w:rPr>
          <w:rFonts w:hint="eastAsia"/>
        </w:rPr>
        <w:br/>
      </w:r>
      <w:r>
        <w:rPr>
          <w:rFonts w:hint="eastAsia"/>
        </w:rPr>
        <w:t>　　表 75： 可吸收颅骨锁行业供应链分析</w:t>
      </w:r>
      <w:r>
        <w:rPr>
          <w:rFonts w:hint="eastAsia"/>
        </w:rPr>
        <w:br/>
      </w:r>
      <w:r>
        <w:rPr>
          <w:rFonts w:hint="eastAsia"/>
        </w:rPr>
        <w:t>　　表 76： 可吸收颅骨锁上游原料供应商</w:t>
      </w:r>
      <w:r>
        <w:rPr>
          <w:rFonts w:hint="eastAsia"/>
        </w:rPr>
        <w:br/>
      </w:r>
      <w:r>
        <w:rPr>
          <w:rFonts w:hint="eastAsia"/>
        </w:rPr>
        <w:t>　　表 77： 可吸收颅骨锁行业主要下游客户</w:t>
      </w:r>
      <w:r>
        <w:rPr>
          <w:rFonts w:hint="eastAsia"/>
        </w:rPr>
        <w:br/>
      </w:r>
      <w:r>
        <w:rPr>
          <w:rFonts w:hint="eastAsia"/>
        </w:rPr>
        <w:t>　　表 78： 可吸收颅骨锁典型经销商</w:t>
      </w:r>
      <w:r>
        <w:rPr>
          <w:rFonts w:hint="eastAsia"/>
        </w:rPr>
        <w:br/>
      </w:r>
      <w:r>
        <w:rPr>
          <w:rFonts w:hint="eastAsia"/>
        </w:rPr>
        <w:t>　　表 79： 中国可吸收颅骨锁产量、销量、进口量及出口量（2021-2026）&amp;（千件）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中国可吸收颅骨锁产量、销量、进口量及出口量预测（2027-2032）&amp;（千件）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中国市场可吸收颅骨锁主要进口来源</w:t>
      </w:r>
      <w:r>
        <w:rPr>
          <w:rFonts w:hint="eastAsia"/>
        </w:rPr>
        <w:br/>
      </w:r>
      <w:r>
        <w:rPr>
          <w:rFonts w:hint="eastAsia"/>
        </w:rPr>
        <w:t>　　表 82： 中国市场可吸收颅骨锁主要出口目的地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可吸收颅骨锁产品图片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中国不同产品类型可吸收颅骨锁市场规模市场份额2025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聚乳酸（PLA）产品图片</w:t>
      </w:r>
      <w:r>
        <w:rPr>
          <w:rFonts w:hint="eastAsia"/>
        </w:rPr>
        <w:br/>
      </w:r>
      <w:r>
        <w:rPr>
          <w:rFonts w:hint="eastAsia"/>
        </w:rPr>
        <w:t>　　图 4： 聚乙醇酸（PGA）产品图片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中国不同应用可吸收颅骨锁市场份额2025 &amp; 2032</w:t>
      </w:r>
      <w:r>
        <w:rPr>
          <w:rFonts w:hint="eastAsia"/>
        </w:rPr>
        <w:br/>
      </w:r>
      <w:r>
        <w:rPr>
          <w:rFonts w:hint="eastAsia"/>
        </w:rPr>
        <w:t>　　图 7： 颅骨骨瓣固定</w:t>
      </w:r>
      <w:r>
        <w:rPr>
          <w:rFonts w:hint="eastAsia"/>
        </w:rPr>
        <w:br/>
      </w:r>
      <w:r>
        <w:rPr>
          <w:rFonts w:hint="eastAsia"/>
        </w:rPr>
        <w:t>　　图 8： 颅骨骨折修复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中国市场可吸收颅骨锁市场规模，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中国市场可吸收颅骨锁收入及增长率（2021-2032）&amp;（万元）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中国市场可吸收颅骨锁销量及增长率（2021-2032）&amp;（千件）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2025年中国市场主要厂商可吸收颅骨锁销量市场份额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2025年中国市场主要厂商可吸收颅骨锁收入市场份额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2025年中国市场前五大厂商可吸收颅骨锁市场份额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2025年中国市场可吸收颅骨锁第一梯队、第二梯队和第三梯队厂商（品牌）及市场份额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中国市场不同产品类型可吸收颅骨锁价格走势（2021-2032）&amp;（元/件）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中国市场不同应用可吸收颅骨锁价格走势（2021-2032）&amp;（元/件）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可吸收颅骨锁中国企业SWOT分析</w:t>
      </w:r>
      <w:r>
        <w:rPr>
          <w:rFonts w:hint="eastAsia"/>
        </w:rPr>
        <w:br/>
      </w:r>
      <w:r>
        <w:rPr>
          <w:rFonts w:hint="eastAsia"/>
        </w:rPr>
        <w:t>　　图 20： 可吸收颅骨锁产业链</w:t>
      </w:r>
      <w:r>
        <w:rPr>
          <w:rFonts w:hint="eastAsia"/>
        </w:rPr>
        <w:br/>
      </w:r>
      <w:r>
        <w:rPr>
          <w:rFonts w:hint="eastAsia"/>
        </w:rPr>
        <w:t>　　图 21： 可吸收颅骨锁行业采购模式分析</w:t>
      </w:r>
      <w:r>
        <w:rPr>
          <w:rFonts w:hint="eastAsia"/>
        </w:rPr>
        <w:br/>
      </w:r>
      <w:r>
        <w:rPr>
          <w:rFonts w:hint="eastAsia"/>
        </w:rPr>
        <w:t>　　图 22： 可吸收颅骨锁行业生产模式分析</w:t>
      </w:r>
      <w:r>
        <w:rPr>
          <w:rFonts w:hint="eastAsia"/>
        </w:rPr>
        <w:br/>
      </w:r>
      <w:r>
        <w:rPr>
          <w:rFonts w:hint="eastAsia"/>
        </w:rPr>
        <w:t>　　图 23： 可吸收颅骨锁行业销售模式分析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中国可吸收颅骨锁产能、产量、产能利用率及发展趋势（2021-2032）&amp;（千件）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中国可吸收颅骨锁产量、市场需求量及发展趋势（2021-2032）&amp;（千件）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44f5add814515" w:history="1">
        <w:r>
          <w:rPr>
            <w:rStyle w:val="Hyperlink"/>
          </w:rPr>
          <w:t>2026-2032年中国可吸收颅骨锁市场现状调研与前景分析报告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44f5add814515" w:history="1">
        <w:r>
          <w:rPr>
            <w:rStyle w:val="Hyperlink"/>
          </w:rPr>
          <w:t>https://www.20087.com/5/76/KeXiShouLuGuSuoFaZhanQianJing.html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骨头的六指好割吗?、可吸收颅骨锁多久可以吸收、自体颅骨多久才会停止吸收、可吸收颅骨锁十大排名、颅前窝,中窝,后窝骨折的临床表现、可吸收颅骨锁集采中标、颅骨固定钉可以吸收吗、可吸收颅骨锁的价格、自体颅骨吸收概率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3f3ff2a884bc0" w:history="1">
      <w:r>
        <w:rPr>
          <w:rStyle w:val="Hyperlink"/>
        </w:rPr>
        <w:t>2026-2032年中国可吸收颅骨锁市场现状调研与前景分析报告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KeXiShouLuGuSuoFaZhanQianJing.html" TargetMode="External" Id="Rfd744f5add81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KeXiShouLuGuSuoFaZhanQianJing.html" TargetMode="External" Id="R3a13f3ff2a88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2026-01-15T00:18:10Z</dcterms:created>
  <dcterms:modified xsi:type="dcterms:W3CDTF">2026-01-15T01:18:10Z</dcterms:modified>
  <dc:subject>2026-2032年中国可吸收颅骨锁市场现状调研与前景分析报告</dc:subject>
  <dc:title>2026-2032年中国可吸收颅骨锁市场现状调研与前景分析报告</dc:title>
  <cp:keywords>2026-2032年中国可吸收颅骨锁市场现状调研与前景分析报告</cp:keywords>
  <dc:description>2026-2032年中国可吸收颅骨锁市场现状调研与前景分析报告</dc:description>
</cp:coreProperties>
</file>