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a00f7fc3c48b2" w:history="1">
              <w:r>
                <w:rPr>
                  <w:rStyle w:val="Hyperlink"/>
                </w:rPr>
                <w:t>2024-2030年中国大健康市场深度调研与发展趋势报告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a00f7fc3c48b2" w:history="1">
              <w:r>
                <w:rPr>
                  <w:rStyle w:val="Hyperlink"/>
                </w:rPr>
                <w:t>2024-2030年中国大健康市场深度调研与发展趋势报告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a00f7fc3c48b2" w:history="1">
                <w:r>
                  <w:rPr>
                    <w:rStyle w:val="Hyperlink"/>
                  </w:rPr>
                  <w:t>https://www.20087.com/5/86/DaJianKangFaZhanQuShi.html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近年来在全球范围内蓬勃发展，涵盖医疗健康、健康管理、健康保险等多个领域，反映了人们对健康和生活质量的日益重视。从预防保健到疾病治疗，从线上咨询到实体医疗机构，大健康产业正通过整合资源，提供全方位、个性化的健康服务。目前，大健康产业面临的挑战包括数据安全、服务标准化以及跨行业融合的难度。</w:t>
      </w:r>
      <w:r>
        <w:rPr>
          <w:rFonts w:hint="eastAsia"/>
        </w:rPr>
        <w:br/>
      </w:r>
      <w:r>
        <w:rPr>
          <w:rFonts w:hint="eastAsia"/>
        </w:rPr>
        <w:t>　　未来，大健康行业的发展趋势将更加侧重于科技驱动、服务创新和跨界融合。科技驱动意味着利用大数据、人工智能、物联网等技术，提高医疗服务的精准度和效率，实现健康管理的智能化。服务创新体现在开发更多以消费者为中心的健康服务，如远程医疗、个性化营养计划，满足多样化需求。跨界融合则通过与食品、运动、旅游等行业合作，构建大健康生态圈，提供综合性的健康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9a00f7fc3c48b2" w:history="1">
        <w:r>
          <w:rPr>
            <w:rStyle w:val="Hyperlink"/>
          </w:rPr>
          <w:t>2024-2030年中国大健康市场深度调研与发展趋势报告</w:t>
        </w:r>
      </w:hyperlink>
      <w:r>
        <w:rPr>
          <w:rFonts w:hint="eastAsia"/>
        </w:rPr>
        <w:t>全面分析了大健康行业的市场规模、需求和价格动态，同时对大健康产业链进行了探讨。报告客观描述了大健康行业现状，审慎预测了大健康市场前景及发展趋势。此外，报告还聚焦于大健康重点企业，剖析了市场竞争格局、集中度以及品牌影响力，并对大健康细分市场进行了研究。大健康报告以专业、科学的视角，为投资者和行业决策者提供了权威的市场洞察与决策参考，是大健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大健康行业概念界定及产业链分析</w:t>
      </w:r>
      <w:r>
        <w:rPr>
          <w:rFonts w:hint="eastAsia"/>
        </w:rPr>
        <w:br/>
      </w:r>
      <w:r>
        <w:rPr>
          <w:rFonts w:hint="eastAsia"/>
        </w:rPr>
        <w:t>　　2.1 大健康行业定义及分类</w:t>
      </w:r>
      <w:r>
        <w:rPr>
          <w:rFonts w:hint="eastAsia"/>
        </w:rPr>
        <w:br/>
      </w:r>
      <w:r>
        <w:rPr>
          <w:rFonts w:hint="eastAsia"/>
        </w:rPr>
        <w:t>　　　　2.1.1 大健康行业定义</w:t>
      </w:r>
      <w:r>
        <w:rPr>
          <w:rFonts w:hint="eastAsia"/>
        </w:rPr>
        <w:br/>
      </w:r>
      <w:r>
        <w:rPr>
          <w:rFonts w:hint="eastAsia"/>
        </w:rPr>
        <w:t>　　　　2.1.2 大健康行业分类</w:t>
      </w:r>
      <w:r>
        <w:rPr>
          <w:rFonts w:hint="eastAsia"/>
        </w:rPr>
        <w:br/>
      </w:r>
      <w:r>
        <w:rPr>
          <w:rFonts w:hint="eastAsia"/>
        </w:rPr>
        <w:t>　　2.2 大健康行业特点及模式</w:t>
      </w:r>
      <w:r>
        <w:rPr>
          <w:rFonts w:hint="eastAsia"/>
        </w:rPr>
        <w:br/>
      </w:r>
      <w:r>
        <w:rPr>
          <w:rFonts w:hint="eastAsia"/>
        </w:rPr>
        <w:t>　　　　2.2.1 大健康行业地位及影响</w:t>
      </w:r>
      <w:r>
        <w:rPr>
          <w:rFonts w:hint="eastAsia"/>
        </w:rPr>
        <w:br/>
      </w:r>
      <w:r>
        <w:rPr>
          <w:rFonts w:hint="eastAsia"/>
        </w:rPr>
        <w:t>　　　　2.2.2 大健康行业发展特征</w:t>
      </w:r>
      <w:r>
        <w:rPr>
          <w:rFonts w:hint="eastAsia"/>
        </w:rPr>
        <w:br/>
      </w:r>
      <w:r>
        <w:rPr>
          <w:rFonts w:hint="eastAsia"/>
        </w:rPr>
        <w:t>　　　　2.2.3 大健康行业商业模式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大健康所属行业发展状况分析</w:t>
      </w:r>
      <w:r>
        <w:rPr>
          <w:rFonts w:hint="eastAsia"/>
        </w:rPr>
        <w:br/>
      </w:r>
      <w:r>
        <w:rPr>
          <w:rFonts w:hint="eastAsia"/>
        </w:rPr>
        <w:t>　　3.1 国外大健康行业发展分析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中国大健康行业规模结构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区域布局分析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3.3 中国大健康行业竞争结构分析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中国大健康行业区域格局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中国大健康所属行业市场趋势及趋势分析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对“十三五”大健康市场趋势调查分析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大健康所属行业确定型投资机会评估</w:t>
      </w:r>
      <w:r>
        <w:rPr>
          <w:rFonts w:hint="eastAsia"/>
        </w:rPr>
        <w:br/>
      </w:r>
      <w:r>
        <w:rPr>
          <w:rFonts w:hint="eastAsia"/>
        </w:rPr>
        <w:t>　　5.1 医药行业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医疗器械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保健品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2024-2030年营养保健品行业销售收入及预测（单位：亿元）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中国大健康行业风险型投资机会评估</w:t>
      </w:r>
      <w:r>
        <w:rPr>
          <w:rFonts w:hint="eastAsia"/>
        </w:rPr>
        <w:br/>
      </w:r>
      <w:r>
        <w:rPr>
          <w:rFonts w:hint="eastAsia"/>
        </w:rPr>
        <w:t>　　6.1 健身娱乐业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民营医院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有机农业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市场空间分析_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中国大健康行业未来型投资机会评估</w:t>
      </w:r>
      <w:r>
        <w:rPr>
          <w:rFonts w:hint="eastAsia"/>
        </w:rPr>
        <w:br/>
      </w:r>
      <w:r>
        <w:rPr>
          <w:rFonts w:hint="eastAsia"/>
        </w:rPr>
        <w:t>　　7.1 移动医疗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投资前景分析</w:t>
      </w:r>
      <w:r>
        <w:rPr>
          <w:rFonts w:hint="eastAsia"/>
        </w:rPr>
        <w:br/>
      </w:r>
      <w:r>
        <w:rPr>
          <w:rFonts w:hint="eastAsia"/>
        </w:rPr>
        <w:t>　　　　7.1.6 投资前景研究建议</w:t>
      </w:r>
      <w:r>
        <w:rPr>
          <w:rFonts w:hint="eastAsia"/>
        </w:rPr>
        <w:br/>
      </w:r>
      <w:r>
        <w:rPr>
          <w:rFonts w:hint="eastAsia"/>
        </w:rPr>
        <w:t>　　7.2 健康管理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投资前景分析</w:t>
      </w:r>
      <w:r>
        <w:rPr>
          <w:rFonts w:hint="eastAsia"/>
        </w:rPr>
        <w:br/>
      </w:r>
      <w:r>
        <w:rPr>
          <w:rFonts w:hint="eastAsia"/>
        </w:rPr>
        <w:t>　　　　7.2.6 投资前景研究建议</w:t>
      </w:r>
      <w:r>
        <w:rPr>
          <w:rFonts w:hint="eastAsia"/>
        </w:rPr>
        <w:br/>
      </w:r>
      <w:r>
        <w:rPr>
          <w:rFonts w:hint="eastAsia"/>
        </w:rPr>
        <w:t>　　7.3 健康养老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行业盈利性分析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投资前景分析</w:t>
      </w:r>
      <w:r>
        <w:rPr>
          <w:rFonts w:hint="eastAsia"/>
        </w:rPr>
        <w:br/>
      </w:r>
      <w:r>
        <w:rPr>
          <w:rFonts w:hint="eastAsia"/>
        </w:rPr>
        <w:t>　　　　7.3.6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中智林－中国大健康行业投资壁垒及风险预警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大健康行业投资壁垒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大健康行业投资的外部风险预警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大健康行业投资的内部风险预警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大健康行业项目运营风险预警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大健康产业与传统医疗行业的区别</w:t>
      </w:r>
      <w:r>
        <w:rPr>
          <w:rFonts w:hint="eastAsia"/>
        </w:rPr>
        <w:br/>
      </w:r>
      <w:r>
        <w:rPr>
          <w:rFonts w:hint="eastAsia"/>
        </w:rPr>
        <w:t>　　图表 2 大健康产业特征</w:t>
      </w:r>
      <w:r>
        <w:rPr>
          <w:rFonts w:hint="eastAsia"/>
        </w:rPr>
        <w:br/>
      </w:r>
      <w:r>
        <w:rPr>
          <w:rFonts w:hint="eastAsia"/>
        </w:rPr>
        <w:t>　　图表 3 大健康产业的产业链构成</w:t>
      </w:r>
      <w:r>
        <w:rPr>
          <w:rFonts w:hint="eastAsia"/>
        </w:rPr>
        <w:br/>
      </w:r>
      <w:r>
        <w:rPr>
          <w:rFonts w:hint="eastAsia"/>
        </w:rPr>
        <w:t>　　图表 4 2024年医药行业主要利好政策汇总</w:t>
      </w:r>
      <w:r>
        <w:rPr>
          <w:rFonts w:hint="eastAsia"/>
        </w:rPr>
        <w:br/>
      </w:r>
      <w:r>
        <w:rPr>
          <w:rFonts w:hint="eastAsia"/>
        </w:rPr>
        <w:t>　　图表 5 2019-2024年全球大健康产业规模走势</w:t>
      </w:r>
      <w:r>
        <w:rPr>
          <w:rFonts w:hint="eastAsia"/>
        </w:rPr>
        <w:br/>
      </w:r>
      <w:r>
        <w:rPr>
          <w:rFonts w:hint="eastAsia"/>
        </w:rPr>
        <w:t>　　图表 6 2024年全球大健康产业规模区域分布格局</w:t>
      </w:r>
      <w:r>
        <w:rPr>
          <w:rFonts w:hint="eastAsia"/>
        </w:rPr>
        <w:br/>
      </w:r>
      <w:r>
        <w:rPr>
          <w:rFonts w:hint="eastAsia"/>
        </w:rPr>
        <w:t>　　图表 7 2019-2024年全球主要区域大健康产业市场规模统计</w:t>
      </w:r>
      <w:r>
        <w:rPr>
          <w:rFonts w:hint="eastAsia"/>
        </w:rPr>
        <w:br/>
      </w:r>
      <w:r>
        <w:rPr>
          <w:rFonts w:hint="eastAsia"/>
        </w:rPr>
        <w:t>　　图表 8 2019-2024年全球健康医疗行业风险投资与并购情况</w:t>
      </w:r>
      <w:r>
        <w:rPr>
          <w:rFonts w:hint="eastAsia"/>
        </w:rPr>
        <w:br/>
      </w:r>
      <w:r>
        <w:rPr>
          <w:rFonts w:hint="eastAsia"/>
        </w:rPr>
        <w:t>　　图表 9 2024年全球健康医疗行业风险投资领域分布</w:t>
      </w:r>
      <w:r>
        <w:rPr>
          <w:rFonts w:hint="eastAsia"/>
        </w:rPr>
        <w:br/>
      </w:r>
      <w:r>
        <w:rPr>
          <w:rFonts w:hint="eastAsia"/>
        </w:rPr>
        <w:t>　　图表 10 2024年美国健康医疗行业风险投资占比</w:t>
      </w:r>
      <w:r>
        <w:rPr>
          <w:rFonts w:hint="eastAsia"/>
        </w:rPr>
        <w:br/>
      </w:r>
      <w:r>
        <w:rPr>
          <w:rFonts w:hint="eastAsia"/>
        </w:rPr>
        <w:t>　　图表 11 2024年医药工业利润总额完成情况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12 2024年完成审评建议批准上市药品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13 2019-2024年中国医疗器械市场销售规模</w:t>
      </w:r>
      <w:r>
        <w:rPr>
          <w:rFonts w:hint="eastAsia"/>
        </w:rPr>
        <w:br/>
      </w:r>
      <w:r>
        <w:rPr>
          <w:rFonts w:hint="eastAsia"/>
        </w:rPr>
        <w:t>　　图表 14 2024年保健品零售市场品牌销售TOP10</w:t>
      </w:r>
      <w:r>
        <w:rPr>
          <w:rFonts w:hint="eastAsia"/>
        </w:rPr>
        <w:br/>
      </w:r>
      <w:r>
        <w:rPr>
          <w:rFonts w:hint="eastAsia"/>
        </w:rPr>
        <w:t>　　图表 15 2023-2024年全国医疗卫生机构医疗服务量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16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17 病床使用情况</w:t>
      </w:r>
      <w:r>
        <w:rPr>
          <w:rFonts w:hint="eastAsia"/>
        </w:rPr>
        <w:br/>
      </w:r>
      <w:r>
        <w:rPr>
          <w:rFonts w:hint="eastAsia"/>
        </w:rPr>
        <w:t>　　图表 18 医疗服务行业投资板块分析</w:t>
      </w:r>
      <w:r>
        <w:rPr>
          <w:rFonts w:hint="eastAsia"/>
        </w:rPr>
        <w:br/>
      </w:r>
      <w:r>
        <w:rPr>
          <w:rFonts w:hint="eastAsia"/>
        </w:rPr>
        <w:t>　　图表 19 移动医疗产业链基本构成</w:t>
      </w:r>
      <w:r>
        <w:rPr>
          <w:rFonts w:hint="eastAsia"/>
        </w:rPr>
        <w:br/>
      </w:r>
      <w:r>
        <w:rPr>
          <w:rFonts w:hint="eastAsia"/>
        </w:rPr>
        <w:t>　　图表 20 2019-2024年中国移动医疗市场规模情况</w:t>
      </w:r>
      <w:r>
        <w:rPr>
          <w:rFonts w:hint="eastAsia"/>
        </w:rPr>
        <w:br/>
      </w:r>
      <w:r>
        <w:rPr>
          <w:rFonts w:hint="eastAsia"/>
        </w:rPr>
        <w:t>　　图表 21 中国专业健康管理服务市场规模</w:t>
      </w:r>
      <w:r>
        <w:rPr>
          <w:rFonts w:hint="eastAsia"/>
        </w:rPr>
        <w:br/>
      </w:r>
      <w:r>
        <w:rPr>
          <w:rFonts w:hint="eastAsia"/>
        </w:rPr>
        <w:t>　　图表 22 对2024-2030年中国健康产业规模预测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a00f7fc3c48b2" w:history="1">
        <w:r>
          <w:rPr>
            <w:rStyle w:val="Hyperlink"/>
          </w:rPr>
          <w:t>2024-2030年中国大健康市场深度调研与发展趋势报告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a00f7fc3c48b2" w:history="1">
        <w:r>
          <w:rPr>
            <w:rStyle w:val="Hyperlink"/>
          </w:rPr>
          <w:t>https://www.20087.com/5/86/DaJianKangFaZhanQuShi.html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cd430500140a1" w:history="1">
      <w:r>
        <w:rPr>
          <w:rStyle w:val="Hyperlink"/>
        </w:rPr>
        <w:t>2024-2030年中国大健康市场深度调研与发展趋势报告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aJianKangFaZhanQuShi.html" TargetMode="External" Id="Re59a00f7fc3c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aJianKangFaZhanQuShi.html" TargetMode="External" Id="R9cbcd430500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2024-03-15T07:51:00Z</dcterms:created>
  <dcterms:modified xsi:type="dcterms:W3CDTF">2024-03-15T08:51:00Z</dcterms:modified>
  <dc:subject>2024-2030年中国大健康市场深度调研与发展趋势报告</dc:subject>
  <dc:title>2024-2030年中国大健康市场深度调研与发展趋势报告</dc:title>
  <cp:keywords>2024-2030年中国大健康市场深度调研与发展趋势报告</cp:keywords>
  <dc:description>2024-2030年中国大健康市场深度调研与发展趋势报告</dc:description>
</cp:coreProperties>
</file>