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49670f4924570" w:history="1">
              <w:r>
                <w:rPr>
                  <w:rStyle w:val="Hyperlink"/>
                </w:rPr>
                <w:t>2025-2031年中国实验室纯水耗材市场研究与前景趋势分析报告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49670f4924570" w:history="1">
              <w:r>
                <w:rPr>
                  <w:rStyle w:val="Hyperlink"/>
                </w:rPr>
                <w:t>2025-2031年中国实验室纯水耗材市场研究与前景趋势分析报告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49670f4924570" w:history="1">
                <w:r>
                  <w:rPr>
                    <w:rStyle w:val="Hyperlink"/>
                  </w:rPr>
                  <w:t>https://www.20087.com/5/06/ShiYanShiChunShuiHaoCaiDeXianZhuangYuFaZhanQianJing.html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纯水耗材是在纯水制备系统中用于去除水中杂质、离子、有机物、颗粒物及微生物的关键组件，包括反渗透膜、离子交换树脂、超滤膜、紫外灯管、微孔滤膜及储水囊等，广泛应用于科研、制药、临床检验与环境监测等领域。这些耗材通过多级纯化工艺（如预处理、RO、EDI、精混床、UF、UV）协同作用，生产出符合不同等级标准（如I级、II级水）的超纯水，满足色谱分析、细胞培养、分子生物学实验等对水质的严苛要求。实验室纯水耗材企业在材料选择、孔径分布、交换容量、截留率与化学稳定性方面进行系统优化，确保在长期运行中的脱盐效率、低溶出物与抗污染能力。耗材需定期更换以维持系统性能，其寿命受进水水质、使用频率与维护规范影响。产品设计注重密封性、兼容性与安装便捷性，防止二次污染。</w:t>
      </w:r>
      <w:r>
        <w:rPr>
          <w:rFonts w:hint="eastAsia"/>
        </w:rPr>
        <w:br/>
      </w:r>
      <w:r>
        <w:rPr>
          <w:rFonts w:hint="eastAsia"/>
        </w:rPr>
        <w:t>　　未来，实验室纯水耗材的发展将向长效化、智能化与可持续性方向拓展。抗污染膜材料与自清洁树脂的应用将延长耗材使用寿命，减少更换频率与运行成本。智能耗材将集成RFID或传感器，实时监测使用时长、水质输出与剩余寿命，实现预防性更换与数据追溯。在材料科学推动下，生物基离子交换介质、可再生吸附材料与低能耗紫外系统将减少环境足迹。模块化设计支持快速更换与系统升级，适应不同应用场景的需求变化。水质在线监测技术的集成将实现从“定期维护”向“状态驱动维护”的转变。可持续制造将推动可回收外壳、无塑包装与低碳生产工艺的应用。长远来看，实验室纯水耗材将从消耗性组件转型为水质保障系统中的智能节点，支撑实验室运营向更高可靠性、更低成本与更绿色的方向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49670f4924570" w:history="1">
        <w:r>
          <w:rPr>
            <w:rStyle w:val="Hyperlink"/>
          </w:rPr>
          <w:t>2025-2031年中国实验室纯水耗材市场研究与前景趋势分析报告</w:t>
        </w:r>
      </w:hyperlink>
      <w:r>
        <w:rPr>
          <w:rFonts w:hint="eastAsia"/>
        </w:rPr>
        <w:t>》基于对实验室纯水耗材产品多年研究积累，结合实验室纯水耗材行业供需关系的历史变化规律，采用定量与定性相结合的科学方法，对实验室纯水耗材行业企业群体进行了系统调查与分析。报告全面剖析了实验室纯水耗材行业的市场环境、生产经营状况、产品市场动态、品牌竞争格局、进出口贸易及行业投资环境等关键要素，并对实验室纯水耗材行业可持续发展进行了系统预测。通过对实验室纯水耗材行业发展趋势的定性与定量分析，实验室纯水耗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实验室纯水耗材行业概述</w:t>
      </w:r>
      <w:r>
        <w:rPr>
          <w:rFonts w:hint="eastAsia"/>
        </w:rPr>
        <w:br/>
      </w:r>
      <w:r>
        <w:rPr>
          <w:rFonts w:hint="eastAsia"/>
        </w:rPr>
        <w:t>　　第一节 实验室纯水耗材定义与分类</w:t>
      </w:r>
      <w:r>
        <w:rPr>
          <w:rFonts w:hint="eastAsia"/>
        </w:rPr>
        <w:br/>
      </w:r>
      <w:r>
        <w:rPr>
          <w:rFonts w:hint="eastAsia"/>
        </w:rPr>
        <w:t>　　第二节 实验室纯水耗材应用领域</w:t>
      </w:r>
      <w:r>
        <w:rPr>
          <w:rFonts w:hint="eastAsia"/>
        </w:rPr>
        <w:br/>
      </w:r>
      <w:r>
        <w:rPr>
          <w:rFonts w:hint="eastAsia"/>
        </w:rPr>
        <w:t>　　第三节 实验室纯水耗材行业经济指标分析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实验室纯水耗材产业链及经营模式分析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三、实验室纯水耗材销售模式及销售渠道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全球实验室纯水耗材市场发展综述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2019-2024年全球实验室纯水耗材市场规模与趋势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主要国家与地区实验室纯水耗材市场分析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2025-2031年全球实验室纯水耗材行业发展趋势与前景预测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中国实验室纯水耗材行业市场分析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2024-2025年实验室纯水耗材产能与投资动态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一、国内实验室纯水耗材产能及利用情况</w:t>
      </w:r>
      <w:r>
        <w:rPr>
          <w:rFonts w:hint="eastAsia"/>
        </w:rPr>
        <w:br/>
      </w:r>
      <w:r>
        <w:rPr>
          <w:rFonts w:hint="eastAsia"/>
        </w:rPr>
        <w:t>　　　　二、实验室纯水耗材产能扩张与投资动态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2025-2031年实验室纯水耗材行业产量统计与趋势预测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一、2019-2024年实验室纯水耗材行业产量数据统计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1、2019-2024年实验室纯水耗材产量及增长趋势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2、2019-2024年实验室纯水耗材细分产品产量及份额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二、影响实验室纯水耗材产量的关键因素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三、2025-2031年实验室纯水耗材产量预测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2025-2031年实验室纯水耗材市场需求与销售分析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一、2024-2025年实验室纯水耗材行业需求现状</w:t>
      </w:r>
      <w:r>
        <w:rPr>
          <w:rFonts w:hint="eastAsia"/>
        </w:rPr>
        <w:br/>
      </w:r>
      <w:r>
        <w:rPr>
          <w:rFonts w:hint="eastAsia"/>
        </w:rPr>
        <w:t>　　　　二、实验室纯水耗材客户群体与需求特点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三、2019-2024年实验室纯水耗材行业销售规模分析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四、2025-2031年实验室纯水耗材市场增长潜力与规模预测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中国实验室纯水耗材细分市场与下游应用领域分析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实验室纯水耗材细分市场分析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一、2024-2025年实验室纯水耗材主要细分产品市场现状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实验室纯水耗材下游应用与客户群体分析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一、2024-2025年实验室纯水耗材各应用领域市场现状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2024-2025年实验室纯水耗材行业技术发展现状及趋势分析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实验室纯水耗材行业技术发展现状分析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国内外实验室纯水耗材行业技术差异与原因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实验室纯水耗材行业技术发展方向、趋势预测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提升实验室纯水耗材行业技术能力策略建议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实验室纯水耗材价格机制与竞争策略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一、2019-2024年实验室纯水耗材市场价格走势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实验室纯水耗材定价策略与方法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2025-2031年实验室纯水耗材价格竞争态势与趋势预测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中国实验室纯水耗材行业重点区域市场研究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2024-2025年重点区域实验室纯水耗材市场发展概况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二、2019-2024年实验室纯水耗材市场需求规模情况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三、2025-2031年实验室纯水耗材行业发展潜力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二、2019-2024年实验室纯水耗材市场需求规模情况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三、2025-2031年实验室纯水耗材行业发展潜力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二、2019-2024年实验室纯水耗材市场需求规模情况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三、2025-2031年实验室纯水耗材行业发展潜力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二、2019-2024年实验室纯水耗材市场需求规模情况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三、2025-2031年实验室纯水耗材行业发展潜力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二、2019-2024年实验室纯水耗材市场需求规模情况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三、2025-2031年实验室纯水耗材行业发展潜力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2019-2024年中国实验室纯水耗材行业进出口情况分析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实验室纯水耗材行业进口情况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一、2019-2024年实验室纯水耗材进口规模及增长情况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二、实验室纯水耗材主要进口来源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实验室纯水耗材行业出口情况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一、2019-2024年实验室纯水耗材出口规模及增长情况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二、实验室纯水耗材主要出口目的地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2019-2024年中国实验室纯水耗材行业总体发展与财务状况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2019-2024年中国实验室纯水耗材行业规模情况</w:t>
      </w:r>
      <w:r>
        <w:rPr>
          <w:rFonts w:hint="eastAsia"/>
        </w:rPr>
        <w:br/>
      </w:r>
      <w:r>
        <w:rPr>
          <w:rFonts w:hint="eastAsia"/>
        </w:rPr>
        <w:t>　　　　一、实验室纯水耗材行业企业数量规模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二、实验室纯水耗材行业从业人员规模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三、实验室纯水耗材行业市场敏感性分析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2019-2024年中国实验室纯水耗材行业财务能力分析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一、实验室纯水耗材行业盈利能力</w:t>
      </w:r>
      <w:r>
        <w:rPr>
          <w:rFonts w:hint="eastAsia"/>
        </w:rPr>
        <w:br/>
      </w:r>
      <w:r>
        <w:rPr>
          <w:rFonts w:hint="eastAsia"/>
        </w:rPr>
        <w:t>　　　　二、实验室纯水耗材行业偿债能力</w:t>
      </w:r>
      <w:r>
        <w:rPr>
          <w:rFonts w:hint="eastAsia"/>
        </w:rPr>
        <w:br/>
      </w:r>
      <w:r>
        <w:rPr>
          <w:rFonts w:hint="eastAsia"/>
        </w:rPr>
        <w:t>　　　　三、实验室纯水耗材行业营运能力</w:t>
      </w:r>
      <w:r>
        <w:rPr>
          <w:rFonts w:hint="eastAsia"/>
        </w:rPr>
        <w:br/>
      </w:r>
      <w:r>
        <w:rPr>
          <w:rFonts w:hint="eastAsia"/>
        </w:rPr>
        <w:t>　　　　四、实验室纯水耗材行业发展能力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实验室纯水耗材行业重点企业调研分析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二、企业实验室纯水耗材业务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二、企业实验室纯水耗材业务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二、企业实验室纯水耗材业务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二、企业实验室纯水耗材业务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二、企业实验室纯水耗材业务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二、企业实验室纯水耗材业务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中国实验室纯水耗材行业竞争格局分析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实验室纯水耗材行业竞争格局总览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2024-2025年实验室纯水耗材行业竞争力分析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2019-2024年实验室纯水耗材行业企业并购活动分析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2024-2025年实验室纯水耗材行业会展与招投标活动分析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一、实验室纯水耗材行业会展活动及其市场影响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2025年中国实验室纯水耗材企业发展企业发展策略与建议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实验室纯水耗材销售模式与渠道策略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实验室纯水耗材品牌与市场推广策略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实验室纯水耗材研发投入与技术创新能力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实验室纯水耗材合作联盟与资源整合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中国实验室纯水耗材行业风险与对策</w:t>
      </w:r>
      <w:r>
        <w:rPr>
          <w:rFonts w:hint="eastAsia"/>
        </w:rPr>
        <w:br/>
      </w:r>
      <w:r>
        <w:rPr>
          <w:rFonts w:hint="eastAsia"/>
        </w:rPr>
        <w:t>　　第一节 实验室纯水耗材行业SWOT分析</w:t>
      </w:r>
      <w:r>
        <w:rPr>
          <w:rFonts w:hint="eastAsia"/>
        </w:rPr>
        <w:br/>
      </w:r>
      <w:r>
        <w:rPr>
          <w:rFonts w:hint="eastAsia"/>
        </w:rPr>
        <w:t>　　　　一、实验室纯水耗材行业优势</w:t>
      </w:r>
      <w:r>
        <w:rPr>
          <w:rFonts w:hint="eastAsia"/>
        </w:rPr>
        <w:br/>
      </w:r>
      <w:r>
        <w:rPr>
          <w:rFonts w:hint="eastAsia"/>
        </w:rPr>
        <w:t>　　　　二、实验室纯水耗材行业劣势</w:t>
      </w:r>
      <w:r>
        <w:rPr>
          <w:rFonts w:hint="eastAsia"/>
        </w:rPr>
        <w:br/>
      </w:r>
      <w:r>
        <w:rPr>
          <w:rFonts w:hint="eastAsia"/>
        </w:rPr>
        <w:t>　　　　三、实验室纯水耗材市场机会</w:t>
      </w:r>
      <w:r>
        <w:rPr>
          <w:rFonts w:hint="eastAsia"/>
        </w:rPr>
        <w:br/>
      </w:r>
      <w:r>
        <w:rPr>
          <w:rFonts w:hint="eastAsia"/>
        </w:rPr>
        <w:t>　　　　四、实验室纯水耗材市场威胁</w:t>
      </w:r>
      <w:r>
        <w:rPr>
          <w:rFonts w:hint="eastAsia"/>
        </w:rPr>
        <w:br/>
      </w:r>
      <w:r>
        <w:rPr>
          <w:rFonts w:hint="eastAsia"/>
        </w:rPr>
        <w:t>　　第二节 实验室纯水耗材行业风险及对策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2025-2031年中国实验室纯水耗材行业前景与发展趋势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2024-2025年实验室纯水耗材行业发展环境分析</w:t>
      </w:r>
      <w:r>
        <w:rPr>
          <w:rFonts w:hint="eastAsia"/>
        </w:rPr>
        <w:br/>
      </w:r>
      <w:r>
        <w:rPr>
          <w:rFonts w:hint="eastAsia"/>
        </w:rPr>
        <w:t>　　　　一、实验室纯水耗材行业主管部门与监管体制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二、实验室纯水耗材行业主要法律法规及政策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三、实验室纯水耗材行业标准与质量监管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2025-2031年实验室纯水耗材行业发展趋势与方向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2025-2031年实验室纯水耗材行业发展潜力与机遇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实验室纯水耗材行业研究结论与建议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中智.林.－实验室纯水耗材行业发展建议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2019-2024年中国实验室纯水耗材市场规模及增长情况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2019-2024年中国实验室纯水耗材行业产量及增长趋势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2025-2031年中国实验室纯水耗材行业产量预测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2019-2024年中国实验室纯水耗材行业市场需求及增长情况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2025-2031年中国实验室纯水耗材行业市场需求预测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2019-2024年中国实验室纯水耗材行业利润及增长情况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**地区实验室纯水耗材市场规模及增长情况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**地区实验室纯水耗材行业市场需求情况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**地区实验室纯水耗材市场规模及增长情况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**地区实验室纯水耗材行业市场需求情况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2019-2024年中国实验室纯水耗材行业进口量及增速统计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2019-2024年中国实验室纯水耗材行业出口量及增速统计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实验室纯水耗材重点企业经营情况分析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2025年实验室纯水耗材市场前景分析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2025-2031年中国实验室纯水耗材市场需求预测</w:t>
      </w:r>
      <w:r>
        <w:rPr>
          <w:rFonts w:hint="eastAsia"/>
        </w:rPr>
        <w:br/>
      </w:r>
      <w:r>
        <w:rPr>
          <w:rFonts w:hint="eastAsia"/>
        </w:rPr>
        <w:t>　　图表 2025年实验室纯水耗材发展趋势预测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49670f4924570" w:history="1">
        <w:r>
          <w:rPr>
            <w:rStyle w:val="Hyperlink"/>
          </w:rPr>
          <w:t>2025-2031年中国实验室纯水耗材市场研究与前景趋势分析报告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49670f4924570" w:history="1">
        <w:r>
          <w:rPr>
            <w:rStyle w:val="Hyperlink"/>
          </w:rPr>
          <w:t>https://www.20087.com/5/06/ShiYanShiChunShuiHaoCaiDeXianZhuangYuFaZhanQianJing.html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纯水机设备、实验室纯水耗材管理制度、实验室污水处理设备、实验室纯水设备、实验室纯水检测标准、实验室用纯水机报价、实验室耗材哪里可以买到、实验室用纯水机品牌排行、实验室耗材生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edc910dc440f3" w:history="1">
      <w:r>
        <w:rPr>
          <w:rStyle w:val="Hyperlink"/>
        </w:rPr>
        <w:t>2025-2031年中国实验室纯水耗材市场研究与前景趋势分析报告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iYanShiChunShuiHaoCaiDeXianZhuangYuFaZhanQianJing.html" TargetMode="External" Id="Rf0749670f492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iYanShiChunShuiHaoCaiDeXianZhuangYuFaZhanQianJing.html" TargetMode="External" Id="R8e1edc910dc4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2025-08-13T03:01:13Z</dcterms:created>
  <dcterms:modified xsi:type="dcterms:W3CDTF">2025-08-13T04:01:13Z</dcterms:modified>
  <dc:subject>2025-2031年中国实验室纯水耗材市场研究与前景趋势分析报告</dc:subject>
  <dc:title>2025-2031年中国实验室纯水耗材市场研究与前景趋势分析报告</dc:title>
  <cp:keywords>2025-2031年中国实验室纯水耗材市场研究与前景趋势分析报告</cp:keywords>
  <dc:description>2025-2031年中国实验室纯水耗材市场研究与前景趋势分析报告</dc:description>
</cp:coreProperties>
</file>