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651402a64e7b" w:history="1">
              <w:r>
                <w:rPr>
                  <w:rStyle w:val="Hyperlink"/>
                </w:rPr>
                <w:t>2026-2032年全球与中国患者体温管理系统市场现状及前景趋势分析报告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651402a64e7b" w:history="1">
              <w:r>
                <w:rPr>
                  <w:rStyle w:val="Hyperlink"/>
                </w:rPr>
                <w:t>2026-2032年全球与中国患者体温管理系统市场现状及前景趋势分析报告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f651402a64e7b" w:history="1">
                <w:r>
                  <w:rPr>
                    <w:rStyle w:val="Hyperlink"/>
                  </w:rPr>
                  <w:t>https://www.20087.com/5/16/HuanZheTiWenGuanLiXiTongDeQianJingQuShi.html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患者体温管理系统是围手术期与重症监护的核心辅助设备，涵盖了加温与冷却两大功能模块，旨在维持患者核心体温的稳态。目前，系统广泛应用于普通外科、心脏病学及神经科学领域，通过充气式加温毯、血管内温控导管等技术，有效预防术中低体温引发的并发症。随着医疗现代化进程的推进，医院对体温管理的精准度与安全性要求日益严苛，具备智能温控与数据记录功能的设备成为标配。北美地区凭借成熟的医疗体系占据主导地位，而亚太地区随着医院基础设施的升级，需求增长迅速。</w:t>
      </w:r>
      <w:r>
        <w:rPr>
          <w:rFonts w:hint="eastAsia"/>
        </w:rPr>
        <w:br/>
      </w:r>
      <w:r>
        <w:rPr>
          <w:rFonts w:hint="eastAsia"/>
        </w:rPr>
        <w:t>　　未来，患者体温管理系统将向智能化闭环控制、微创介入及绿色材料应用方向升级。市场调研网指出，集成人工智能算法的温控主机将实时分析患者生理参数，动态调整加热或冷却功率，实现核心体温的精准恒定。血管内温控技术将向更细管径与更高生物相容性发展，减少置管风险并提升热交换效率。此外，针对环保与感染控制需求，可降解的一次性温控耗材将逐步替代传统重复使用产品，降低交叉感染风险。系统将深度融入智慧医院物联网，实现体温数据的自动上传与远程监控，构建全流程的体温安全防护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f651402a64e7b" w:history="1">
        <w:r>
          <w:rPr>
            <w:rStyle w:val="Hyperlink"/>
          </w:rPr>
          <w:t>2026-2032年全球与中国患者体温管理系统市场现状及前景趋势分析报告</w:t>
        </w:r>
      </w:hyperlink>
      <w:r>
        <w:rPr>
          <w:rFonts w:hint="eastAsia"/>
        </w:rPr>
        <w:t>》，2025年患者体温管理系统行业市场规模达 亿元，预计2032年市场规模将达 亿元，期间年均复合增长率（CAGR）达 %。报告依托国家统计局及患者体温管理系统相关协会的详实数据，全面解析了患者体温管理系统行业现状与市场需求，重点分析了患者体温管理系统市场规模、产业链结构及价格动态，并对患者体温管理系统细分市场进行了详细探讨。报告科学预测了患者体温管理系统市场前景与发展趋势，评估了品牌竞争格局、市场集中度及重点企业的市场表现。同时，通过SWOT分析揭示了患者体温管理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按产品类型细分，全球患者体温管理系统市场规模2021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表面冷却系统</w:t>
      </w:r>
      <w:r>
        <w:rPr>
          <w:rFonts w:hint="eastAsia"/>
        </w:rPr>
        <w:br/>
      </w:r>
      <w:r>
        <w:rPr>
          <w:rFonts w:hint="eastAsia"/>
        </w:rPr>
        <w:t>　　　　1.3.3 血管内冷却系统</w:t>
      </w:r>
      <w:r>
        <w:rPr>
          <w:rFonts w:hint="eastAsia"/>
        </w:rPr>
        <w:br/>
      </w:r>
      <w:r>
        <w:rPr>
          <w:rFonts w:hint="eastAsia"/>
        </w:rPr>
        <w:t>　　1.4 产品分类，按冷却机制</w:t>
      </w:r>
      <w:r>
        <w:rPr>
          <w:rFonts w:hint="eastAsia"/>
        </w:rPr>
        <w:br/>
      </w:r>
      <w:r>
        <w:rPr>
          <w:rFonts w:hint="eastAsia"/>
        </w:rPr>
        <w:t>　　　　1.4.1 按冷却机制细分，全球患者体温管理系统市场规模2021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传导式冷却</w:t>
      </w:r>
      <w:r>
        <w:rPr>
          <w:rFonts w:hint="eastAsia"/>
        </w:rPr>
        <w:br/>
      </w:r>
      <w:r>
        <w:rPr>
          <w:rFonts w:hint="eastAsia"/>
        </w:rPr>
        <w:t>　　　　1.4.3 对流式冷却</w:t>
      </w:r>
      <w:r>
        <w:rPr>
          <w:rFonts w:hint="eastAsia"/>
        </w:rPr>
        <w:br/>
      </w:r>
      <w:r>
        <w:rPr>
          <w:rFonts w:hint="eastAsia"/>
        </w:rPr>
        <w:t>　　　　1.4.4 蒸发式冷却</w:t>
      </w:r>
      <w:r>
        <w:rPr>
          <w:rFonts w:hint="eastAsia"/>
        </w:rPr>
        <w:br/>
      </w:r>
      <w:r>
        <w:rPr>
          <w:rFonts w:hint="eastAsia"/>
        </w:rPr>
        <w:t>　　　　1.4.5 血管内热交换</w:t>
      </w:r>
      <w:r>
        <w:rPr>
          <w:rFonts w:hint="eastAsia"/>
        </w:rPr>
        <w:br/>
      </w:r>
      <w:r>
        <w:rPr>
          <w:rFonts w:hint="eastAsia"/>
        </w:rPr>
        <w:t>　　1.5 产品分类，按冷却位置</w:t>
      </w:r>
      <w:r>
        <w:rPr>
          <w:rFonts w:hint="eastAsia"/>
        </w:rPr>
        <w:br/>
      </w:r>
      <w:r>
        <w:rPr>
          <w:rFonts w:hint="eastAsia"/>
        </w:rPr>
        <w:t>　　　　1.5.1 按冷却位置细分，全球患者体温管理系统市场规模2021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全身冷却</w:t>
      </w:r>
      <w:r>
        <w:rPr>
          <w:rFonts w:hint="eastAsia"/>
        </w:rPr>
        <w:br/>
      </w:r>
      <w:r>
        <w:rPr>
          <w:rFonts w:hint="eastAsia"/>
        </w:rPr>
        <w:t>　　　　1.5.3 局部冷却</w:t>
      </w:r>
      <w:r>
        <w:rPr>
          <w:rFonts w:hint="eastAsia"/>
        </w:rPr>
        <w:br/>
      </w:r>
      <w:r>
        <w:rPr>
          <w:rFonts w:hint="eastAsia"/>
        </w:rPr>
        <w:t>　　1.6 产品分类，按温度范围</w:t>
      </w:r>
      <w:r>
        <w:rPr>
          <w:rFonts w:hint="eastAsia"/>
        </w:rPr>
        <w:br/>
      </w:r>
      <w:r>
        <w:rPr>
          <w:rFonts w:hint="eastAsia"/>
        </w:rPr>
        <w:t>　　　　1.6.1 按温度范围细分，全球患者体温管理系统市场规模2021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常温维持</w:t>
      </w:r>
      <w:r>
        <w:rPr>
          <w:rFonts w:hint="eastAsia"/>
        </w:rPr>
        <w:br/>
      </w:r>
      <w:r>
        <w:rPr>
          <w:rFonts w:hint="eastAsia"/>
        </w:rPr>
        <w:t>　　　　1.6.3 亚低温</w:t>
      </w:r>
      <w:r>
        <w:rPr>
          <w:rFonts w:hint="eastAsia"/>
        </w:rPr>
        <w:br/>
      </w:r>
      <w:r>
        <w:rPr>
          <w:rFonts w:hint="eastAsia"/>
        </w:rPr>
        <w:t>　　　　1.6.4 中低温</w:t>
      </w:r>
      <w:r>
        <w:rPr>
          <w:rFonts w:hint="eastAsia"/>
        </w:rPr>
        <w:br/>
      </w:r>
      <w:r>
        <w:rPr>
          <w:rFonts w:hint="eastAsia"/>
        </w:rPr>
        <w:t>　　　　1.6.5 深低温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按应用细分，全球患者体温管理系统市场规模2021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围手术期护理</w:t>
      </w:r>
      <w:r>
        <w:rPr>
          <w:rFonts w:hint="eastAsia"/>
        </w:rPr>
        <w:br/>
      </w:r>
      <w:r>
        <w:rPr>
          <w:rFonts w:hint="eastAsia"/>
        </w:rPr>
        <w:t>　　　　1.7.3 新生儿护理</w:t>
      </w:r>
      <w:r>
        <w:rPr>
          <w:rFonts w:hint="eastAsia"/>
        </w:rPr>
        <w:br/>
      </w:r>
      <w:r>
        <w:rPr>
          <w:rFonts w:hint="eastAsia"/>
        </w:rPr>
        <w:t>　　　　1.7.4 急性护理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患者体温管理系统行业发展总体概况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1.8.2 患者体温管理系统行业发展主要特点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1.8.3 患者体温管理系统行业发展影响因素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1.8.3 .1 患者体温管理系统有利因素</w:t>
      </w:r>
      <w:r>
        <w:rPr>
          <w:rFonts w:hint="eastAsia"/>
        </w:rPr>
        <w:br/>
      </w:r>
      <w:r>
        <w:rPr>
          <w:rFonts w:hint="eastAsia"/>
        </w:rPr>
        <w:t>　　　　1.8.3 .2 患者体温管理系统不利因素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全球市场，近三年患者体温管理系统主要企业占有率及排名（按销量）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患者体温管理系统主要企业在国际市场占有率（按销量，2023-2026）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2025年患者体温管理系统主要企业在国际市场排名（按销量）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全球市场主要企业患者体温管理系统销量（2023-2026）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全球市场，近三年患者体温管理系统主要企业占有率及排名（按收入）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患者体温管理系统主要企业在国际市场占有率（按收入，2023-2026）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2025年患者体温管理系统主要企业在国际市场排名（按收入）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全球市场主要企业患者体温管理系统销售收入（2023-2026）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全球市场主要企业患者体温管理系统销售价格（2023-2026）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中国市场，近三年患者体温管理系统主要企业占有率及排名（按销量）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患者体温管理系统主要企业在中国市场占有率（按销量，2023-2026）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2025年患者体温管理系统主要企业在中国市场排名（按销量）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中国市场主要企业患者体温管理系统销量（2023-2026）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中国市场，近三年患者体温管理系统主要企业占有率及排名（按收入）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患者体温管理系统主要企业在中国市场占有率（按收入，2023-2026）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2025年患者体温管理系统主要企业在中国市场排名（按收入）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中国市场主要企业患者体温管理系统销售收入（2023-2026）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全球主要厂商患者体温管理系统总部及产地分布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全球主要厂商成立时间及患者体温管理系统商业化日期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全球主要厂商患者体温管理系统产品类型及应用</w:t>
      </w:r>
      <w:r>
        <w:rPr>
          <w:rFonts w:hint="eastAsia"/>
        </w:rPr>
        <w:br/>
      </w:r>
      <w:r>
        <w:rPr>
          <w:rFonts w:hint="eastAsia"/>
        </w:rPr>
        <w:t>　　2.9 患者体温管理系统行业集中度、竞争程度分析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患者体温管理系统行业集中度分析：2025年全球Top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全球患者体温管理系统第一梯队、第二梯队和第三梯队生产商（品牌）及市场份额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全球患者体温管理系统总体规模分析</w:t>
      </w:r>
      <w:r>
        <w:rPr>
          <w:rFonts w:hint="eastAsia"/>
        </w:rPr>
        <w:br/>
      </w:r>
      <w:r>
        <w:rPr>
          <w:rFonts w:hint="eastAsia"/>
        </w:rPr>
        <w:t>　　3.1 全球患者体温管理系统供需现状及预测（2021-2032）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全球患者体温管理系统产能、产量、产能利用率及发展趋势（2021-2032）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全球患者体温管理系统产量、需求量及发展趋势（2021-2032）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全球主要地区患者体温管理系统产量及发展趋势（2021-2032）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全球主要地区患者体温管理系统产量（2021-2026）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全球主要地区患者体温管理系统产量（2027-2032）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全球主要地区患者体温管理系统产量市场份额（2021-2032）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中国患者体温管理系统供需现状及预测（2021-2032）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中国患者体温管理系统产能、产量、产能利用率及发展趋势（2021-2032）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中国患者体温管理系统产量、市场需求量及发展趋势（2021-2032）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中国市场患者体温管理系统进出口（2021-2032）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全球患者体温管理系统销量及销售额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全球市场患者体温管理系统销售额（2021-2032）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全球市场患者体温管理系统销量（2021-2032）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全球市场患者体温管理系统价格趋势（2021-2032）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全球患者体温管理系统主要地区分析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全球主要地区患者体温管理系统市场规模分析：2021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全球主要地区患者体温管理系统销售收入及市场份额（2021-2026）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全球主要地区患者体温管理系统销售收入预测（2027-2032）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全球主要地区患者体温管理系统销量分析：2021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全球主要地区患者体温管理系统销量及市场份额（2021-2026）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全球主要地区患者体温管理系统销量及市场份额预测（2027-2032）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北美市场患者体温管理系统销量、收入及增长率（2021-2032）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欧洲市场患者体温管理系统销量、收入及增长率（2021-2032）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中国市场患者体温管理系统销量、收入及增长率（2021-2032）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日本市场患者体温管理系统销量、收入及增长率（2021-2032）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东南亚市场患者体温管理系统销量、收入及增长率（2021-2032）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印度市场患者体温管理系统销量、收入及增长率（2021-2032）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南美市场患者体温管理系统销量、收入及增长率（2021-2032）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中东市场患者体温管理系统销量、收入及增长率（2021-2032）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患者体温管理系统销量、收入、价格及毛利率（2021-2026）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不同产品类型患者体温管理系统分析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全球不同产品类型患者体温管理系统销量（2021-2032）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全球不同产品类型患者体温管理系统销量及市场份额（2021-2026）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全球不同产品类型患者体温管理系统销量预测（2027-2032）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全球不同产品类型患者体温管理系统收入（2021-2032）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全球不同产品类型患者体温管理系统收入及市场份额（2021-2026）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全球不同产品类型患者体温管理系统收入预测（2027-2032）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全球不同产品类型患者体温管理系统价格走势（2021-2032）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中国不同产品类型患者体温管理系统销量（2021-2032）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中国不同产品类型患者体温管理系统销量及市场份额（2021-2026）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中国不同产品类型患者体温管理系统销量预测（2027-2032）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中国不同产品类型患者体温管理系统收入（2021-2032）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中国不同产品类型患者体温管理系统收入及市场份额（2021-2026）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中国不同产品类型患者体温管理系统收入预测（2027-2032）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不同应用患者体温管理系统分析</w:t>
      </w:r>
      <w:r>
        <w:rPr>
          <w:rFonts w:hint="eastAsia"/>
        </w:rPr>
        <w:br/>
      </w:r>
      <w:r>
        <w:rPr>
          <w:rFonts w:hint="eastAsia"/>
        </w:rPr>
        <w:t>　　7.1 全球不同应用患者体温管理系统销量（2021-2032）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全球不同应用患者体温管理系统销量及市场份额（2021-2026）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全球不同应用患者体温管理系统销量预测（2027-2032）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全球不同应用患者体温管理系统收入（2021-2032）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全球不同应用患者体温管理系统收入及市场份额（2021-2026）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全球不同应用患者体温管理系统收入预测（2027-2032）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全球不同应用患者体温管理系统价格走势（2021-2032）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中国不同应用患者体温管理系统销量（2021-2032）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中国不同应用患者体温管理系统销量及市场份额（2021-2026）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中国不同应用患者体温管理系统销量预测（2027-2032）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中国不同应用患者体温管理系统收入（2021-2032）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中国不同应用患者体温管理系统收入及市场份额（2021-2026）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中国不同应用患者体温管理系统收入预测（2027-2032）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患者体温管理系统行业发展趋势</w:t>
      </w:r>
      <w:r>
        <w:rPr>
          <w:rFonts w:hint="eastAsia"/>
        </w:rPr>
        <w:br/>
      </w:r>
      <w:r>
        <w:rPr>
          <w:rFonts w:hint="eastAsia"/>
        </w:rPr>
        <w:t>　　8.2 患者体温管理系统行业主要驱动因素</w:t>
      </w:r>
      <w:r>
        <w:rPr>
          <w:rFonts w:hint="eastAsia"/>
        </w:rPr>
        <w:br/>
      </w:r>
      <w:r>
        <w:rPr>
          <w:rFonts w:hint="eastAsia"/>
        </w:rPr>
        <w:t>　　8.3 患者体温管理系统中国企业SWOT分析</w:t>
      </w:r>
      <w:r>
        <w:rPr>
          <w:rFonts w:hint="eastAsia"/>
        </w:rPr>
        <w:br/>
      </w:r>
      <w:r>
        <w:rPr>
          <w:rFonts w:hint="eastAsia"/>
        </w:rPr>
        <w:t>　　8.4 中国患者体温管理系统行业政策环境分析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患者体温管理系统行业产业链简介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患者体温管理系统行业供应链分析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患者体温管理系统主要原料及供应情况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患者体温管理系统行业采购模式</w:t>
      </w:r>
      <w:r>
        <w:rPr>
          <w:rFonts w:hint="eastAsia"/>
        </w:rPr>
        <w:br/>
      </w:r>
      <w:r>
        <w:rPr>
          <w:rFonts w:hint="eastAsia"/>
        </w:rPr>
        <w:t>　　9.3 患者体温管理系统行业生产模式</w:t>
      </w:r>
      <w:r>
        <w:rPr>
          <w:rFonts w:hint="eastAsia"/>
        </w:rPr>
        <w:br/>
      </w:r>
      <w:r>
        <w:rPr>
          <w:rFonts w:hint="eastAsia"/>
        </w:rPr>
        <w:t>　　9.4 患者体温管理系统行业销售模式及销售渠道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按产品类型细分，全球患者体温管理系统市场规模2021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按冷却机制细分，全球患者体温管理系统市场规模2021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按冷却位置细分，全球患者体温管理系统市场规模2021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按温度范围细分，全球患者体温管理系统市场规模2021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按应用细分，全球患者体温管理系统市场规模（CAGR）2021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患者体温管理系统行业发展主要特点</w:t>
      </w:r>
      <w:r>
        <w:rPr>
          <w:rFonts w:hint="eastAsia"/>
        </w:rPr>
        <w:br/>
      </w:r>
      <w:r>
        <w:rPr>
          <w:rFonts w:hint="eastAsia"/>
        </w:rPr>
        <w:t>　　表 7： 患者体温管理系统行业发展有利因素分析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8： 患者体温管理系统行业发展不利因素分析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进入患者体温管理系统行业壁垒</w:t>
      </w:r>
      <w:r>
        <w:rPr>
          <w:rFonts w:hint="eastAsia"/>
        </w:rPr>
        <w:br/>
      </w:r>
      <w:r>
        <w:rPr>
          <w:rFonts w:hint="eastAsia"/>
        </w:rPr>
        <w:t>　　表 10： 患者体温管理系统主要企业在国际市场占有率（按销量，2023-2026）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2025年患者体温管理系统主要企业在国际市场排名（按销量）&amp;（台）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全球市场主要企业患者体温管理系统销量（2023-2026）&amp;（台）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患者体温管理系统主要企业在国际市场占有率（按收入，2023-2026）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2025年患者体温管理系统主要企业在国际市场排名（按收入）&amp;（万元）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全球市场主要企业患者体温管理系统销售收入（2023-2026）&amp;（万元）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全球市场主要企业患者体温管理系统销售价格（2023-2026）&amp;（元/台）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患者体温管理系统主要企业在中国市场占有率（按销量，2023-2026）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2025年患者体温管理系统主要企业在中国市场排名（按销量）&amp;（台）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中国市场主要企业患者体温管理系统销量（2023-2026）&amp;（台）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患者体温管理系统主要企业在中国市场占有率（按收入，2023-2026）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2025年患者体温管理系统主要企业在中国市场排名（按收入）&amp;（万元）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中国市场主要企业患者体温管理系统销售收入（2023-2026）&amp;（万元）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全球主要厂商患者体温管理系统总部及产地分布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全球主要厂商成立时间及患者体温管理系统商业化日期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全球主要厂商患者体温管理系统产品类型及应用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2025年全球患者体温管理系统主要厂商市场地位（第一梯队、第二梯队和第三梯队）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全球患者体温管理系统市场投资、并购等现状分析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全球主要地区患者体温管理系统产量增速（CAGR）：（2021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全球主要地区患者体温管理系统产量（2021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全球主要地区患者体温管理系统产量（2021-2026）&amp;（台）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全球主要地区患者体温管理系统产量（2027-2032）&amp;（台）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全球主要地区患者体温管理系统产量市场份额（2021-2026）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全球主要地区患者体温管理系统产量市场份额（2027-2032）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中国市场患者体温管理系统产量、销量、进出口（2021-2026）&amp;（台）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中国市场患者体温管理系统产量、销量、进出口预测（2027-2032）&amp;（台）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全球主要地区患者体温管理系统销售收入增速：（2021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全球主要地区患者体温管理系统销售收入（2021-2026）&amp;（万元）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全球主要地区患者体温管理系统销售收入市场份额（2021-2026）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全球主要地区患者体温管理系统收入（2027-2032）&amp;（万元）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全球主要地区患者体温管理系统收入市场份额（2027-2032）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全球主要地区患者体温管理系统销量（台）：2021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全球主要地区患者体温管理系统销量（2021-2026）&amp;（台）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全球主要地区患者体温管理系统销量市场份额（2021-2026）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全球主要地区患者体温管理系统销量（2027-2032）&amp;（台）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全球主要地区患者体温管理系统销量份额（2027-2032）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患者体温管理系统生产基地、销售区域、竞争对手及市场地位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患者体温管理系统产品规格、参数及市场应用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患者体温管理系统销量（台）、收入（万元）、价格（元/台）及毛利率（2021-2026）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全球不同产品类型患者体温管理系统销量（2021-2026）&amp;（台）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全球不同产品类型患者体温管理系统销量市场份额（2021-2026）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全球不同产品类型患者体温管理系统销量预测（2027-2032）&amp;（台）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全球市场不同产品类型患者体温管理系统销量市场份额预测（2027-2032）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全球不同产品类型患者体温管理系统收入（2021-2026）&amp;（万元）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全球不同产品类型患者体温管理系统收入市场份额（2021-2026）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全球不同产品类型患者体温管理系统收入预测（2027-2032）&amp;（万元）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全球不同产品类型患者体温管理系统收入市场份额预测（2027-2032）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中国不同产品类型患者体温管理系统销量（2021-2026）&amp;（台）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中国不同产品类型患者体温管理系统销量市场份额（2021-2026）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中国不同产品类型患者体温管理系统销量预测（2027-2032）&amp;（台）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全球市场不同产品类型患者体温管理系统销量市场份额预测（2027-2032）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中国不同产品类型患者体温管理系统收入（2021-2026）&amp;（万元）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中国不同产品类型患者体温管理系统收入市场份额（2021-2026）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中国不同产品类型患者体温管理系统收入预测（2027-2032）&amp;（万元）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中国不同产品类型患者体温管理系统收入市场份额预测（2027-2032）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全球不同应用患者体温管理系统销量（2021-2026）&amp;（台）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全球不同应用患者体温管理系统销量市场份额（2021-2026）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全球不同应用患者体温管理系统销量预测（2027-2032）&amp;（台）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全球市场不同应用患者体温管理系统销量市场份额预测（2027-2032）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全球不同应用患者体温管理系统收入（2021-2026）&amp;（万元）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全球不同应用患者体温管理系统收入市场份额（2021-2026）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全球不同应用患者体温管理系统收入预测（2027-2032）&amp;（万元）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全球不同应用患者体温管理系统收入市场份额预测（2027-2032）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中国不同应用患者体温管理系统销量（2021-2026）&amp;（台）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中国不同应用患者体温管理系统销量市场份额（2021-2026）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中国不同应用患者体温管理系统销量预测（2027-2032）&amp;（台）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中国市场不同应用患者体温管理系统销量市场份额预测（2027-2032）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中国不同应用患者体温管理系统收入（2021-2026）&amp;（万元）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中国不同应用患者体温管理系统收入市场份额（2021-2026）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中国不同应用患者体温管理系统收入预测（2027-2032）&amp;（万元）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中国不同应用患者体温管理系统收入市场份额预测（2027-2032）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患者体温管理系统行业发展趋势</w:t>
      </w:r>
      <w:r>
        <w:rPr>
          <w:rFonts w:hint="eastAsia"/>
        </w:rPr>
        <w:br/>
      </w:r>
      <w:r>
        <w:rPr>
          <w:rFonts w:hint="eastAsia"/>
        </w:rPr>
        <w:t>　　表 129： 患者体温管理系统行业主要驱动因素</w:t>
      </w:r>
      <w:r>
        <w:rPr>
          <w:rFonts w:hint="eastAsia"/>
        </w:rPr>
        <w:br/>
      </w:r>
      <w:r>
        <w:rPr>
          <w:rFonts w:hint="eastAsia"/>
        </w:rPr>
        <w:t>　　表 130： 患者体温管理系统行业供应链分析</w:t>
      </w:r>
      <w:r>
        <w:rPr>
          <w:rFonts w:hint="eastAsia"/>
        </w:rPr>
        <w:br/>
      </w:r>
      <w:r>
        <w:rPr>
          <w:rFonts w:hint="eastAsia"/>
        </w:rPr>
        <w:t>　　表 131： 患者体温管理系统上游原料供应商</w:t>
      </w:r>
      <w:r>
        <w:rPr>
          <w:rFonts w:hint="eastAsia"/>
        </w:rPr>
        <w:br/>
      </w:r>
      <w:r>
        <w:rPr>
          <w:rFonts w:hint="eastAsia"/>
        </w:rPr>
        <w:t>　　表 132： 患者体温管理系统主要地区不同应用客户分析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患者体温管理系统典型经销商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患者体温管理系统产品图片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全球不同产品类型患者体温管理系统销售额2021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全球不同产品类型患者体温管理系统市场份额2025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表面冷却系统产品图片</w:t>
      </w:r>
      <w:r>
        <w:rPr>
          <w:rFonts w:hint="eastAsia"/>
        </w:rPr>
        <w:br/>
      </w:r>
      <w:r>
        <w:rPr>
          <w:rFonts w:hint="eastAsia"/>
        </w:rPr>
        <w:t>　　图 5： 血管内冷却系统产品图片</w:t>
      </w:r>
      <w:r>
        <w:rPr>
          <w:rFonts w:hint="eastAsia"/>
        </w:rPr>
        <w:br/>
      </w:r>
      <w:r>
        <w:rPr>
          <w:rFonts w:hint="eastAsia"/>
        </w:rPr>
        <w:t>　　图 6： 全球不同冷却机制患者体温管理系统销售额2021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全球不同冷却机制患者体温管理系统市场份额2025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传导式冷却产品图片</w:t>
      </w:r>
      <w:r>
        <w:rPr>
          <w:rFonts w:hint="eastAsia"/>
        </w:rPr>
        <w:br/>
      </w:r>
      <w:r>
        <w:rPr>
          <w:rFonts w:hint="eastAsia"/>
        </w:rPr>
        <w:t>　　图 9： 对流式冷却产品图片</w:t>
      </w:r>
      <w:r>
        <w:rPr>
          <w:rFonts w:hint="eastAsia"/>
        </w:rPr>
        <w:br/>
      </w:r>
      <w:r>
        <w:rPr>
          <w:rFonts w:hint="eastAsia"/>
        </w:rPr>
        <w:t>　　图 10： 蒸发式冷却产品图片</w:t>
      </w:r>
      <w:r>
        <w:rPr>
          <w:rFonts w:hint="eastAsia"/>
        </w:rPr>
        <w:br/>
      </w:r>
      <w:r>
        <w:rPr>
          <w:rFonts w:hint="eastAsia"/>
        </w:rPr>
        <w:t>　　图 11： 血管内热交换产品图片</w:t>
      </w:r>
      <w:r>
        <w:rPr>
          <w:rFonts w:hint="eastAsia"/>
        </w:rPr>
        <w:br/>
      </w:r>
      <w:r>
        <w:rPr>
          <w:rFonts w:hint="eastAsia"/>
        </w:rPr>
        <w:t>　　图 12： 全球不同冷却位置患者体温管理系统销售额2021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全球不同冷却位置患者体温管理系统市场份额2025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全身冷却产品图片</w:t>
      </w:r>
      <w:r>
        <w:rPr>
          <w:rFonts w:hint="eastAsia"/>
        </w:rPr>
        <w:br/>
      </w:r>
      <w:r>
        <w:rPr>
          <w:rFonts w:hint="eastAsia"/>
        </w:rPr>
        <w:t>　　图 15： 局部冷却产品图片</w:t>
      </w:r>
      <w:r>
        <w:rPr>
          <w:rFonts w:hint="eastAsia"/>
        </w:rPr>
        <w:br/>
      </w:r>
      <w:r>
        <w:rPr>
          <w:rFonts w:hint="eastAsia"/>
        </w:rPr>
        <w:t>　　图 16： 全球不同温度范围患者体温管理系统销售额2021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全球不同温度范围患者体温管理系统市场份额2025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常温维持产品图片</w:t>
      </w:r>
      <w:r>
        <w:rPr>
          <w:rFonts w:hint="eastAsia"/>
        </w:rPr>
        <w:br/>
      </w:r>
      <w:r>
        <w:rPr>
          <w:rFonts w:hint="eastAsia"/>
        </w:rPr>
        <w:t>　　图 19： 亚低温产品图片</w:t>
      </w:r>
      <w:r>
        <w:rPr>
          <w:rFonts w:hint="eastAsia"/>
        </w:rPr>
        <w:br/>
      </w:r>
      <w:r>
        <w:rPr>
          <w:rFonts w:hint="eastAsia"/>
        </w:rPr>
        <w:t>　　图 20： 中低温产品图片</w:t>
      </w:r>
      <w:r>
        <w:rPr>
          <w:rFonts w:hint="eastAsia"/>
        </w:rPr>
        <w:br/>
      </w:r>
      <w:r>
        <w:rPr>
          <w:rFonts w:hint="eastAsia"/>
        </w:rPr>
        <w:t>　　图 21： 深低温产品图片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全球不同应用患者体温管理系统市场份额2025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24： 围手术期护理</w:t>
      </w:r>
      <w:r>
        <w:rPr>
          <w:rFonts w:hint="eastAsia"/>
        </w:rPr>
        <w:br/>
      </w:r>
      <w:r>
        <w:rPr>
          <w:rFonts w:hint="eastAsia"/>
        </w:rPr>
        <w:t>　　图 25： 新生儿护理</w:t>
      </w:r>
      <w:r>
        <w:rPr>
          <w:rFonts w:hint="eastAsia"/>
        </w:rPr>
        <w:br/>
      </w:r>
      <w:r>
        <w:rPr>
          <w:rFonts w:hint="eastAsia"/>
        </w:rPr>
        <w:t>　　图 26： 急性护理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2025年全球前五大生产商患者体温管理系统市场份额</w:t>
      </w:r>
      <w:r>
        <w:rPr>
          <w:rFonts w:hint="eastAsia"/>
        </w:rPr>
        <w:br/>
      </w:r>
      <w:r>
        <w:rPr>
          <w:rFonts w:hint="eastAsia"/>
        </w:rPr>
        <w:t>　　图 28： 2025年全球患者体温管理系统第一梯队、第二梯队和第三梯队厂商及市场份额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全球患者体温管理系统产能、产量、产能利用率及发展趋势（2021-2032）&amp;（台）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全球患者体温管理系统产量、需求量及发展趋势（2021-2032）&amp;（台）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全球主要地区患者体温管理系统产量市场份额（2021-2032）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中国患者体温管理系统产能、产量、产能利用率及发展趋势（2021-2032）&amp;（台）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中国患者体温管理系统产量、市场需求量及发展趋势（2021-2032）&amp;（台）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全球患者体温管理系统市场销售额及增长率：（2021-2032）&amp;（万元）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全球市场患者体温管理系统市场规模：2021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全球市场患者体温管理系统价格趋势（2021-2032）&amp;（元/台）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全球主要地区患者体温管理系统销售收入（2021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全球主要地区患者体温管理系统销售收入市场份额（2021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北美市场患者体温管理系统收入及增长率（2021-2032）&amp;（万元）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欧洲市场患者体温管理系统收入及增长率（2021-2032）&amp;（万元）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中国市场患者体温管理系统收入及增长率（2021-2032）&amp;（万元）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日本市场患者体温管理系统收入及增长率（2021-2032）&amp;（万元）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东南亚市场患者体温管理系统收入及增长率（2021-2032）&amp;（万元）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印度市场患者体温管理系统收入及增长率（2021-2032）&amp;（万元）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南美市场患者体温管理系统收入及增长率（2021-2032）&amp;（万元）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中东市场患者体温管理系统销量及增长率（2021-2032）&amp;（台）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中东市场患者体温管理系统收入及增长率（2021-2032）&amp;（万元）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全球不同产品类型患者体温管理系统价格走势（2021-2032）&amp;（元/台）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全球不同应用患者体温管理系统价格走势（2021-2032）&amp;（元/台）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患者体温管理系统中国企业SWOT分析</w:t>
      </w:r>
      <w:r>
        <w:rPr>
          <w:rFonts w:hint="eastAsia"/>
        </w:rPr>
        <w:br/>
      </w:r>
      <w:r>
        <w:rPr>
          <w:rFonts w:hint="eastAsia"/>
        </w:rPr>
        <w:t>　　图 59： 患者体温管理系统产业链</w:t>
      </w:r>
      <w:r>
        <w:rPr>
          <w:rFonts w:hint="eastAsia"/>
        </w:rPr>
        <w:br/>
      </w:r>
      <w:r>
        <w:rPr>
          <w:rFonts w:hint="eastAsia"/>
        </w:rPr>
        <w:t>　　图 60： 患者体温管理系统行业采购模式分析</w:t>
      </w:r>
      <w:r>
        <w:rPr>
          <w:rFonts w:hint="eastAsia"/>
        </w:rPr>
        <w:br/>
      </w:r>
      <w:r>
        <w:rPr>
          <w:rFonts w:hint="eastAsia"/>
        </w:rPr>
        <w:t>　　图 61： 患者体温管理系统行业生产模式</w:t>
      </w:r>
      <w:r>
        <w:rPr>
          <w:rFonts w:hint="eastAsia"/>
        </w:rPr>
        <w:br/>
      </w:r>
      <w:r>
        <w:rPr>
          <w:rFonts w:hint="eastAsia"/>
        </w:rPr>
        <w:t>　　图 62： 患者体温管理系统行业销售模式分析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651402a64e7b" w:history="1">
        <w:r>
          <w:rPr>
            <w:rStyle w:val="Hyperlink"/>
          </w:rPr>
          <w:t>2026-2032年全球与中国患者体温管理系统市场现状及前景趋势分析报告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f651402a64e7b" w:history="1">
        <w:r>
          <w:rPr>
            <w:rStyle w:val="Hyperlink"/>
          </w:rPr>
          <w:t>https://www.20087.com/5/16/HuanZheTiWenGuanLiXiTongDeQianJingQuShi.html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热点：正常人体温是多少、患者体温管理系统图、ICU患者目标体温管理、医院系统录入病人体温、体温监测表、体温管理专家共识、患者信息管理系统、体温管理表、ecmo体温管理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db29770ab40ee" w:history="1">
      <w:r>
        <w:rPr>
          <w:rStyle w:val="Hyperlink"/>
        </w:rPr>
        <w:t>2026-2032年全球与中国患者体温管理系统市场现状及前景趋势分析报告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anZheTiWenGuanLiXiTongDeQianJingQuShi.html" TargetMode="External" Id="R99bf651402a6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anZheTiWenGuanLiXiTongDeQianJingQuShi.html" TargetMode="External" Id="R190db29770a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2026-04-20T00:35:36Z</dcterms:created>
  <dcterms:modified xsi:type="dcterms:W3CDTF">2026-04-20T01:35:36Z</dcterms:modified>
  <dc:subject>2026-2032年全球与中国患者体温管理系统市场现状及前景趋势分析报告</dc:subject>
  <dc:title>2026-2032年全球与中国患者体温管理系统市场现状及前景趋势分析报告</dc:title>
  <cp:keywords>2026-2032年全球与中国患者体温管理系统市场现状及前景趋势分析报告</cp:keywords>
  <dc:description>2026-2032年全球与中国患者体温管理系统市场现状及前景趋势分析报告</dc:description>
</cp:coreProperties>
</file>