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5f0dfff5d4480" w:history="1">
              <w:r>
                <w:rPr>
                  <w:rStyle w:val="Hyperlink"/>
                </w:rPr>
                <w:t>2025-2031年中国抗高血压用药行业发展全面调研与未来趋势预测报告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5f0dfff5d4480" w:history="1">
              <w:r>
                <w:rPr>
                  <w:rStyle w:val="Hyperlink"/>
                </w:rPr>
                <w:t>2025-2031年中国抗高血压用药行业发展全面调研与未来趋势预测报告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5f0dfff5d4480" w:history="1">
                <w:r>
                  <w:rPr>
                    <w:rStyle w:val="Hyperlink"/>
                  </w:rPr>
                  <w:t>https://www.20087.com/5/66/KangGaoXueYaYongYaoFaZhanQuShiYuCe.html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用药是一种重要的医药产品，近年来随着药物化学和药理学的进步，在心血管疾病治疗领域发挥了重要作用。现代抗高血压用药不仅在药效、安全性方面有了显著提升，还在设计和环保性上实现了创新。例如，采用更先进的药物化学技术和环保型材料，提高了产品的综合性能和使用便捷性。此外，随着患者对高质量、环保医药产品的需求增加，抗高血压用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高血压用药市场将持续受益于技术创新和患者对高质量、环保医药产品的需求增长。一方面，随着新材料和新技术的应用，抗高血压用药将更加高效、环保，以适应不同应用场景的需求。另一方面，随着患者对高质量、环保医药产品的需求增加，对高性能抗高血压用药的需求将持续增长。此外，随着可持续发展理念的普及，采用环保材料和工艺的抗高血压用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5f0dfff5d4480" w:history="1">
        <w:r>
          <w:rPr>
            <w:rStyle w:val="Hyperlink"/>
          </w:rPr>
          <w:t>2025-2031年中国抗高血压用药行业发展全面调研与未来趋势预测报告</w:t>
        </w:r>
      </w:hyperlink>
      <w:r>
        <w:rPr>
          <w:rFonts w:hint="eastAsia"/>
        </w:rPr>
        <w:t>》系统分析了抗高血压用药行业的市场需求、市场规模及价格动态，全面梳理了抗高血压用药产业链结构，并对抗高血压用药细分市场进行了深入探究。报告基于详实数据，科学预测了抗高血压用药市场前景与发展趋势，重点剖析了品牌竞争格局、市场集中度及重点企业的市场地位。通过SWOT分析，报告识别了行业面临的机遇与风险，并提出了针对性发展策略与建议，为抗高血压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抗高血压用药行业发展综述</w:t>
      </w:r>
      <w:r>
        <w:rPr>
          <w:rFonts w:hint="eastAsia"/>
        </w:rPr>
        <w:br/>
      </w:r>
      <w:r>
        <w:rPr>
          <w:rFonts w:hint="eastAsia"/>
        </w:rPr>
        <w:t>　　第一节 抗高血压用药行业相关概念概述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最近3-5年中国抗高血压用药行业经济指标分析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抗高血压用药行业产业链分析</w:t>
      </w:r>
      <w:r>
        <w:rPr>
          <w:rFonts w:hint="eastAsia"/>
        </w:rPr>
        <w:br/>
      </w:r>
      <w:r>
        <w:rPr>
          <w:rFonts w:hint="eastAsia"/>
        </w:rPr>
        <w:t>　　　　一、抗高血压用药行业产业链简介</w:t>
      </w:r>
      <w:r>
        <w:rPr>
          <w:rFonts w:hint="eastAsia"/>
        </w:rPr>
        <w:br/>
      </w:r>
      <w:r>
        <w:rPr>
          <w:rFonts w:hint="eastAsia"/>
        </w:rPr>
        <w:t>　　　　二、抗高血压用药行业上游原料市场调研</w:t>
      </w:r>
      <w:r>
        <w:rPr>
          <w:rFonts w:hint="eastAsia"/>
        </w:rPr>
        <w:br/>
      </w:r>
      <w:r>
        <w:rPr>
          <w:rFonts w:hint="eastAsia"/>
        </w:rPr>
        <w:t>　　　　三、抗高血压用药行业下游行业调研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抗高血压用药行业市场环境及影响分析（PEST）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抗高血压用药行业政治法律环境（P）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三、抗高血压用药行业相关标准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一、抗高血压用药产业社会环境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三、抗高血压用药产业发展对社会发展的影响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一、抗高血压用药技术分析</w:t>
      </w:r>
      <w:r>
        <w:rPr>
          <w:rFonts w:hint="eastAsia"/>
        </w:rPr>
        <w:br/>
      </w:r>
      <w:r>
        <w:rPr>
          <w:rFonts w:hint="eastAsia"/>
        </w:rPr>
        <w:t>　　　　二、抗高血压用药技术发展水平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三、2020-2025年抗高血压用药技术发展分析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我国抗高血压用药行业运行现状分析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我国抗高血压用药行业发展状况分析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一、我国抗高血压用药行业发展阶段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二、我国抗高血压用药行业发展总体概况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三、我国抗高血压用药行业发展特点分析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四、抗高血压用药行业经营模式分析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2020-2025年抗高血压用药行业发展现状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一、2020-2025年我国抗高血压用药行业市场规模</w:t>
      </w:r>
      <w:r>
        <w:rPr>
          <w:rFonts w:hint="eastAsia"/>
        </w:rPr>
        <w:br/>
      </w:r>
      <w:r>
        <w:rPr>
          <w:rFonts w:hint="eastAsia"/>
        </w:rPr>
        <w:t>　　　　　　1 、我国抗高血压用药营业规模分析</w:t>
      </w:r>
      <w:r>
        <w:rPr>
          <w:rFonts w:hint="eastAsia"/>
        </w:rPr>
        <w:br/>
      </w:r>
      <w:r>
        <w:rPr>
          <w:rFonts w:hint="eastAsia"/>
        </w:rPr>
        <w:t>　　　　　　2 、我国抗高血压用药投资规模分析</w:t>
      </w:r>
      <w:r>
        <w:rPr>
          <w:rFonts w:hint="eastAsia"/>
        </w:rPr>
        <w:br/>
      </w:r>
      <w:r>
        <w:rPr>
          <w:rFonts w:hint="eastAsia"/>
        </w:rPr>
        <w:t>　　　　　　3 、我国抗高血压用药产能规模分析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二、2020-2025年我国抗高血压用药所属行业发展分析</w:t>
      </w:r>
      <w:r>
        <w:rPr>
          <w:rFonts w:hint="eastAsia"/>
        </w:rPr>
        <w:br/>
      </w:r>
      <w:r>
        <w:rPr>
          <w:rFonts w:hint="eastAsia"/>
        </w:rPr>
        <w:t>　　　　　　1 、我国抗高血压用药行业发展情况分析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、我国抗高血压用药行业研发情况分析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三、2020-2025年中国抗高血压用药企业发展分析</w:t>
      </w:r>
      <w:r>
        <w:rPr>
          <w:rFonts w:hint="eastAsia"/>
        </w:rPr>
        <w:br/>
      </w:r>
      <w:r>
        <w:rPr>
          <w:rFonts w:hint="eastAsia"/>
        </w:rPr>
        <w:t>　　　　　　1 、中外抗高血压用药企业对比分析</w:t>
      </w:r>
      <w:r>
        <w:rPr>
          <w:rFonts w:hint="eastAsia"/>
        </w:rPr>
        <w:br/>
      </w:r>
      <w:r>
        <w:rPr>
          <w:rFonts w:hint="eastAsia"/>
        </w:rPr>
        <w:t>　　　　　　2 、我国抗高血压用药主要企业动态分析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2020-2025年抗高血压用药市场情况分析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一、2020-2025年中国抗高血压用药市场总体概况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二、2020-2025年中国抗高血压用药产品市场发展分析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我国抗高血压用药所属行业整体运行指标分析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2020-2025年中国抗高血压用药所属行业总体规模分析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2020-2025年中国抗高血压用药所属行业财务指标总体分析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我国抗高血压用药市场现状分析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一、2020-2025年我国抗高血压用药所属行业供给情况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、我国抗高血压用药所属行业供给分析</w:t>
      </w:r>
      <w:r>
        <w:rPr>
          <w:rFonts w:hint="eastAsia"/>
        </w:rPr>
        <w:br/>
      </w:r>
      <w:r>
        <w:rPr>
          <w:rFonts w:hint="eastAsia"/>
        </w:rPr>
        <w:t>　　　　　　2 、我国抗高血压用药所属行业产量规模分析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二、2020-2025年我国抗高血压用药所属行业需求情况</w:t>
      </w:r>
      <w:r>
        <w:rPr>
          <w:rFonts w:hint="eastAsia"/>
        </w:rPr>
        <w:br/>
      </w:r>
      <w:r>
        <w:rPr>
          <w:rFonts w:hint="eastAsia"/>
        </w:rPr>
        <w:t>　　　　　　1 、抗高血压用药所属行业需求市场</w:t>
      </w:r>
      <w:r>
        <w:rPr>
          <w:rFonts w:hint="eastAsia"/>
        </w:rPr>
        <w:br/>
      </w:r>
      <w:r>
        <w:rPr>
          <w:rFonts w:hint="eastAsia"/>
        </w:rPr>
        <w:t>　　　　　　2 、抗高血压用药所属行业客户结构</w:t>
      </w:r>
      <w:r>
        <w:rPr>
          <w:rFonts w:hint="eastAsia"/>
        </w:rPr>
        <w:br/>
      </w:r>
      <w:r>
        <w:rPr>
          <w:rFonts w:hint="eastAsia"/>
        </w:rPr>
        <w:t>　　　　　　3 、抗高血压用药所属行业需求的地区差异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三、2020-2025年我国抗高血压用药所属行业供需平衡分析</w:t>
      </w:r>
      <w:r>
        <w:rPr>
          <w:rFonts w:hint="eastAsia"/>
        </w:rPr>
        <w:br/>
      </w:r>
      <w:r>
        <w:rPr>
          <w:rFonts w:hint="eastAsia"/>
        </w:rPr>
        <w:t>　　第四节 抗高血压用药所属行业进出口市场调研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一、抗高血压用药所属行业进出口综述</w:t>
      </w:r>
      <w:r>
        <w:rPr>
          <w:rFonts w:hint="eastAsia"/>
        </w:rPr>
        <w:br/>
      </w:r>
      <w:r>
        <w:rPr>
          <w:rFonts w:hint="eastAsia"/>
        </w:rPr>
        <w:t>　　　　二、抗高血压用药所属行业出口市场调研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三、抗高血压用药所属行业进口市场调研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、2020-2025年所属行业进口产品结构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中国抗高血压药物行业产品市场调研</w:t>
      </w:r>
      <w:r>
        <w:rPr>
          <w:rFonts w:hint="eastAsia"/>
        </w:rPr>
        <w:br/>
      </w:r>
      <w:r>
        <w:rPr>
          <w:rFonts w:hint="eastAsia"/>
        </w:rPr>
        <w:t>　　第一节 中国抗高血压药物产品市场概况</w:t>
      </w:r>
      <w:r>
        <w:rPr>
          <w:rFonts w:hint="eastAsia"/>
        </w:rPr>
        <w:br/>
      </w:r>
      <w:r>
        <w:rPr>
          <w:rFonts w:hint="eastAsia"/>
        </w:rPr>
        <w:t>　　　　一、中国抗高血压药物产品结构</w:t>
      </w:r>
      <w:r>
        <w:rPr>
          <w:rFonts w:hint="eastAsia"/>
        </w:rPr>
        <w:br/>
      </w:r>
      <w:r>
        <w:rPr>
          <w:rFonts w:hint="eastAsia"/>
        </w:rPr>
        <w:t>　　　　二、中国抗高血压药物价格</w:t>
      </w:r>
      <w:r>
        <w:rPr>
          <w:rFonts w:hint="eastAsia"/>
        </w:rPr>
        <w:br/>
      </w:r>
      <w:r>
        <w:rPr>
          <w:rFonts w:hint="eastAsia"/>
        </w:rPr>
        <w:t>　　第二节 中国钙拮抗剂市场调研</w:t>
      </w:r>
      <w:r>
        <w:rPr>
          <w:rFonts w:hint="eastAsia"/>
        </w:rPr>
        <w:br/>
      </w:r>
      <w:r>
        <w:rPr>
          <w:rFonts w:hint="eastAsia"/>
        </w:rPr>
        <w:t>　　　　一、钙拮抗剂总体市场调研</w:t>
      </w:r>
      <w:r>
        <w:rPr>
          <w:rFonts w:hint="eastAsia"/>
        </w:rPr>
        <w:br/>
      </w:r>
      <w:r>
        <w:rPr>
          <w:rFonts w:hint="eastAsia"/>
        </w:rPr>
        <w:t>　　　　二、氨氯地平市场规模及竞争地位</w:t>
      </w:r>
      <w:r>
        <w:rPr>
          <w:rFonts w:hint="eastAsia"/>
        </w:rPr>
        <w:br/>
      </w:r>
      <w:r>
        <w:rPr>
          <w:rFonts w:hint="eastAsia"/>
        </w:rPr>
        <w:t>　　　　三、硝苯地平市场规模及竞争地位</w:t>
      </w:r>
      <w:r>
        <w:rPr>
          <w:rFonts w:hint="eastAsia"/>
        </w:rPr>
        <w:br/>
      </w:r>
      <w:r>
        <w:rPr>
          <w:rFonts w:hint="eastAsia"/>
        </w:rPr>
        <w:t>　　　　四、非洛地平市场规模及竞争地位</w:t>
      </w:r>
      <w:r>
        <w:rPr>
          <w:rFonts w:hint="eastAsia"/>
        </w:rPr>
        <w:br/>
      </w:r>
      <w:r>
        <w:rPr>
          <w:rFonts w:hint="eastAsia"/>
        </w:rPr>
        <w:t>　　　　五、左旋氨氯地平市场规模及竞争地位</w:t>
      </w:r>
      <w:r>
        <w:rPr>
          <w:rFonts w:hint="eastAsia"/>
        </w:rPr>
        <w:br/>
      </w:r>
      <w:r>
        <w:rPr>
          <w:rFonts w:hint="eastAsia"/>
        </w:rPr>
        <w:t>　　　　六、尼莫地平市场规模及竞争地位</w:t>
      </w:r>
      <w:r>
        <w:rPr>
          <w:rFonts w:hint="eastAsia"/>
        </w:rPr>
        <w:br/>
      </w:r>
      <w:r>
        <w:rPr>
          <w:rFonts w:hint="eastAsia"/>
        </w:rPr>
        <w:t>　　第三节 中国血管紧张素Ⅱ受体拮抗剂市场调研</w:t>
      </w:r>
      <w:r>
        <w:rPr>
          <w:rFonts w:hint="eastAsia"/>
        </w:rPr>
        <w:br/>
      </w:r>
      <w:r>
        <w:rPr>
          <w:rFonts w:hint="eastAsia"/>
        </w:rPr>
        <w:t>　　　　一、血管紧张素Ⅱ受体拮抗剂总体市场调研</w:t>
      </w:r>
      <w:r>
        <w:rPr>
          <w:rFonts w:hint="eastAsia"/>
        </w:rPr>
        <w:br/>
      </w:r>
      <w:r>
        <w:rPr>
          <w:rFonts w:hint="eastAsia"/>
        </w:rPr>
        <w:t>　　　　二、缬沙坦市场规模及竞争地位</w:t>
      </w:r>
      <w:r>
        <w:rPr>
          <w:rFonts w:hint="eastAsia"/>
        </w:rPr>
        <w:br/>
      </w:r>
      <w:r>
        <w:rPr>
          <w:rFonts w:hint="eastAsia"/>
        </w:rPr>
        <w:t>　　　　三、厄贝沙坦市场规模及竞争地位</w:t>
      </w:r>
      <w:r>
        <w:rPr>
          <w:rFonts w:hint="eastAsia"/>
        </w:rPr>
        <w:br/>
      </w:r>
      <w:r>
        <w:rPr>
          <w:rFonts w:hint="eastAsia"/>
        </w:rPr>
        <w:t>　　　　四、氯沙坦钾市场规模及竞争地位</w:t>
      </w:r>
      <w:r>
        <w:rPr>
          <w:rFonts w:hint="eastAsia"/>
        </w:rPr>
        <w:br/>
      </w:r>
      <w:r>
        <w:rPr>
          <w:rFonts w:hint="eastAsia"/>
        </w:rPr>
        <w:t>　　　　五、替米沙坦市场规模及竞争地位</w:t>
      </w:r>
      <w:r>
        <w:rPr>
          <w:rFonts w:hint="eastAsia"/>
        </w:rPr>
        <w:br/>
      </w:r>
      <w:r>
        <w:rPr>
          <w:rFonts w:hint="eastAsia"/>
        </w:rPr>
        <w:t>　　　　六、坎地沙坦市场规模及竞争地位</w:t>
      </w:r>
      <w:r>
        <w:rPr>
          <w:rFonts w:hint="eastAsia"/>
        </w:rPr>
        <w:br/>
      </w:r>
      <w:r>
        <w:rPr>
          <w:rFonts w:hint="eastAsia"/>
        </w:rPr>
        <w:t>　　第四节 中国血管紧张素转换酶抑制剂市场调研</w:t>
      </w:r>
      <w:r>
        <w:rPr>
          <w:rFonts w:hint="eastAsia"/>
        </w:rPr>
        <w:br/>
      </w:r>
      <w:r>
        <w:rPr>
          <w:rFonts w:hint="eastAsia"/>
        </w:rPr>
        <w:t>　　　　一、血管紧张素转换酶抑制剂（ACEI）总体市场调研</w:t>
      </w:r>
      <w:r>
        <w:rPr>
          <w:rFonts w:hint="eastAsia"/>
        </w:rPr>
        <w:br/>
      </w:r>
      <w:r>
        <w:rPr>
          <w:rFonts w:hint="eastAsia"/>
        </w:rPr>
        <w:t>　　　　二、贝那普利市场规模及竞争地位</w:t>
      </w:r>
      <w:r>
        <w:rPr>
          <w:rFonts w:hint="eastAsia"/>
        </w:rPr>
        <w:br/>
      </w:r>
      <w:r>
        <w:rPr>
          <w:rFonts w:hint="eastAsia"/>
        </w:rPr>
        <w:t>　　　　三、培哚普利市场规模及竞争地位</w:t>
      </w:r>
      <w:r>
        <w:rPr>
          <w:rFonts w:hint="eastAsia"/>
        </w:rPr>
        <w:br/>
      </w:r>
      <w:r>
        <w:rPr>
          <w:rFonts w:hint="eastAsia"/>
        </w:rPr>
        <w:t>　　　　四、福辛普利市场规模及竞争地位</w:t>
      </w:r>
      <w:r>
        <w:rPr>
          <w:rFonts w:hint="eastAsia"/>
        </w:rPr>
        <w:br/>
      </w:r>
      <w:r>
        <w:rPr>
          <w:rFonts w:hint="eastAsia"/>
        </w:rPr>
        <w:t>　　　　五、雷米普利市场规模及竞争地位</w:t>
      </w:r>
      <w:r>
        <w:rPr>
          <w:rFonts w:hint="eastAsia"/>
        </w:rPr>
        <w:br/>
      </w:r>
      <w:r>
        <w:rPr>
          <w:rFonts w:hint="eastAsia"/>
        </w:rPr>
        <w:t>　　　　六、依那普利市场规模及竞争地位</w:t>
      </w:r>
      <w:r>
        <w:rPr>
          <w:rFonts w:hint="eastAsia"/>
        </w:rPr>
        <w:br/>
      </w:r>
      <w:r>
        <w:rPr>
          <w:rFonts w:hint="eastAsia"/>
        </w:rPr>
        <w:t>　　第五节 中国β-受体阻滞剂市场调研</w:t>
      </w:r>
      <w:r>
        <w:rPr>
          <w:rFonts w:hint="eastAsia"/>
        </w:rPr>
        <w:br/>
      </w:r>
      <w:r>
        <w:rPr>
          <w:rFonts w:hint="eastAsia"/>
        </w:rPr>
        <w:t>　　　　一、β-受体阻滞剂总体市场调研</w:t>
      </w:r>
      <w:r>
        <w:rPr>
          <w:rFonts w:hint="eastAsia"/>
        </w:rPr>
        <w:br/>
      </w:r>
      <w:r>
        <w:rPr>
          <w:rFonts w:hint="eastAsia"/>
        </w:rPr>
        <w:t>　　　　二、比索洛尔市场规模及竞争地位</w:t>
      </w:r>
      <w:r>
        <w:rPr>
          <w:rFonts w:hint="eastAsia"/>
        </w:rPr>
        <w:br/>
      </w:r>
      <w:r>
        <w:rPr>
          <w:rFonts w:hint="eastAsia"/>
        </w:rPr>
        <w:t>　　　　三、美托洛尔市场规模及竞争地位</w:t>
      </w:r>
      <w:r>
        <w:rPr>
          <w:rFonts w:hint="eastAsia"/>
        </w:rPr>
        <w:br/>
      </w:r>
      <w:r>
        <w:rPr>
          <w:rFonts w:hint="eastAsia"/>
        </w:rPr>
        <w:t>　　　　四、艾司洛尔市场规模及竞争地位</w:t>
      </w:r>
      <w:r>
        <w:rPr>
          <w:rFonts w:hint="eastAsia"/>
        </w:rPr>
        <w:br/>
      </w:r>
      <w:r>
        <w:rPr>
          <w:rFonts w:hint="eastAsia"/>
        </w:rPr>
        <w:t>　　　　五、卡维地洛市场规模及竞争地位</w:t>
      </w:r>
      <w:r>
        <w:rPr>
          <w:rFonts w:hint="eastAsia"/>
        </w:rPr>
        <w:br/>
      </w:r>
      <w:r>
        <w:rPr>
          <w:rFonts w:hint="eastAsia"/>
        </w:rPr>
        <w:t>　　第六节 中国利尿降压药市场调研</w:t>
      </w:r>
      <w:r>
        <w:rPr>
          <w:rFonts w:hint="eastAsia"/>
        </w:rPr>
        <w:br/>
      </w:r>
      <w:r>
        <w:rPr>
          <w:rFonts w:hint="eastAsia"/>
        </w:rPr>
        <w:t>　　　　一、利尿降压药总体市场调研</w:t>
      </w:r>
      <w:r>
        <w:rPr>
          <w:rFonts w:hint="eastAsia"/>
        </w:rPr>
        <w:br/>
      </w:r>
      <w:r>
        <w:rPr>
          <w:rFonts w:hint="eastAsia"/>
        </w:rPr>
        <w:t>　　　　二、托拉塞米市场规模及竞争地位</w:t>
      </w:r>
      <w:r>
        <w:rPr>
          <w:rFonts w:hint="eastAsia"/>
        </w:rPr>
        <w:br/>
      </w:r>
      <w:r>
        <w:rPr>
          <w:rFonts w:hint="eastAsia"/>
        </w:rPr>
        <w:t>　　　　三、吲达帕胺市场规模及竞争地位</w:t>
      </w:r>
      <w:r>
        <w:rPr>
          <w:rFonts w:hint="eastAsia"/>
        </w:rPr>
        <w:br/>
      </w:r>
      <w:r>
        <w:rPr>
          <w:rFonts w:hint="eastAsia"/>
        </w:rPr>
        <w:t>　　第七节 中国抗高血压药物营销渠道与策略</w:t>
      </w:r>
      <w:r>
        <w:rPr>
          <w:rFonts w:hint="eastAsia"/>
        </w:rPr>
        <w:br/>
      </w:r>
      <w:r>
        <w:rPr>
          <w:rFonts w:hint="eastAsia"/>
        </w:rPr>
        <w:t>　　　　一、抗高血压药物营销渠道分析</w:t>
      </w:r>
      <w:r>
        <w:rPr>
          <w:rFonts w:hint="eastAsia"/>
        </w:rPr>
        <w:br/>
      </w:r>
      <w:r>
        <w:rPr>
          <w:rFonts w:hint="eastAsia"/>
        </w:rPr>
        <w:t>　　　　二、抗高血压药物营销渠道存在的问题</w:t>
      </w:r>
      <w:r>
        <w:rPr>
          <w:rFonts w:hint="eastAsia"/>
        </w:rPr>
        <w:br/>
      </w:r>
      <w:r>
        <w:rPr>
          <w:rFonts w:hint="eastAsia"/>
        </w:rPr>
        <w:t>　　　　三、抗高血压药物营销策略分析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2020-2025年抗高血压用药行业竞争形势及策略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一、抗高血压用药行业竞争结构分析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二、抗高血压用药行业企业间竞争格局分析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三、抗高血压用药行业集中度分析</w:t>
      </w:r>
      <w:r>
        <w:rPr>
          <w:rFonts w:hint="eastAsia"/>
        </w:rPr>
        <w:br/>
      </w:r>
      <w:r>
        <w:rPr>
          <w:rFonts w:hint="eastAsia"/>
        </w:rPr>
        <w:t>　　　　四、抗高血压用药行业SWOT分析</w:t>
      </w:r>
      <w:r>
        <w:rPr>
          <w:rFonts w:hint="eastAsia"/>
        </w:rPr>
        <w:br/>
      </w:r>
      <w:r>
        <w:rPr>
          <w:rFonts w:hint="eastAsia"/>
        </w:rPr>
        <w:t>　　第二节 中国抗高血压用药行业竞争格局综述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一、抗高血压用药行业竞争概况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二、中国抗高血压用药行业竞争力分析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三、中国抗高血压用药竞争力优势分析</w:t>
      </w:r>
      <w:r>
        <w:rPr>
          <w:rFonts w:hint="eastAsia"/>
        </w:rPr>
        <w:br/>
      </w:r>
      <w:r>
        <w:rPr>
          <w:rFonts w:hint="eastAsia"/>
        </w:rPr>
        <w:t>　　　　四、抗高血压用药行业主要企业竞争力分析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2020-2025年抗高血压用药行业竞争格局分析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一、2020-2025年国内外抗高血压用药竞争分析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二、2020-2025年我国抗高血压用药市场竞争分析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三、2020-2025年我国抗高血压用药市场集中度分析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四、2020-2025年国内主要抗高血压用药企业动向</w:t>
      </w:r>
      <w:r>
        <w:rPr>
          <w:rFonts w:hint="eastAsia"/>
        </w:rPr>
        <w:br/>
      </w:r>
      <w:r>
        <w:rPr>
          <w:rFonts w:hint="eastAsia"/>
        </w:rPr>
        <w:t>　　第四节 抗高血压用药市场竞争策略分析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2020-2025年抗高血压用药行业领先企业经营形势分析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修正药业集团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天津力生制药股份有限公司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苏州东瑞制药有限公司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2025-2031年抗高血压用药行业前景及趋势预测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2025-2031年抗高血压用药市场前景预测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一、2025-2031年抗高血压用药市场发展潜力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二、2025-2031年抗高血压用药市场前景预测展望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三、2025-2031年抗高血压用药细分行业趋势预测分析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2025-2031年抗高血压用药市场发展趋势预测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一、2025-2031年抗高血压用药行业发展趋势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二、2025-2031年抗高血压用药市场规模预测</w:t>
      </w:r>
      <w:r>
        <w:rPr>
          <w:rFonts w:hint="eastAsia"/>
        </w:rPr>
        <w:br/>
      </w:r>
      <w:r>
        <w:rPr>
          <w:rFonts w:hint="eastAsia"/>
        </w:rPr>
        <w:t>　　　　　　1 、抗高血压用药行业市场规模预测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 、抗高血压用药行业营业收入预测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三、2025-2031年抗高血压用药行业应用趋势预测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2025-2031年中国抗高血压用药行业供需预测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一、2025-2031年中国抗高血压用药行业供给预测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二、2025-2031年中国抗高血压用药行业产量预测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三、2025-2031年中国抗高血压用药行业销量预测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四、2025-2031年中国抗高血压用药行业需求预测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五、2025-2031年中国抗高血压用药行业供需平衡预测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2025-2031年抗高血压用药行业投资机会与风险防范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抗高血压用药行业投融资情况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四、抗高血压用药行业投资现状分析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2025-2031年抗高血压用药行业投资机会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四、抗高血压用药行业投资机遇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2025-2031年抗高血压用药行业投资前景及防范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中国抗高血压用药行业投资建议</w:t>
      </w:r>
      <w:r>
        <w:rPr>
          <w:rFonts w:hint="eastAsia"/>
        </w:rPr>
        <w:br/>
      </w:r>
      <w:r>
        <w:rPr>
          <w:rFonts w:hint="eastAsia"/>
        </w:rPr>
        <w:t>　　　　一、抗高血压用药行业未来发展方向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二、抗高血压用药行业主要投资建议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三、中国抗高血压用药企业融资分析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2025-2031年抗高血压用药行业面临的困境及对策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2025年抗高血压用药行业面临的困境</w:t>
      </w:r>
      <w:r>
        <w:rPr>
          <w:rFonts w:hint="eastAsia"/>
        </w:rPr>
        <w:br/>
      </w:r>
      <w:r>
        <w:rPr>
          <w:rFonts w:hint="eastAsia"/>
        </w:rPr>
        <w:t>　　第二节 抗高血压用药企业面临的困境及对策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一、重点抗高血压用药企业面临的困境及对策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二、中小抗高血压用药企业发展困境及策略分析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三、国内抗高血压用药企业的出路分析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中国抗高血压用药行业存在的问题及对策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一、中国抗高血压用药行业存在的问题</w:t>
      </w:r>
      <w:r>
        <w:rPr>
          <w:rFonts w:hint="eastAsia"/>
        </w:rPr>
        <w:br/>
      </w:r>
      <w:r>
        <w:rPr>
          <w:rFonts w:hint="eastAsia"/>
        </w:rPr>
        <w:t>　　　　二、抗高血压用药行业发展的建议对策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中国抗高血压用药市场发展面临的挑战与对策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一、中国抗高血压用药市场发展面临的挑战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二、中国抗高血压用药市场发展对策分析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抗高血压用药行业投资趋势分析</w:t>
      </w:r>
      <w:r>
        <w:rPr>
          <w:rFonts w:hint="eastAsia"/>
        </w:rPr>
        <w:br/>
      </w:r>
      <w:r>
        <w:rPr>
          <w:rFonts w:hint="eastAsia"/>
        </w:rPr>
        <w:t>　　第一节 抗高血压用药行业投资趋势分析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对我国抗高血压用药品牌的战略思考</w:t>
      </w:r>
      <w:r>
        <w:rPr>
          <w:rFonts w:hint="eastAsia"/>
        </w:rPr>
        <w:br/>
      </w:r>
      <w:r>
        <w:rPr>
          <w:rFonts w:hint="eastAsia"/>
        </w:rPr>
        <w:t>　　　　一、抗高血压用药品牌的重要性</w:t>
      </w:r>
      <w:r>
        <w:rPr>
          <w:rFonts w:hint="eastAsia"/>
        </w:rPr>
        <w:br/>
      </w:r>
      <w:r>
        <w:rPr>
          <w:rFonts w:hint="eastAsia"/>
        </w:rPr>
        <w:t>　　　　二、抗高血压用药实施品牌战略的意义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三、抗高血压用药企业品牌的现状分析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四、我国抗高血压用药企业的品牌战略</w:t>
      </w:r>
      <w:r>
        <w:rPr>
          <w:rFonts w:hint="eastAsia"/>
        </w:rPr>
        <w:br/>
      </w:r>
      <w:r>
        <w:rPr>
          <w:rFonts w:hint="eastAsia"/>
        </w:rPr>
        <w:t>　　　　五、抗高血压用药品牌战略管理的策略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抗高血压用药经营策略分析</w:t>
      </w:r>
      <w:r>
        <w:rPr>
          <w:rFonts w:hint="eastAsia"/>
        </w:rPr>
        <w:br/>
      </w:r>
      <w:r>
        <w:rPr>
          <w:rFonts w:hint="eastAsia"/>
        </w:rPr>
        <w:t>　　　　一、抗高血压用药市场细分策略</w:t>
      </w:r>
      <w:r>
        <w:rPr>
          <w:rFonts w:hint="eastAsia"/>
        </w:rPr>
        <w:br/>
      </w:r>
      <w:r>
        <w:rPr>
          <w:rFonts w:hint="eastAsia"/>
        </w:rPr>
        <w:t>　　　　二、抗高血压用药市场创新策略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四、抗高血压用药新产品差异化战略</w:t>
      </w:r>
      <w:r>
        <w:rPr>
          <w:rFonts w:hint="eastAsia"/>
        </w:rPr>
        <w:br/>
      </w:r>
      <w:r>
        <w:rPr>
          <w:rFonts w:hint="eastAsia"/>
        </w:rPr>
        <w:t>　　第四节 抗高血压用药行业投资前景建议研究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一、2025年抗高血压用药行业投资前景建议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二、2025-2031年抗高血压用药行业投资前景建议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抗高血压用药行业研究结论及建议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抗高血压用药子行业研究结论及建议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中:智林:：抗高血压用药行业发展建议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2020-2025年抗高血压用药行业经营效益分析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2020-2025年中国抗高血压用药所属所属行业盈利能力分析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2020-2025年中国抗高血压用药所属行业运营能力分析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2020-2025年中国抗高血压用药所属行业偿债能力分析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2020-2025年中国抗高血压用药行业进出口状况表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5f0dfff5d4480" w:history="1">
        <w:r>
          <w:rPr>
            <w:rStyle w:val="Hyperlink"/>
          </w:rPr>
          <w:t>2025-2031年中国抗高血压用药行业发展全面调研与未来趋势预测报告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5f0dfff5d4480" w:history="1">
        <w:r>
          <w:rPr>
            <w:rStyle w:val="Hyperlink"/>
          </w:rPr>
          <w:t>https://www.20087.com/5/66/KangGaoXueYaYongYaoFaZhanQuShiYuCe.html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压药的联合用药方案、抗高血压用药建议、各类高血压药配合用药、抗高血压用药注意事项、高血压五种药、抗高血压用药原则是什么、抗高血压药物的分类及各类代表药、抗高血压用药的论文题、GLP-1受体激动剂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bf1fa9811408b" w:history="1">
      <w:r>
        <w:rPr>
          <w:rStyle w:val="Hyperlink"/>
        </w:rPr>
        <w:t>2025-2031年中国抗高血压用药行业发展全面调研与未来趋势预测报告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angGaoXueYaYongYaoFaZhanQuShiYuCe.html" TargetMode="External" Id="R83e5f0dfff5d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angGaoXueYaYongYaoFaZhanQuShiYuCe.html" TargetMode="External" Id="R7babf1fa9811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2025-04-24T00:26:00Z</dcterms:created>
  <dcterms:modified xsi:type="dcterms:W3CDTF">2025-04-24T01:26:00Z</dcterms:modified>
  <dc:subject>2025-2031年中国抗高血压用药行业发展全面调研与未来趋势预测报告</dc:subject>
  <dc:title>2025-2031年中国抗高血压用药行业发展全面调研与未来趋势预测报告</dc:title>
  <cp:keywords>2025-2031年中国抗高血压用药行业发展全面调研与未来趋势预测报告</cp:keywords>
  <dc:description>2025-2031年中国抗高血压用药行业发展全面调研与未来趋势预测报告</dc:description>
</cp:coreProperties>
</file>