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3835f2cde4599" w:history="1">
              <w:r>
                <w:rPr>
                  <w:rStyle w:val="Hyperlink"/>
                </w:rPr>
                <w:t>2024-2030年全球与中国糖尿病监测医疗器械行业研究及前景趋势分析报告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3835f2cde4599" w:history="1">
              <w:r>
                <w:rPr>
                  <w:rStyle w:val="Hyperlink"/>
                </w:rPr>
                <w:t>2024-2030年全球与中国糖尿病监测医疗器械行业研究及前景趋势分析报告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3835f2cde4599" w:history="1">
                <w:r>
                  <w:rPr>
                    <w:rStyle w:val="Hyperlink"/>
                  </w:rPr>
                  <w:t>https://www.20087.com/5/96/TangNiaoBingJianCeYiLiaoQiXieHangYeFaZhanQianJing.html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监测医疗器械领域近年来经历了显著的技术革新，从传统的指尖采血检测到连续血糖监测系统的普及，极大地改善了糖尿病患者的日常管理。目前，产品注重用户体验，强调无创或微创、实时监测、数据互联等功能，为患者提供了更为便捷、准确的血糖管理方案。</w:t>
      </w:r>
      <w:r>
        <w:rPr>
          <w:rFonts w:hint="eastAsia"/>
        </w:rPr>
        <w:br/>
      </w:r>
      <w:r>
        <w:rPr>
          <w:rFonts w:hint="eastAsia"/>
        </w:rPr>
        <w:t>　　未来趋势将集中于集成化、智能化与个性化医疗解决方案的开发。随着人工智能算法的应用，监测设备将更加精准地预测血糖波动，提供个性化治疗建议。穿戴式设备与移动医疗应用的结合将更为紧密，实现健康数据的远程监控与即时反馈。此外，研发无需校准、长期植入式的监测系统，以及与胰岛素泵等治疗装置的集成，将是提升患者生活质量、优化糖尿病管理的关键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3835f2cde4599" w:history="1">
        <w:r>
          <w:rPr>
            <w:rStyle w:val="Hyperlink"/>
          </w:rPr>
          <w:t>2024-2030年全球与中国糖尿病监测医疗器械行业研究及前景趋势分析报告</w:t>
        </w:r>
      </w:hyperlink>
      <w:r>
        <w:rPr>
          <w:rFonts w:hint="eastAsia"/>
        </w:rPr>
        <w:t>》依托行业权威数据及长期市场监测信息，系统分析了糖尿病监测医疗器械行业的市场规模、供需关系、竞争格局及重点企业经营状况，并结合糖尿病监测医疗器械行业发展现状，科学预测了糖尿病监测医疗器械市场前景与技术发展方向。报告通过SWOT分析，揭示了糖尿病监测医疗器械行业机遇与潜在风险，为投资者提供了全面的现状分析与前景评估，助力挖掘投资价值并优化决策。同时，报告从投资、生产及营销等角度提出可行性建议，为糖尿病监测医疗器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中国糖尿病监测医疗器械概述</w:t>
      </w:r>
      <w:r>
        <w:rPr>
          <w:rFonts w:hint="eastAsia"/>
        </w:rPr>
        <w:br/>
      </w:r>
      <w:r>
        <w:rPr>
          <w:rFonts w:hint="eastAsia"/>
        </w:rPr>
        <w:t>　　第一节 糖尿病监测医疗器械行业定义</w:t>
      </w:r>
      <w:r>
        <w:rPr>
          <w:rFonts w:hint="eastAsia"/>
        </w:rPr>
        <w:br/>
      </w:r>
      <w:r>
        <w:rPr>
          <w:rFonts w:hint="eastAsia"/>
        </w:rPr>
        <w:t>　　第二节 糖尿病监测医疗器械行业发展特性</w:t>
      </w:r>
      <w:r>
        <w:rPr>
          <w:rFonts w:hint="eastAsia"/>
        </w:rPr>
        <w:br/>
      </w:r>
      <w:r>
        <w:rPr>
          <w:rFonts w:hint="eastAsia"/>
        </w:rPr>
        <w:t>　　第三节 糖尿病监测医疗器械产业链分析</w:t>
      </w:r>
      <w:r>
        <w:rPr>
          <w:rFonts w:hint="eastAsia"/>
        </w:rPr>
        <w:br/>
      </w:r>
      <w:r>
        <w:rPr>
          <w:rFonts w:hint="eastAsia"/>
        </w:rPr>
        <w:t>　　第四节 糖尿病监测医疗器械行业生命周期分析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国外主要糖尿病监测医疗器械市场发展概况</w:t>
      </w:r>
      <w:r>
        <w:rPr>
          <w:rFonts w:hint="eastAsia"/>
        </w:rPr>
        <w:br/>
      </w:r>
      <w:r>
        <w:rPr>
          <w:rFonts w:hint="eastAsia"/>
        </w:rPr>
        <w:t>　　第一节 全球糖尿病监测医疗器械市场发展分析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欧洲地区主要国家糖尿病监测医疗器械市场概况</w:t>
      </w:r>
      <w:r>
        <w:rPr>
          <w:rFonts w:hint="eastAsia"/>
        </w:rPr>
        <w:br/>
      </w:r>
      <w:r>
        <w:rPr>
          <w:rFonts w:hint="eastAsia"/>
        </w:rPr>
        <w:t>　　第三节 北美地区糖尿病监测医疗器械市场概况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亚洲地区主要国家糖尿病监测医疗器械市场概况</w:t>
      </w:r>
      <w:r>
        <w:rPr>
          <w:rFonts w:hint="eastAsia"/>
        </w:rPr>
        <w:br/>
      </w:r>
      <w:r>
        <w:rPr>
          <w:rFonts w:hint="eastAsia"/>
        </w:rPr>
        <w:t>　　第五节 全球糖尿病监测医疗器械市场发展预测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中国糖尿病监测医疗器械发展环境分析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糖尿病监测医疗器械行业相关政策、标准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糖尿病监测医疗器械行业相关发展规划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中国糖尿病监测医疗器械技术发展分析</w:t>
      </w:r>
      <w:r>
        <w:rPr>
          <w:rFonts w:hint="eastAsia"/>
        </w:rPr>
        <w:br/>
      </w:r>
      <w:r>
        <w:rPr>
          <w:rFonts w:hint="eastAsia"/>
        </w:rPr>
        <w:t>　　第一节 当前糖尿病监测医疗器械技术发展现状分析</w:t>
      </w:r>
      <w:r>
        <w:rPr>
          <w:rFonts w:hint="eastAsia"/>
        </w:rPr>
        <w:br/>
      </w:r>
      <w:r>
        <w:rPr>
          <w:rFonts w:hint="eastAsia"/>
        </w:rPr>
        <w:t>　　第二节 糖尿病监测医疗器械生产中需注意的问题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糖尿病监测医疗器械行业主要技术发展趋势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糖尿病监测医疗器械市场特性分析</w:t>
      </w:r>
      <w:r>
        <w:rPr>
          <w:rFonts w:hint="eastAsia"/>
        </w:rPr>
        <w:br/>
      </w:r>
      <w:r>
        <w:rPr>
          <w:rFonts w:hint="eastAsia"/>
        </w:rPr>
        <w:t>　　第一节 糖尿病监测医疗器械行业集中度分析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糖尿病监测医疗器械行业SWOT分析</w:t>
      </w:r>
      <w:r>
        <w:rPr>
          <w:rFonts w:hint="eastAsia"/>
        </w:rPr>
        <w:br/>
      </w:r>
      <w:r>
        <w:rPr>
          <w:rFonts w:hint="eastAsia"/>
        </w:rPr>
        <w:t>　　　　一、糖尿病监测医疗器械行业优势</w:t>
      </w:r>
      <w:r>
        <w:rPr>
          <w:rFonts w:hint="eastAsia"/>
        </w:rPr>
        <w:br/>
      </w:r>
      <w:r>
        <w:rPr>
          <w:rFonts w:hint="eastAsia"/>
        </w:rPr>
        <w:t>　　　　二、糖尿病监测医疗器械行业劣势</w:t>
      </w:r>
      <w:r>
        <w:rPr>
          <w:rFonts w:hint="eastAsia"/>
        </w:rPr>
        <w:br/>
      </w:r>
      <w:r>
        <w:rPr>
          <w:rFonts w:hint="eastAsia"/>
        </w:rPr>
        <w:t>　　　　三、糖尿病监测医疗器械行业机会</w:t>
      </w:r>
      <w:r>
        <w:rPr>
          <w:rFonts w:hint="eastAsia"/>
        </w:rPr>
        <w:br/>
      </w:r>
      <w:r>
        <w:rPr>
          <w:rFonts w:hint="eastAsia"/>
        </w:rPr>
        <w:t>　　　　四、糖尿病监测医疗器械行业风险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中国糖尿病监测医疗器械发展现状</w:t>
      </w:r>
      <w:r>
        <w:rPr>
          <w:rFonts w:hint="eastAsia"/>
        </w:rPr>
        <w:br/>
      </w:r>
      <w:r>
        <w:rPr>
          <w:rFonts w:hint="eastAsia"/>
        </w:rPr>
        <w:t>　　第一节 中国糖尿病监测医疗器械市场现状分析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中国糖尿病监测医疗器械行业产量情况分析及预测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一、糖尿病监测医疗器械总体产能规模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二、糖尿病监测医疗器械生产区域分布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三、2018-2023年中国糖尿病监测医疗器械产量统计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四、2024-2030年中国糖尿病监测医疗器械产量预测</w:t>
      </w:r>
      <w:r>
        <w:rPr>
          <w:rFonts w:hint="eastAsia"/>
        </w:rPr>
        <w:br/>
      </w:r>
      <w:r>
        <w:rPr>
          <w:rFonts w:hint="eastAsia"/>
        </w:rPr>
        <w:t>　　第三节 中国糖尿病监测医疗器械市场需求分析及预测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一、中国糖尿病监测医疗器械市场需求特点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二、2018-2023年中国糖尿病监测医疗器械市场需求量统计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三、2024-2030年中国糖尿病监测医疗器械市场需求量预测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中国糖尿病监测医疗器械价格趋势分析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一、2018-2023年中国糖尿病监测医疗器械市场价格趋势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二、2024-2030年中国糖尿病监测医疗器械市场价格走势预测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2018-2023年糖尿病监测医疗器械行业经济运行状况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2018-2023年中国糖尿病监测医疗器械行业盈利能力分析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2018-2023年中国糖尿病监测医疗器械行业发展能力分析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2018-2023年糖尿病监测医疗器械行业偿债能力分析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2018-2023年糖尿病监测医疗器械制造企业数量分析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糖尿病监测医疗器械行业上、下游市场分析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糖尿病监测医疗器械行业上游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糖尿病监测医疗器械行业下游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中国糖尿病监测医疗器械行业重点地区发展分析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糖尿病监测医疗器械行业重点区域市场结构调研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**地区糖尿病监测医疗器械市场发展分析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**地区糖尿病监测医疗器械市场发展分析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**地区糖尿病监测医疗器械市场发展分析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**地区糖尿病监测医疗器械市场发展分析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**地区糖尿病监测医疗器械市场发展分析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2018-2023年中国糖尿病监测医疗器械进出口分析</w:t>
      </w:r>
      <w:r>
        <w:rPr>
          <w:rFonts w:hint="eastAsia"/>
        </w:rPr>
        <w:br/>
      </w:r>
      <w:r>
        <w:rPr>
          <w:rFonts w:hint="eastAsia"/>
        </w:rPr>
        <w:t>　　第一节 糖尿病监测医疗器械进口情况分析</w:t>
      </w:r>
      <w:r>
        <w:rPr>
          <w:rFonts w:hint="eastAsia"/>
        </w:rPr>
        <w:br/>
      </w:r>
      <w:r>
        <w:rPr>
          <w:rFonts w:hint="eastAsia"/>
        </w:rPr>
        <w:t>　　第二节 糖尿病监测医疗器械出口情况分析</w:t>
      </w:r>
      <w:r>
        <w:rPr>
          <w:rFonts w:hint="eastAsia"/>
        </w:rPr>
        <w:br/>
      </w:r>
      <w:r>
        <w:rPr>
          <w:rFonts w:hint="eastAsia"/>
        </w:rPr>
        <w:t>　　第三节 影响糖尿病监测医疗器械进出口因素分析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糖尿病监测医疗器械行业重点企业竞争力分析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三、企业糖尿病监测医疗器械经营状况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三、企业糖尿病监测医疗器械经营状况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三、企业糖尿病监测医疗器械经营状况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三、企业糖尿病监测医疗器械经营状况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三、企业糖尿病监测医疗器械经营状况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三、企业糖尿病监测医疗器械经营状况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糖尿病监测医疗器械行业企业经营策略研究分析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糖尿病监测医疗器械企业多样化经营策略分析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一、糖尿病监测医疗器械企业多样化经营情况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二、现行糖尿病监测医疗器械行业多样化经营的方向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大型糖尿病监测医疗器械企业集团未来发展策略分析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对中小糖尿病监测医疗器械企业生产经营的建议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糖尿病监测医疗器械行业投资风险预警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影响糖尿病监测医疗器械行业发展的主要因素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一、2023影响糖尿病监测医疗器械行业运行的有利因素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二、2023影响糖尿病监测医疗器械行业运行的稳定因素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三、2023影响糖尿病监测医疗器械行业运行的不利因素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四、2023我国糖尿病监测医疗器械行业发展面临的挑战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五、2023我国糖尿病监测医疗器械行业发展面临的机遇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糖尿病监测医疗器械行业投资风险预警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一、糖尿病监测医疗器械行业市场风险预测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二、糖尿病监测医疗器械行业政策风险预测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三、糖尿病监测医疗器械行业经营风险预测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四、糖尿病监测医疗器械行业技术风险预测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五、糖尿病监测医疗器械行业竞争风险预测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六、糖尿病监测医疗器械行业其他风险预测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糖尿病监测医疗器械投资建议</w:t>
      </w:r>
      <w:r>
        <w:rPr>
          <w:rFonts w:hint="eastAsia"/>
        </w:rPr>
        <w:br/>
      </w:r>
      <w:r>
        <w:rPr>
          <w:rFonts w:hint="eastAsia"/>
        </w:rPr>
        <w:t>　　第一节 2024年糖尿病监测医疗器械市场前景分析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2024年糖尿病监测医疗器械发展趋势预测</w:t>
      </w:r>
      <w:r>
        <w:rPr>
          <w:rFonts w:hint="eastAsia"/>
        </w:rPr>
        <w:br/>
      </w:r>
      <w:r>
        <w:rPr>
          <w:rFonts w:hint="eastAsia"/>
        </w:rPr>
        <w:t>　　第三节 糖尿病监测医疗器械行业投资进入壁垒分析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糖尿病监测医疗器械行业历程</w:t>
      </w:r>
      <w:r>
        <w:rPr>
          <w:rFonts w:hint="eastAsia"/>
        </w:rPr>
        <w:br/>
      </w:r>
      <w:r>
        <w:rPr>
          <w:rFonts w:hint="eastAsia"/>
        </w:rPr>
        <w:t>　　图表 糖尿病监测医疗器械行业生命周期</w:t>
      </w:r>
      <w:r>
        <w:rPr>
          <w:rFonts w:hint="eastAsia"/>
        </w:rPr>
        <w:br/>
      </w:r>
      <w:r>
        <w:rPr>
          <w:rFonts w:hint="eastAsia"/>
        </w:rPr>
        <w:t>　　图表 糖尿病监测医疗器械行业产业链分析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2018-2023年糖尿病监测医疗器械行业市场容量分析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2023年中国糖尿病监测医疗器械行业需求领域分布格局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2018-2023年中国糖尿病监测医疗器械出口金额分析</w:t>
      </w:r>
      <w:r>
        <w:rPr>
          <w:rFonts w:hint="eastAsia"/>
        </w:rPr>
        <w:br/>
      </w:r>
      <w:r>
        <w:rPr>
          <w:rFonts w:hint="eastAsia"/>
        </w:rPr>
        <w:t>　　图表 2023年中国糖尿病监测医疗器械进口国家及地区分析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2023年中国糖尿病监测医疗器械出口国家及地区分析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2018-2023年中国糖尿病监测医疗器械行业企业平均规模情况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**地区糖尿病监测医疗器械市场规模及增长情况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**地区糖尿病监测医疗器械行业市场需求情况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**地区糖尿病监测医疗器械市场规模及增长情况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**地区糖尿病监测医疗器械行业市场需求情况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**地区糖尿病监测医疗器械市场规模及增长情况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**地区糖尿病监测医疗器械行业市场需求情况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**地区糖尿病监测医疗器械市场规模及增长情况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**地区糖尿病监测医疗器械行业市场需求情况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糖尿病监测医疗器械重点企业（三）成长能力情况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2024-2030年中国糖尿病监测医疗器械行业产能预测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2024-2030年中国糖尿病监测医疗器械行业产量预测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2024-2030年中国糖尿病监测医疗器械市场需求量预测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2024-2030年中国糖尿病监测医疗器械行业供需平衡预测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2024-2030年中国糖尿病监测医疗器械行业市场容量预测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2024-2030年中国糖尿病监测医疗器械行业市场规模预测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2024-2030年中国糖尿病监测医疗器械市场前景分析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2024-2030年中国糖尿病监测医疗器械行业发展趋势预测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3835f2cde4599" w:history="1">
        <w:r>
          <w:rPr>
            <w:rStyle w:val="Hyperlink"/>
          </w:rPr>
          <w:t>2024-2030年全球与中国糖尿病监测医疗器械行业研究及前景趋势分析报告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3835f2cde4599" w:history="1">
        <w:r>
          <w:rPr>
            <w:rStyle w:val="Hyperlink"/>
          </w:rPr>
          <w:t>https://www.20087.com/5/96/TangNiaoBingJianCeYiLiaoQiXieHangYeFaZhanQianJing.html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热点：医疗器械一二三分类、糖尿病监测医疗器械是什么、二型糖尿病的血糖标准、检查糖尿病人的医疗器械、不合格医疗器械的处理方法、糖尿病的医疗器械、糖尿病自我判断、糖尿病仪器多少钱一台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0827633cf471d" w:history="1">
      <w:r>
        <w:rPr>
          <w:rStyle w:val="Hyperlink"/>
        </w:rPr>
        <w:t>2024-2030年全球与中国糖尿病监测医疗器械行业研究及前景趋势分析报告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angNiaoBingJianCeYiLiaoQiXieHangYeFaZhanQianJing.html" TargetMode="External" Id="Raf73835f2cde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angNiaoBingJianCeYiLiaoQiXieHangYeFaZhanQianJing.html" TargetMode="External" Id="Rcf90827633cf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2024-02-14T05:23:55Z</dcterms:created>
  <dcterms:modified xsi:type="dcterms:W3CDTF">2024-02-14T06:23:55Z</dcterms:modified>
  <dc:subject>2024-2030年全球与中国糖尿病监测医疗器械行业研究及前景趋势分析报告</dc:subject>
  <dc:title>2024-2030年全球与中国糖尿病监测医疗器械行业研究及前景趋势分析报告</dc:title>
  <cp:keywords>2024-2030年全球与中国糖尿病监测医疗器械行业研究及前景趋势分析报告</cp:keywords>
  <dc:description>2024-2030年全球与中国糖尿病监测医疗器械行业研究及前景趋势分析报告</dc:description>
</cp:coreProperties>
</file>