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2909053cd41f8" w:history="1">
              <w:r>
                <w:rPr>
                  <w:rStyle w:val="Hyperlink"/>
                </w:rPr>
                <w:t>2025-2031年中国试剂诊断市场研究分析与前景趋势预测报告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2909053cd41f8" w:history="1">
              <w:r>
                <w:rPr>
                  <w:rStyle w:val="Hyperlink"/>
                </w:rPr>
                <w:t>2025-2031年中国试剂诊断市场研究分析与前景趋势预测报告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2909053cd41f8" w:history="1">
                <w:r>
                  <w:rPr>
                    <w:rStyle w:val="Hyperlink"/>
                  </w:rPr>
                  <w:t>https://www.20087.com/5/56/ShiJiZhenDuanShiChangXianZhuangHeQianJing.html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诊断是利用特定化学试剂对生物样本进行检测，以确定疾病的存在、类型及严重程度。近年来，随着生物技术和分子生物学的进步，试剂诊断在准确性、灵敏度和特异性方面取得了长足进步。现代试剂诊断不仅采用了先进的基因测序技术、免疫分析方法，还集成了自动化设备，提高了测试效率和结果的可靠性。然而，市场上产品质量和技术水平参差不齐，部分低端产品可能存在假阳性或假阴性率较高的问题。</w:t>
      </w:r>
      <w:r>
        <w:rPr>
          <w:rFonts w:hint="eastAsia"/>
        </w:rPr>
        <w:br/>
      </w:r>
      <w:r>
        <w:rPr>
          <w:rFonts w:hint="eastAsia"/>
        </w:rPr>
        <w:t>　　未来，试剂诊断将更加注重高效能与智能化集成。一方面，通过采用更先进的材料科学和制造工艺，进一步提高诊断试剂的准确性和稳定性，满足高标准的质量控制需求；另一方面，结合大数据分析和人工智能(AI)算法，实现对大量临床数据的深度挖掘和智能分析，优化诊疗流程。此外，随着精准医疗概念的普及，探索支持个性化治疗方案的新一代试剂诊断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2909053cd41f8" w:history="1">
        <w:r>
          <w:rPr>
            <w:rStyle w:val="Hyperlink"/>
          </w:rPr>
          <w:t>2025-2031年中国试剂诊断市场研究分析与前景趋势预测报告</w:t>
        </w:r>
      </w:hyperlink>
      <w:r>
        <w:rPr>
          <w:rFonts w:hint="eastAsia"/>
        </w:rPr>
        <w:t>》系统梳理了试剂诊断产业链的整体结构，详细解读了试剂诊断市场规模、需求动态及价格波动的影响因素。报告基于试剂诊断行业现状，结合技术发展与应用趋势，对试剂诊断市场前景和未来发展方向进行了预测。同时，报告重点分析了行业重点企业的竞争策略、市场集中度及品牌表现，并对试剂诊断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试剂诊断产业概述</w:t>
      </w:r>
      <w:r>
        <w:rPr>
          <w:rFonts w:hint="eastAsia"/>
        </w:rPr>
        <w:br/>
      </w:r>
      <w:r>
        <w:rPr>
          <w:rFonts w:hint="eastAsia"/>
        </w:rPr>
        <w:t>　　第一节 试剂诊断定义与分类</w:t>
      </w:r>
      <w:r>
        <w:rPr>
          <w:rFonts w:hint="eastAsia"/>
        </w:rPr>
        <w:br/>
      </w:r>
      <w:r>
        <w:rPr>
          <w:rFonts w:hint="eastAsia"/>
        </w:rPr>
        <w:t>　　第二节 试剂诊断产业链结构及关键环节剖析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试剂诊断商业模式与盈利模式解析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试剂诊断经济指标与行业评估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全球试剂诊断市场发展综述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2019-2024年全球试剂诊断市场规模及增长趋势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主要国家与地区试剂诊断市场对比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2025-2031年全球试剂诊断行业发展趋势与前景预测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国际试剂诊断市场发展趋势及对我国启示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二、对我国试剂诊断市场的借鉴意义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中国试剂诊断行业市场规模分析与预测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试剂诊断市场的总体规模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一、2019-2024年试剂诊断市场规模变化及趋势分析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二、2025年试剂诊断行业市场规模特点</w:t>
      </w:r>
      <w:r>
        <w:rPr>
          <w:rFonts w:hint="eastAsia"/>
        </w:rPr>
        <w:br/>
      </w:r>
      <w:r>
        <w:rPr>
          <w:rFonts w:hint="eastAsia"/>
        </w:rPr>
        <w:t>　　第二节 试剂诊断市场规模的构成</w:t>
      </w:r>
      <w:r>
        <w:rPr>
          <w:rFonts w:hint="eastAsia"/>
        </w:rPr>
        <w:br/>
      </w:r>
      <w:r>
        <w:rPr>
          <w:rFonts w:hint="eastAsia"/>
        </w:rPr>
        <w:t>　　　　一、试剂诊断客户群体特征与偏好分析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二、不同类型试剂诊断市场规模分布</w:t>
      </w:r>
      <w:r>
        <w:rPr>
          <w:rFonts w:hint="eastAsia"/>
        </w:rPr>
        <w:br/>
      </w:r>
      <w:r>
        <w:rPr>
          <w:rFonts w:hint="eastAsia"/>
        </w:rPr>
        <w:t>　　　　三、各地区试剂诊断市场规模差异与特点</w:t>
      </w:r>
      <w:r>
        <w:rPr>
          <w:rFonts w:hint="eastAsia"/>
        </w:rPr>
        <w:br/>
      </w:r>
      <w:r>
        <w:rPr>
          <w:rFonts w:hint="eastAsia"/>
        </w:rPr>
        <w:t>　　第三节 试剂诊断市场规模的预测与展望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一、未来几年试剂诊断市场规模增长预测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2024-2025年试剂诊断行业技术发展现状及趋势分析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试剂诊断行业技术发展现状分析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国内外试剂诊断行业技术差距分析及差距形成的主要原因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试剂诊断行业技术发展方向、趋势预测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提升试剂诊断行业技术能力策略建议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2019-2024年中国试剂诊断行业总体发展与财务状况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2019-2024年试剂诊断行业规模情况</w:t>
      </w:r>
      <w:r>
        <w:rPr>
          <w:rFonts w:hint="eastAsia"/>
        </w:rPr>
        <w:br/>
      </w:r>
      <w:r>
        <w:rPr>
          <w:rFonts w:hint="eastAsia"/>
        </w:rPr>
        <w:t>　　　　一、试剂诊断行业企业数量规模</w:t>
      </w:r>
      <w:r>
        <w:rPr>
          <w:rFonts w:hint="eastAsia"/>
        </w:rPr>
        <w:br/>
      </w:r>
      <w:r>
        <w:rPr>
          <w:rFonts w:hint="eastAsia"/>
        </w:rPr>
        <w:t>　　　　二、试剂诊断行业从业人员规模</w:t>
      </w:r>
      <w:r>
        <w:rPr>
          <w:rFonts w:hint="eastAsia"/>
        </w:rPr>
        <w:br/>
      </w:r>
      <w:r>
        <w:rPr>
          <w:rFonts w:hint="eastAsia"/>
        </w:rPr>
        <w:t>　　　　三、试剂诊断行业市场敏感性分析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2019-2024年试剂诊断行业财务能力分析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一、试剂诊断行业盈利能力</w:t>
      </w:r>
      <w:r>
        <w:rPr>
          <w:rFonts w:hint="eastAsia"/>
        </w:rPr>
        <w:br/>
      </w:r>
      <w:r>
        <w:rPr>
          <w:rFonts w:hint="eastAsia"/>
        </w:rPr>
        <w:t>　　　　二、试剂诊断行业偿债能力</w:t>
      </w:r>
      <w:r>
        <w:rPr>
          <w:rFonts w:hint="eastAsia"/>
        </w:rPr>
        <w:br/>
      </w:r>
      <w:r>
        <w:rPr>
          <w:rFonts w:hint="eastAsia"/>
        </w:rPr>
        <w:t>　　　　三、试剂诊断行业营运能力</w:t>
      </w:r>
      <w:r>
        <w:rPr>
          <w:rFonts w:hint="eastAsia"/>
        </w:rPr>
        <w:br/>
      </w:r>
      <w:r>
        <w:rPr>
          <w:rFonts w:hint="eastAsia"/>
        </w:rPr>
        <w:t>　　　　四、试剂诊断行业发展能力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中国试剂诊断行业细分市场调研与机会挖掘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试剂诊断细分市场（一）市场调研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试剂诊断细分市场（二）市场调研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中国试剂诊断行业区域市场调研分析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2019-2024年中国试剂诊断行业重点区域调研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一、重点地区（一）试剂诊断市场规模与特点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二、重点地区（二）试剂诊断市场规模及特点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三、重点地区（三）试剂诊断市场规模及特点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四、重点地区（四）试剂诊断市场规模及特点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不同区域试剂诊断市场的对比与启示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二、试剂诊断市场拓展策略与建议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中国试剂诊断行业的营销渠道与客户分析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试剂诊断行业渠道分析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二、各类渠道对试剂诊断行业的影响</w:t>
      </w:r>
      <w:r>
        <w:rPr>
          <w:rFonts w:hint="eastAsia"/>
        </w:rPr>
        <w:br/>
      </w:r>
      <w:r>
        <w:rPr>
          <w:rFonts w:hint="eastAsia"/>
        </w:rPr>
        <w:t>　　　　三、主要试剂诊断企业渠道策略研究</w:t>
      </w:r>
      <w:r>
        <w:rPr>
          <w:rFonts w:hint="eastAsia"/>
        </w:rPr>
        <w:br/>
      </w:r>
      <w:r>
        <w:rPr>
          <w:rFonts w:hint="eastAsia"/>
        </w:rPr>
        <w:t>　　第二节 试剂诊断行业客户分析与定位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中国试剂诊断行业竞争格局及策略选择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试剂诊断行业总体市场竞争状况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一、试剂诊断行业竞争结构分析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二、试剂诊断企业竞争格局与集中度评估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三、试剂诊断行业SWOT分析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试剂诊断行业重点企业调研分析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试剂诊断企业发展策略分析</w:t>
      </w:r>
      <w:r>
        <w:rPr>
          <w:rFonts w:hint="eastAsia"/>
        </w:rPr>
        <w:br/>
      </w:r>
      <w:r>
        <w:rPr>
          <w:rFonts w:hint="eastAsia"/>
        </w:rPr>
        <w:t>　　第一节 试剂诊断市场与销售策略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试剂诊断品牌战略思考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中国试剂诊断行业发展环境分析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二、试剂诊断行业主管部门、监管体制及相关政策法规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3、试剂诊断行业的主要法律、法规和政策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4、2025年试剂诊断行业法律法规和政策对行业的影响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二、试剂诊断消费者需求分析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一、试剂诊断技术的应用与创新</w:t>
      </w:r>
      <w:r>
        <w:rPr>
          <w:rFonts w:hint="eastAsia"/>
        </w:rPr>
        <w:br/>
      </w:r>
      <w:r>
        <w:rPr>
          <w:rFonts w:hint="eastAsia"/>
        </w:rPr>
        <w:t>　　　　二、试剂诊断行业发展的技术趋势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2025-2031年试剂诊断行业展趋势预测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2025-2031年试剂诊断市场发展前景分析</w:t>
      </w:r>
      <w:r>
        <w:rPr>
          <w:rFonts w:hint="eastAsia"/>
        </w:rPr>
        <w:br/>
      </w:r>
      <w:r>
        <w:rPr>
          <w:rFonts w:hint="eastAsia"/>
        </w:rPr>
        <w:t>　　　　一、试剂诊断市场发展潜力</w:t>
      </w:r>
      <w:r>
        <w:rPr>
          <w:rFonts w:hint="eastAsia"/>
        </w:rPr>
        <w:br/>
      </w:r>
      <w:r>
        <w:rPr>
          <w:rFonts w:hint="eastAsia"/>
        </w:rPr>
        <w:t>　　　　二、试剂诊断市场前景分析</w:t>
      </w:r>
      <w:r>
        <w:rPr>
          <w:rFonts w:hint="eastAsia"/>
        </w:rPr>
        <w:br/>
      </w:r>
      <w:r>
        <w:rPr>
          <w:rFonts w:hint="eastAsia"/>
        </w:rPr>
        <w:t>　　　　三、试剂诊断细分行业发展前景分析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2025-2031年试剂诊断发展趋势预测</w:t>
      </w:r>
      <w:r>
        <w:rPr>
          <w:rFonts w:hint="eastAsia"/>
        </w:rPr>
        <w:br/>
      </w:r>
      <w:r>
        <w:rPr>
          <w:rFonts w:hint="eastAsia"/>
        </w:rPr>
        <w:t>　　　　一、试剂诊断发展趋势预测</w:t>
      </w:r>
      <w:r>
        <w:rPr>
          <w:rFonts w:hint="eastAsia"/>
        </w:rPr>
        <w:br/>
      </w:r>
      <w:r>
        <w:rPr>
          <w:rFonts w:hint="eastAsia"/>
        </w:rPr>
        <w:t>　　　　二、试剂诊断市场规模预测</w:t>
      </w:r>
      <w:r>
        <w:rPr>
          <w:rFonts w:hint="eastAsia"/>
        </w:rPr>
        <w:br/>
      </w:r>
      <w:r>
        <w:rPr>
          <w:rFonts w:hint="eastAsia"/>
        </w:rPr>
        <w:t>　　　　三、试剂诊断细分市场发展趋势预测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未来试剂诊断行业挑战与机遇探讨</w:t>
      </w:r>
      <w:r>
        <w:rPr>
          <w:rFonts w:hint="eastAsia"/>
        </w:rPr>
        <w:br/>
      </w:r>
      <w:r>
        <w:rPr>
          <w:rFonts w:hint="eastAsia"/>
        </w:rPr>
        <w:t>　　　　一、试剂诊断行业挑战</w:t>
      </w:r>
      <w:r>
        <w:rPr>
          <w:rFonts w:hint="eastAsia"/>
        </w:rPr>
        <w:br/>
      </w:r>
      <w:r>
        <w:rPr>
          <w:rFonts w:hint="eastAsia"/>
        </w:rPr>
        <w:t>　　　　二、试剂诊断行业机遇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试剂诊断行业研究结论及建议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对试剂诊断行业发展的建议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中:智:林:－对试剂诊断企业和投资者的建议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试剂诊断介绍</w:t>
      </w:r>
      <w:r>
        <w:rPr>
          <w:rFonts w:hint="eastAsia"/>
        </w:rPr>
        <w:br/>
      </w:r>
      <w:r>
        <w:rPr>
          <w:rFonts w:hint="eastAsia"/>
        </w:rPr>
        <w:t>　　图表 试剂诊断图片</w:t>
      </w:r>
      <w:r>
        <w:rPr>
          <w:rFonts w:hint="eastAsia"/>
        </w:rPr>
        <w:br/>
      </w:r>
      <w:r>
        <w:rPr>
          <w:rFonts w:hint="eastAsia"/>
        </w:rPr>
        <w:t>　　图表 试剂诊断主要特点</w:t>
      </w:r>
      <w:r>
        <w:rPr>
          <w:rFonts w:hint="eastAsia"/>
        </w:rPr>
        <w:br/>
      </w:r>
      <w:r>
        <w:rPr>
          <w:rFonts w:hint="eastAsia"/>
        </w:rPr>
        <w:t>　　图表 试剂诊断发展有利因素分析</w:t>
      </w:r>
      <w:r>
        <w:rPr>
          <w:rFonts w:hint="eastAsia"/>
        </w:rPr>
        <w:br/>
      </w:r>
      <w:r>
        <w:rPr>
          <w:rFonts w:hint="eastAsia"/>
        </w:rPr>
        <w:t>　　图表 试剂诊断发展不利因素分析</w:t>
      </w:r>
      <w:r>
        <w:rPr>
          <w:rFonts w:hint="eastAsia"/>
        </w:rPr>
        <w:br/>
      </w:r>
      <w:r>
        <w:rPr>
          <w:rFonts w:hint="eastAsia"/>
        </w:rPr>
        <w:t>　　图表 进入试剂诊断行业壁垒</w:t>
      </w:r>
      <w:r>
        <w:rPr>
          <w:rFonts w:hint="eastAsia"/>
        </w:rPr>
        <w:br/>
      </w:r>
      <w:r>
        <w:rPr>
          <w:rFonts w:hint="eastAsia"/>
        </w:rPr>
        <w:t>　　图表 试剂诊断政策</w:t>
      </w:r>
      <w:r>
        <w:rPr>
          <w:rFonts w:hint="eastAsia"/>
        </w:rPr>
        <w:br/>
      </w:r>
      <w:r>
        <w:rPr>
          <w:rFonts w:hint="eastAsia"/>
        </w:rPr>
        <w:t>　　图表 试剂诊断技术 标准</w:t>
      </w:r>
      <w:r>
        <w:rPr>
          <w:rFonts w:hint="eastAsia"/>
        </w:rPr>
        <w:br/>
      </w:r>
      <w:r>
        <w:rPr>
          <w:rFonts w:hint="eastAsia"/>
        </w:rPr>
        <w:t>　　图表 试剂诊断产业链分析</w:t>
      </w:r>
      <w:r>
        <w:rPr>
          <w:rFonts w:hint="eastAsia"/>
        </w:rPr>
        <w:br/>
      </w:r>
      <w:r>
        <w:rPr>
          <w:rFonts w:hint="eastAsia"/>
        </w:rPr>
        <w:t>　　图表 试剂诊断品牌分析</w:t>
      </w:r>
      <w:r>
        <w:rPr>
          <w:rFonts w:hint="eastAsia"/>
        </w:rPr>
        <w:br/>
      </w:r>
      <w:r>
        <w:rPr>
          <w:rFonts w:hint="eastAsia"/>
        </w:rPr>
        <w:t>　　图表 2024年试剂诊断需求分析</w:t>
      </w:r>
      <w:r>
        <w:rPr>
          <w:rFonts w:hint="eastAsia"/>
        </w:rPr>
        <w:br/>
      </w:r>
      <w:r>
        <w:rPr>
          <w:rFonts w:hint="eastAsia"/>
        </w:rPr>
        <w:t>　　图表 2019-2024年中国试剂诊断市场规模分析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2019-2024年中国试剂诊断销售情况</w:t>
      </w:r>
      <w:r>
        <w:rPr>
          <w:rFonts w:hint="eastAsia"/>
        </w:rPr>
        <w:br/>
      </w:r>
      <w:r>
        <w:rPr>
          <w:rFonts w:hint="eastAsia"/>
        </w:rPr>
        <w:t>　　图表 试剂诊断价格走势</w:t>
      </w:r>
      <w:r>
        <w:rPr>
          <w:rFonts w:hint="eastAsia"/>
        </w:rPr>
        <w:br/>
      </w:r>
      <w:r>
        <w:rPr>
          <w:rFonts w:hint="eastAsia"/>
        </w:rPr>
        <w:t>　　图表 2025年中国试剂诊断公司数量统计 单位：家</w:t>
      </w:r>
      <w:r>
        <w:rPr>
          <w:rFonts w:hint="eastAsia"/>
        </w:rPr>
        <w:br/>
      </w:r>
      <w:r>
        <w:rPr>
          <w:rFonts w:hint="eastAsia"/>
        </w:rPr>
        <w:t>　　图表 试剂诊断成本和利润分析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华东地区试剂诊断市场规模情况</w:t>
      </w:r>
      <w:r>
        <w:rPr>
          <w:rFonts w:hint="eastAsia"/>
        </w:rPr>
        <w:br/>
      </w:r>
      <w:r>
        <w:rPr>
          <w:rFonts w:hint="eastAsia"/>
        </w:rPr>
        <w:t>　　图表 华东地区试剂诊断市场销售额</w:t>
      </w:r>
      <w:r>
        <w:rPr>
          <w:rFonts w:hint="eastAsia"/>
        </w:rPr>
        <w:br/>
      </w:r>
      <w:r>
        <w:rPr>
          <w:rFonts w:hint="eastAsia"/>
        </w:rPr>
        <w:t>　　图表 华南地区试剂诊断市场规模情况</w:t>
      </w:r>
      <w:r>
        <w:rPr>
          <w:rFonts w:hint="eastAsia"/>
        </w:rPr>
        <w:br/>
      </w:r>
      <w:r>
        <w:rPr>
          <w:rFonts w:hint="eastAsia"/>
        </w:rPr>
        <w:t>　　图表 华南地区试剂诊断市场销售额</w:t>
      </w:r>
      <w:r>
        <w:rPr>
          <w:rFonts w:hint="eastAsia"/>
        </w:rPr>
        <w:br/>
      </w:r>
      <w:r>
        <w:rPr>
          <w:rFonts w:hint="eastAsia"/>
        </w:rPr>
        <w:t>　　图表 华北地区试剂诊断市场规模情况</w:t>
      </w:r>
      <w:r>
        <w:rPr>
          <w:rFonts w:hint="eastAsia"/>
        </w:rPr>
        <w:br/>
      </w:r>
      <w:r>
        <w:rPr>
          <w:rFonts w:hint="eastAsia"/>
        </w:rPr>
        <w:t>　　图表 华北地区试剂诊断市场销售额</w:t>
      </w:r>
      <w:r>
        <w:rPr>
          <w:rFonts w:hint="eastAsia"/>
        </w:rPr>
        <w:br/>
      </w:r>
      <w:r>
        <w:rPr>
          <w:rFonts w:hint="eastAsia"/>
        </w:rPr>
        <w:t>　　图表 华中地区试剂诊断市场规模情况</w:t>
      </w:r>
      <w:r>
        <w:rPr>
          <w:rFonts w:hint="eastAsia"/>
        </w:rPr>
        <w:br/>
      </w:r>
      <w:r>
        <w:rPr>
          <w:rFonts w:hint="eastAsia"/>
        </w:rPr>
        <w:t>　　图表 华中地区试剂诊断市场销售额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试剂诊断投资、并购现状分析</w:t>
      </w:r>
      <w:r>
        <w:rPr>
          <w:rFonts w:hint="eastAsia"/>
        </w:rPr>
        <w:br/>
      </w:r>
      <w:r>
        <w:rPr>
          <w:rFonts w:hint="eastAsia"/>
        </w:rPr>
        <w:t>　　图表 试剂诊断上游、下游研究分析</w:t>
      </w:r>
      <w:r>
        <w:rPr>
          <w:rFonts w:hint="eastAsia"/>
        </w:rPr>
        <w:br/>
      </w:r>
      <w:r>
        <w:rPr>
          <w:rFonts w:hint="eastAsia"/>
        </w:rPr>
        <w:t>　　图表 试剂诊断最新消息</w:t>
      </w:r>
      <w:r>
        <w:rPr>
          <w:rFonts w:hint="eastAsia"/>
        </w:rPr>
        <w:br/>
      </w:r>
      <w:r>
        <w:rPr>
          <w:rFonts w:hint="eastAsia"/>
        </w:rPr>
        <w:t>　　图表 试剂诊断企业简介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试剂诊断企业经营情况</w:t>
      </w:r>
      <w:r>
        <w:rPr>
          <w:rFonts w:hint="eastAsia"/>
        </w:rPr>
        <w:br/>
      </w:r>
      <w:r>
        <w:rPr>
          <w:rFonts w:hint="eastAsia"/>
        </w:rPr>
        <w:t>　　图表 试剂诊断企业(二)简介</w:t>
      </w:r>
      <w:r>
        <w:rPr>
          <w:rFonts w:hint="eastAsia"/>
        </w:rPr>
        <w:br/>
      </w:r>
      <w:r>
        <w:rPr>
          <w:rFonts w:hint="eastAsia"/>
        </w:rPr>
        <w:t>　　图表 企业试剂诊断业务</w:t>
      </w:r>
      <w:r>
        <w:rPr>
          <w:rFonts w:hint="eastAsia"/>
        </w:rPr>
        <w:br/>
      </w:r>
      <w:r>
        <w:rPr>
          <w:rFonts w:hint="eastAsia"/>
        </w:rPr>
        <w:t>　　图表 试剂诊断企业(二)经营情况</w:t>
      </w:r>
      <w:r>
        <w:rPr>
          <w:rFonts w:hint="eastAsia"/>
        </w:rPr>
        <w:br/>
      </w:r>
      <w:r>
        <w:rPr>
          <w:rFonts w:hint="eastAsia"/>
        </w:rPr>
        <w:t>　　图表 试剂诊断企业(三)调研</w:t>
      </w:r>
      <w:r>
        <w:rPr>
          <w:rFonts w:hint="eastAsia"/>
        </w:rPr>
        <w:br/>
      </w:r>
      <w:r>
        <w:rPr>
          <w:rFonts w:hint="eastAsia"/>
        </w:rPr>
        <w:t>　　图表 企业试剂诊断业务分析</w:t>
      </w:r>
      <w:r>
        <w:rPr>
          <w:rFonts w:hint="eastAsia"/>
        </w:rPr>
        <w:br/>
      </w:r>
      <w:r>
        <w:rPr>
          <w:rFonts w:hint="eastAsia"/>
        </w:rPr>
        <w:t>　　图表 试剂诊断企业(三)经营情况</w:t>
      </w:r>
      <w:r>
        <w:rPr>
          <w:rFonts w:hint="eastAsia"/>
        </w:rPr>
        <w:br/>
      </w:r>
      <w:r>
        <w:rPr>
          <w:rFonts w:hint="eastAsia"/>
        </w:rPr>
        <w:t>　　图表 试剂诊断企业(四)介绍</w:t>
      </w:r>
      <w:r>
        <w:rPr>
          <w:rFonts w:hint="eastAsia"/>
        </w:rPr>
        <w:br/>
      </w:r>
      <w:r>
        <w:rPr>
          <w:rFonts w:hint="eastAsia"/>
        </w:rPr>
        <w:t>　　图表 企业试剂诊断产品服务</w:t>
      </w:r>
      <w:r>
        <w:rPr>
          <w:rFonts w:hint="eastAsia"/>
        </w:rPr>
        <w:br/>
      </w:r>
      <w:r>
        <w:rPr>
          <w:rFonts w:hint="eastAsia"/>
        </w:rPr>
        <w:t>　　图表 试剂诊断企业(四)经营情况</w:t>
      </w:r>
      <w:r>
        <w:rPr>
          <w:rFonts w:hint="eastAsia"/>
        </w:rPr>
        <w:br/>
      </w:r>
      <w:r>
        <w:rPr>
          <w:rFonts w:hint="eastAsia"/>
        </w:rPr>
        <w:t>　　图表 试剂诊断企业(五)简介</w:t>
      </w:r>
      <w:r>
        <w:rPr>
          <w:rFonts w:hint="eastAsia"/>
        </w:rPr>
        <w:br/>
      </w:r>
      <w:r>
        <w:rPr>
          <w:rFonts w:hint="eastAsia"/>
        </w:rPr>
        <w:t>　　图表 企业试剂诊断业务分析</w:t>
      </w:r>
      <w:r>
        <w:rPr>
          <w:rFonts w:hint="eastAsia"/>
        </w:rPr>
        <w:br/>
      </w:r>
      <w:r>
        <w:rPr>
          <w:rFonts w:hint="eastAsia"/>
        </w:rPr>
        <w:t>　　图表 试剂诊断企业(五)经营情况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试剂诊断行业生命周期</w:t>
      </w:r>
      <w:r>
        <w:rPr>
          <w:rFonts w:hint="eastAsia"/>
        </w:rPr>
        <w:br/>
      </w:r>
      <w:r>
        <w:rPr>
          <w:rFonts w:hint="eastAsia"/>
        </w:rPr>
        <w:t>　　图表 试剂诊断优势、劣势、机会、威胁分析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试剂诊断市场容量</w:t>
      </w:r>
      <w:r>
        <w:rPr>
          <w:rFonts w:hint="eastAsia"/>
        </w:rPr>
        <w:br/>
      </w:r>
      <w:r>
        <w:rPr>
          <w:rFonts w:hint="eastAsia"/>
        </w:rPr>
        <w:t>　　图表 试剂诊断发展前景</w:t>
      </w:r>
      <w:r>
        <w:rPr>
          <w:rFonts w:hint="eastAsia"/>
        </w:rPr>
        <w:br/>
      </w:r>
      <w:r>
        <w:rPr>
          <w:rFonts w:hint="eastAsia"/>
        </w:rPr>
        <w:t>　　图表 2025-2031年中国试剂诊断市场规模预测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2025-2031年中国试剂诊断销售预测</w:t>
      </w:r>
      <w:r>
        <w:rPr>
          <w:rFonts w:hint="eastAsia"/>
        </w:rPr>
        <w:br/>
      </w:r>
      <w:r>
        <w:rPr>
          <w:rFonts w:hint="eastAsia"/>
        </w:rPr>
        <w:t>　　图表 试剂诊断主要驱动因素</w:t>
      </w:r>
      <w:r>
        <w:rPr>
          <w:rFonts w:hint="eastAsia"/>
        </w:rPr>
        <w:br/>
      </w:r>
      <w:r>
        <w:rPr>
          <w:rFonts w:hint="eastAsia"/>
        </w:rPr>
        <w:t>　　图表 试剂诊断发展趋势预测</w:t>
      </w:r>
      <w:r>
        <w:rPr>
          <w:rFonts w:hint="eastAsia"/>
        </w:rPr>
        <w:br/>
      </w:r>
      <w:r>
        <w:rPr>
          <w:rFonts w:hint="eastAsia"/>
        </w:rPr>
        <w:t>　　图表 试剂诊断注意事项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2909053cd41f8" w:history="1">
        <w:r>
          <w:rPr>
            <w:rStyle w:val="Hyperlink"/>
          </w:rPr>
          <w:t>2025-2031年中国试剂诊断市场研究分析与前景趋势预测报告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2909053cd41f8" w:history="1">
        <w:r>
          <w:rPr>
            <w:rStyle w:val="Hyperlink"/>
          </w:rPr>
          <w:t>https://www.20087.com/5/56/ShiJiZhenDuanShiChangXianZhuangHeQianJing.html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热点：ivd体外诊断试剂、试剂诊断研发、c反应蛋白试剂盒、试剂诊断类选择题考题、体外诊断试剂包括哪些、试剂诊断考研学校排名、体内诊断试剂有哪些、试剂诊断产品注册、生化诊断试剂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6837fc2dc4c3d" w:history="1">
      <w:r>
        <w:rPr>
          <w:rStyle w:val="Hyperlink"/>
        </w:rPr>
        <w:t>2025-2031年中国试剂诊断市场研究分析与前景趋势预测报告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iJiZhenDuanShiChangXianZhuangHeQianJing.html" TargetMode="External" Id="Re2f2909053cd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iJiZhenDuanShiChangXianZhuangHeQianJing.html" TargetMode="External" Id="R0dd6837fc2d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2025-06-02T03:18:57Z</dcterms:created>
  <dcterms:modified xsi:type="dcterms:W3CDTF">2025-06-02T04:18:57Z</dcterms:modified>
  <dc:subject>2025-2031年中国试剂诊断市场研究分析与前景趋势预测报告</dc:subject>
  <dc:title>2025-2031年中国试剂诊断市场研究分析与前景趋势预测报告</dc:title>
  <cp:keywords>2025-2031年中国试剂诊断市场研究分析与前景趋势预测报告</cp:keywords>
  <dc:description>2025-2031年中国试剂诊断市场研究分析与前景趋势预测报告</dc:description>
</cp:coreProperties>
</file>