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42996d4fb447b" w:history="1">
              <w:r>
                <w:rPr>
                  <w:rStyle w:val="Hyperlink"/>
                </w:rPr>
                <w:t>2025-2031年中国镇静催眠药行业调研及市场前景分析报告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42996d4fb447b" w:history="1">
              <w:r>
                <w:rPr>
                  <w:rStyle w:val="Hyperlink"/>
                </w:rPr>
                <w:t>2025-2031年中国镇静催眠药行业调研及市场前景分析报告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42996d4fb447b" w:history="1">
                <w:r>
                  <w:rPr>
                    <w:rStyle w:val="Hyperlink"/>
                  </w:rPr>
                  <w:t>https://www.20087.com/5/56/ZhenJingCuiMianYaoHangYeShuJuBaoGao.html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静催眠药是治疗失眠和其他焦虑相关障碍的重要手段，市场需求稳定。然而，传统药物如苯二氮卓类药物存在成瘾性和长期使用的潜在副作用，促使医药界寻找更安全、更有效的替代品。近年来，非苯二氮卓类药物和基于自然成分的补充剂逐渐受到青睐，它们在保持良好疗效的同时，减少了依赖性和副作用。同时，心理治疗和认知行为疗法的结合也成为了失眠治疗的新趋势，这为药物治疗提供了有益的补充。</w:t>
      </w:r>
      <w:r>
        <w:rPr>
          <w:rFonts w:hint="eastAsia"/>
        </w:rPr>
        <w:br/>
      </w:r>
      <w:r>
        <w:rPr>
          <w:rFonts w:hint="eastAsia"/>
        </w:rPr>
        <w:t>　　未来，镇静催眠药的发展将更加关注个体化治疗策略。通过基因检测来指导药物选择，可以提高药物的有效性和安全性。同时，随着对大脑神经递质和睡眠机制理解的加深，新的作用机制将被发现，从而开发出针对不同睡眠障碍亚型的特异性药物。此外，虚拟现实和数字健康工具在帮助患者改善睡眠习惯方面的应用，将与药物治疗形成互补，共同促进患者的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42996d4fb447b" w:history="1">
        <w:r>
          <w:rPr>
            <w:rStyle w:val="Hyperlink"/>
          </w:rPr>
          <w:t>2025-2031年中国镇静催眠药行业调研及市场前景分析报告</w:t>
        </w:r>
      </w:hyperlink>
      <w:r>
        <w:rPr>
          <w:rFonts w:hint="eastAsia"/>
        </w:rPr>
        <w:t>》依托国家统计局及镇静催眠药相关协会的详实数据，全面解析了镇静催眠药行业现状与市场需求，重点分析了镇静催眠药市场规模、产业链结构及价格动态，并对镇静催眠药细分市场进行了详细探讨。报告科学预测了镇静催眠药市场前景与发展趋势，评估了品牌竞争格局、市场集中度及重点企业的市场表现。同时，通过SWOT分析揭示了镇静催眠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镇静催眠药行业概述</w:t>
      </w:r>
      <w:r>
        <w:rPr>
          <w:rFonts w:hint="eastAsia"/>
        </w:rPr>
        <w:br/>
      </w:r>
      <w:r>
        <w:rPr>
          <w:rFonts w:hint="eastAsia"/>
        </w:rPr>
        <w:t>　　第一节 镇静催眠药行业界定</w:t>
      </w:r>
      <w:r>
        <w:rPr>
          <w:rFonts w:hint="eastAsia"/>
        </w:rPr>
        <w:br/>
      </w:r>
      <w:r>
        <w:rPr>
          <w:rFonts w:hint="eastAsia"/>
        </w:rPr>
        <w:t>　　第二节 镇静催眠药行业发展历程</w:t>
      </w:r>
      <w:r>
        <w:rPr>
          <w:rFonts w:hint="eastAsia"/>
        </w:rPr>
        <w:br/>
      </w:r>
      <w:r>
        <w:rPr>
          <w:rFonts w:hint="eastAsia"/>
        </w:rPr>
        <w:t>　　第三节 镇静催眠药产业链分析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二、镇静催眠药产业链模型分析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2024-2025年中国镇静催眠药行业发展环境分析</w:t>
      </w:r>
      <w:r>
        <w:rPr>
          <w:rFonts w:hint="eastAsia"/>
        </w:rPr>
        <w:br/>
      </w:r>
      <w:r>
        <w:rPr>
          <w:rFonts w:hint="eastAsia"/>
        </w:rPr>
        <w:t>　　第一节 镇静催眠药行业经济环境分析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镇静催眠药行业政策环境分析</w:t>
      </w:r>
      <w:r>
        <w:rPr>
          <w:rFonts w:hint="eastAsia"/>
        </w:rPr>
        <w:br/>
      </w:r>
      <w:r>
        <w:rPr>
          <w:rFonts w:hint="eastAsia"/>
        </w:rPr>
        <w:t>　　　　一、镇静催眠药行业相关政策</w:t>
      </w:r>
      <w:r>
        <w:rPr>
          <w:rFonts w:hint="eastAsia"/>
        </w:rPr>
        <w:br/>
      </w:r>
      <w:r>
        <w:rPr>
          <w:rFonts w:hint="eastAsia"/>
        </w:rPr>
        <w:t>　　　　二、镇静催眠药行业相关标准</w:t>
      </w:r>
      <w:r>
        <w:rPr>
          <w:rFonts w:hint="eastAsia"/>
        </w:rPr>
        <w:br/>
      </w:r>
      <w:r>
        <w:rPr>
          <w:rFonts w:hint="eastAsia"/>
        </w:rPr>
        <w:t>　　第三节 镇静催眠药行业技术环境分析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2024-2025年中国镇静催眠药行业发展概况</w:t>
      </w:r>
      <w:r>
        <w:rPr>
          <w:rFonts w:hint="eastAsia"/>
        </w:rPr>
        <w:br/>
      </w:r>
      <w:r>
        <w:rPr>
          <w:rFonts w:hint="eastAsia"/>
        </w:rPr>
        <w:t>　　第一节 镇静催眠药行业发展态势分析</w:t>
      </w:r>
      <w:r>
        <w:rPr>
          <w:rFonts w:hint="eastAsia"/>
        </w:rPr>
        <w:br/>
      </w:r>
      <w:r>
        <w:rPr>
          <w:rFonts w:hint="eastAsia"/>
        </w:rPr>
        <w:t>　　第二节 镇静催眠药行业发展特点分析</w:t>
      </w:r>
      <w:r>
        <w:rPr>
          <w:rFonts w:hint="eastAsia"/>
        </w:rPr>
        <w:br/>
      </w:r>
      <w:r>
        <w:rPr>
          <w:rFonts w:hint="eastAsia"/>
        </w:rPr>
        <w:t>　　第三节 镇静催眠药行业市场供需分析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中国镇静催眠药行业供给与需求情况分析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2020-2025年中国镇静催眠药行业总体规模</w:t>
      </w:r>
      <w:r>
        <w:rPr>
          <w:rFonts w:hint="eastAsia"/>
        </w:rPr>
        <w:br/>
      </w:r>
      <w:r>
        <w:rPr>
          <w:rFonts w:hint="eastAsia"/>
        </w:rPr>
        <w:t>　　第二节 中国镇静催眠药行业盈利情况分析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中国镇静催眠药行业产量情况分析与预测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一、2020-2025年镇静催眠药行业产量统计分析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二、2025年镇静催眠药行业产量特点分析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三、2025-2031年中国镇静催眠药行业产量预测分析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中国镇静催眠药行业需求概况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一、2020-2025年中国镇静催眠药行业需求情况分析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二、2025年中国镇静催眠药行业市场需求特点分析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三、2025-2031年中国镇静催眠药市场需求预测分析</w:t>
      </w:r>
      <w:r>
        <w:rPr>
          <w:rFonts w:hint="eastAsia"/>
        </w:rPr>
        <w:br/>
      </w:r>
      <w:r>
        <w:rPr>
          <w:rFonts w:hint="eastAsia"/>
        </w:rPr>
        <w:t>　　第五节 镇静催眠药产业供需平衡状况分析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2020-2025年中国镇静催眠药行业总体发展状况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中国镇静催眠药行业规模情况分析</w:t>
      </w:r>
      <w:r>
        <w:rPr>
          <w:rFonts w:hint="eastAsia"/>
        </w:rPr>
        <w:br/>
      </w:r>
      <w:r>
        <w:rPr>
          <w:rFonts w:hint="eastAsia"/>
        </w:rPr>
        <w:t>　　　　一、镇静催眠药行业单位规模情况分析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二、镇静催眠药行业人员规模状况分析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三、镇静催眠药行业资产规模状况分析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四、镇静催眠药行业市场规模状况分析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五、镇静催眠药行业敏感性分析</w:t>
      </w:r>
      <w:r>
        <w:rPr>
          <w:rFonts w:hint="eastAsia"/>
        </w:rPr>
        <w:br/>
      </w:r>
      <w:r>
        <w:rPr>
          <w:rFonts w:hint="eastAsia"/>
        </w:rPr>
        <w:t>　　第二节 中国镇静催眠药行业财务能力分析</w:t>
      </w:r>
      <w:r>
        <w:rPr>
          <w:rFonts w:hint="eastAsia"/>
        </w:rPr>
        <w:br/>
      </w:r>
      <w:r>
        <w:rPr>
          <w:rFonts w:hint="eastAsia"/>
        </w:rPr>
        <w:t>　　　　一、镇静催眠药行业盈利能力分析</w:t>
      </w:r>
      <w:r>
        <w:rPr>
          <w:rFonts w:hint="eastAsia"/>
        </w:rPr>
        <w:br/>
      </w:r>
      <w:r>
        <w:rPr>
          <w:rFonts w:hint="eastAsia"/>
        </w:rPr>
        <w:t>　　　　二、镇静催眠药行业偿债能力分析</w:t>
      </w:r>
      <w:r>
        <w:rPr>
          <w:rFonts w:hint="eastAsia"/>
        </w:rPr>
        <w:br/>
      </w:r>
      <w:r>
        <w:rPr>
          <w:rFonts w:hint="eastAsia"/>
        </w:rPr>
        <w:t>　　　　三、镇静催眠药行业营运能力分析</w:t>
      </w:r>
      <w:r>
        <w:rPr>
          <w:rFonts w:hint="eastAsia"/>
        </w:rPr>
        <w:br/>
      </w:r>
      <w:r>
        <w:rPr>
          <w:rFonts w:hint="eastAsia"/>
        </w:rPr>
        <w:t>　　　　四、镇静催眠药行业发展能力分析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2020-2025年中国镇静催眠药行业重点地区调研分析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一、中国镇静催眠药行业重点区域市场结构调研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二、**地区镇静催眠药市场调研分析</w:t>
      </w:r>
      <w:r>
        <w:rPr>
          <w:rFonts w:hint="eastAsia"/>
        </w:rPr>
        <w:br/>
      </w:r>
      <w:r>
        <w:rPr>
          <w:rFonts w:hint="eastAsia"/>
        </w:rPr>
        <w:t>　　　　三、**地区镇静催眠药市场调研分析</w:t>
      </w:r>
      <w:r>
        <w:rPr>
          <w:rFonts w:hint="eastAsia"/>
        </w:rPr>
        <w:br/>
      </w:r>
      <w:r>
        <w:rPr>
          <w:rFonts w:hint="eastAsia"/>
        </w:rPr>
        <w:t>　　　　四、**地区镇静催眠药市场调研分析</w:t>
      </w:r>
      <w:r>
        <w:rPr>
          <w:rFonts w:hint="eastAsia"/>
        </w:rPr>
        <w:br/>
      </w:r>
      <w:r>
        <w:rPr>
          <w:rFonts w:hint="eastAsia"/>
        </w:rPr>
        <w:t>　　　　五、**地区镇静催眠药市场调研分析</w:t>
      </w:r>
      <w:r>
        <w:rPr>
          <w:rFonts w:hint="eastAsia"/>
        </w:rPr>
        <w:br/>
      </w:r>
      <w:r>
        <w:rPr>
          <w:rFonts w:hint="eastAsia"/>
        </w:rPr>
        <w:t>　　　　六、**地区镇静催眠药市场调研分析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中国镇静催眠药行业进出口情况分析</w:t>
      </w:r>
      <w:r>
        <w:rPr>
          <w:rFonts w:hint="eastAsia"/>
        </w:rPr>
        <w:br/>
      </w:r>
      <w:r>
        <w:rPr>
          <w:rFonts w:hint="eastAsia"/>
        </w:rPr>
        <w:t>　　第一节 镇静催眠药行业出口情况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一、2020-2025年镇静催眠药行业出口情况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三、2025-2031年镇静催眠药行业出口情况预测</w:t>
      </w:r>
      <w:r>
        <w:rPr>
          <w:rFonts w:hint="eastAsia"/>
        </w:rPr>
        <w:br/>
      </w:r>
      <w:r>
        <w:rPr>
          <w:rFonts w:hint="eastAsia"/>
        </w:rPr>
        <w:t>　　第二节 镇静催眠药行业进口情况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一、2020-2025年镇静催眠药行业进口情况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三、2025-2031年镇静催眠药行业进口情况预测</w:t>
      </w:r>
      <w:r>
        <w:rPr>
          <w:rFonts w:hint="eastAsia"/>
        </w:rPr>
        <w:br/>
      </w:r>
      <w:r>
        <w:rPr>
          <w:rFonts w:hint="eastAsia"/>
        </w:rPr>
        <w:t>　　第三节 镇静催眠药行业进出口面临的挑战及对策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镇静催眠药行业上、下游市场分析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镇静催眠药行业上游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镇静催眠药行业下游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中国镇静催眠药行业产品价格监测</w:t>
      </w:r>
      <w:r>
        <w:rPr>
          <w:rFonts w:hint="eastAsia"/>
        </w:rPr>
        <w:br/>
      </w:r>
      <w:r>
        <w:rPr>
          <w:rFonts w:hint="eastAsia"/>
        </w:rPr>
        <w:t>　　　　一、镇静催眠药市场价格特征</w:t>
      </w:r>
      <w:r>
        <w:rPr>
          <w:rFonts w:hint="eastAsia"/>
        </w:rPr>
        <w:br/>
      </w:r>
      <w:r>
        <w:rPr>
          <w:rFonts w:hint="eastAsia"/>
        </w:rPr>
        <w:t>　　　　二、当前镇静催眠药市场价格评述</w:t>
      </w:r>
      <w:r>
        <w:rPr>
          <w:rFonts w:hint="eastAsia"/>
        </w:rPr>
        <w:br/>
      </w:r>
      <w:r>
        <w:rPr>
          <w:rFonts w:hint="eastAsia"/>
        </w:rPr>
        <w:t>　　　　三、影响镇静催眠药市场价格因素分析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四、未来镇静催眠药市场价格走势预测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镇静催眠药行业竞争格局分析</w:t>
      </w:r>
      <w:r>
        <w:rPr>
          <w:rFonts w:hint="eastAsia"/>
        </w:rPr>
        <w:br/>
      </w:r>
      <w:r>
        <w:rPr>
          <w:rFonts w:hint="eastAsia"/>
        </w:rPr>
        <w:t>　　第一节 镇静催眠药行业集中度分析</w:t>
      </w:r>
      <w:r>
        <w:rPr>
          <w:rFonts w:hint="eastAsia"/>
        </w:rPr>
        <w:br/>
      </w:r>
      <w:r>
        <w:rPr>
          <w:rFonts w:hint="eastAsia"/>
        </w:rPr>
        <w:t>　　　　一、镇静催眠药市场集中度分析</w:t>
      </w:r>
      <w:r>
        <w:rPr>
          <w:rFonts w:hint="eastAsia"/>
        </w:rPr>
        <w:br/>
      </w:r>
      <w:r>
        <w:rPr>
          <w:rFonts w:hint="eastAsia"/>
        </w:rPr>
        <w:t>　　　　二、镇静催眠药企业集中度分析</w:t>
      </w:r>
      <w:r>
        <w:rPr>
          <w:rFonts w:hint="eastAsia"/>
        </w:rPr>
        <w:br/>
      </w:r>
      <w:r>
        <w:rPr>
          <w:rFonts w:hint="eastAsia"/>
        </w:rPr>
        <w:t>　　　　三、镇静催眠药区域集中度分析</w:t>
      </w:r>
      <w:r>
        <w:rPr>
          <w:rFonts w:hint="eastAsia"/>
        </w:rPr>
        <w:br/>
      </w:r>
      <w:r>
        <w:rPr>
          <w:rFonts w:hint="eastAsia"/>
        </w:rPr>
        <w:t>　　第二节 镇静催眠药行业竞争格局分析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一、2024-2025年镇静催眠药行业竞争分析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二、2024-2025年中外镇静催眠药产品竞争分析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三、2020-2025年中国镇静催眠药市场竞争分析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四、2025-2031年国内主要镇静催眠药企业动向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镇静催眠药行业重点企业发展调研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镇静催眠药重点企业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镇静催眠药重点企业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镇静催眠药重点企业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镇静催眠药重点企业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镇静催眠药重点企业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镇静催眠药行业发展前景与市场趋势分析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我国镇静催眠药行业前景与机遇分析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一、2025年济研：我国镇静催眠药行业发展前景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二、2025年我国镇静催眠药发展机遇分析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三、经济危机对镇静催眠药行业的影响分析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2025-2031年中国镇静催眠药市场趋势分析</w:t>
      </w:r>
      <w:r>
        <w:rPr>
          <w:rFonts w:hint="eastAsia"/>
        </w:rPr>
        <w:br/>
      </w:r>
      <w:r>
        <w:rPr>
          <w:rFonts w:hint="eastAsia"/>
        </w:rPr>
        <w:t>　　　　一、镇静催眠药市场趋势总结</w:t>
      </w:r>
      <w:r>
        <w:rPr>
          <w:rFonts w:hint="eastAsia"/>
        </w:rPr>
        <w:br/>
      </w:r>
      <w:r>
        <w:rPr>
          <w:rFonts w:hint="eastAsia"/>
        </w:rPr>
        <w:t>　　　　二、镇静催眠药发展趋势分析</w:t>
      </w:r>
      <w:r>
        <w:rPr>
          <w:rFonts w:hint="eastAsia"/>
        </w:rPr>
        <w:br/>
      </w:r>
      <w:r>
        <w:rPr>
          <w:rFonts w:hint="eastAsia"/>
        </w:rPr>
        <w:t>　　　　三、镇静催眠药市场发展空间</w:t>
      </w:r>
      <w:r>
        <w:rPr>
          <w:rFonts w:hint="eastAsia"/>
        </w:rPr>
        <w:br/>
      </w:r>
      <w:r>
        <w:rPr>
          <w:rFonts w:hint="eastAsia"/>
        </w:rPr>
        <w:t>　　　　四、镇静催眠药产业政策趋向</w:t>
      </w:r>
      <w:r>
        <w:rPr>
          <w:rFonts w:hint="eastAsia"/>
        </w:rPr>
        <w:br/>
      </w:r>
      <w:r>
        <w:rPr>
          <w:rFonts w:hint="eastAsia"/>
        </w:rPr>
        <w:t>　　　　五、镇静催眠药技术革新趋势</w:t>
      </w:r>
      <w:r>
        <w:rPr>
          <w:rFonts w:hint="eastAsia"/>
        </w:rPr>
        <w:br/>
      </w:r>
      <w:r>
        <w:rPr>
          <w:rFonts w:hint="eastAsia"/>
        </w:rPr>
        <w:t>　　　　六、镇静催眠药价格走势分析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七、国际环境对镇静催眠药行业的影响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镇静催眠药行业发展因素与投资风险分析预测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影响镇静催眠药行业发展主要因素分析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一、2024-2025年影响镇静催眠药行业发展的不利因素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二、2024-2025年影响镇静催眠药行业发展的稳定因素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三、2024-2025年影响镇静催眠药行业发展的有利因素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四、2024-2025年中国镇静催眠药行业发展面临的机遇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五、2024-2025年中国镇静催眠药行业发展面临的挑战</w:t>
      </w:r>
      <w:r>
        <w:rPr>
          <w:rFonts w:hint="eastAsia"/>
        </w:rPr>
        <w:br/>
      </w:r>
      <w:r>
        <w:rPr>
          <w:rFonts w:hint="eastAsia"/>
        </w:rPr>
        <w:t>　　第二节 镇静催眠药行业投资风险分析预测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一、2025-2031年镇静催眠药行业市场风险分析预测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二、2025-2031年镇静催眠药行业政策风险分析预测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三、2025-2031年镇静催眠药行业技术风险分析预测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四、2025-2031年镇静催眠药行业竞争风险分析预测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五、2025-2031年镇静催眠药行业管理风险分析预测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六、2025-2031年镇静催眠药行业其他风险分析预测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镇静催眠药投资机会分析与项目投资建议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镇静催眠药投资机会分析</w:t>
      </w:r>
      <w:r>
        <w:rPr>
          <w:rFonts w:hint="eastAsia"/>
        </w:rPr>
        <w:br/>
      </w:r>
      <w:r>
        <w:rPr>
          <w:rFonts w:hint="eastAsia"/>
        </w:rPr>
        <w:t>　　第二节 镇静催眠药投资趋势分析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一、镇静催眠药行业投资环境考察</w:t>
      </w:r>
      <w:r>
        <w:rPr>
          <w:rFonts w:hint="eastAsia"/>
        </w:rPr>
        <w:br/>
      </w:r>
      <w:r>
        <w:rPr>
          <w:rFonts w:hint="eastAsia"/>
        </w:rPr>
        <w:t>　　　　二、镇静催眠药投资风险及控制策略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三、镇静催眠药产品投资方向建议</w:t>
      </w:r>
      <w:r>
        <w:rPr>
          <w:rFonts w:hint="eastAsia"/>
        </w:rPr>
        <w:br/>
      </w:r>
      <w:r>
        <w:rPr>
          <w:rFonts w:hint="eastAsia"/>
        </w:rPr>
        <w:t>　　　　四、镇静催眠药项目投资建议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2019-2024年中国镇静催眠药市场规模及增长情况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**地区镇静催眠药市场规模及增长情况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**地区镇静催眠药市场规模及增长情况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镇静催眠药重点企业经营情况分析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镇静催眠药重点企业经营情况分析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2025-2031年中国镇静催眠药市场规模预测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2025-2031年中国镇静催眠药行业利润预测</w:t>
      </w:r>
      <w:r>
        <w:rPr>
          <w:rFonts w:hint="eastAsia"/>
        </w:rPr>
        <w:br/>
      </w:r>
      <w:r>
        <w:rPr>
          <w:rFonts w:hint="eastAsia"/>
        </w:rPr>
        <w:t>　　图表 2025年镇静催眠药行业壁垒</w:t>
      </w:r>
      <w:r>
        <w:rPr>
          <w:rFonts w:hint="eastAsia"/>
        </w:rPr>
        <w:br/>
      </w:r>
      <w:r>
        <w:rPr>
          <w:rFonts w:hint="eastAsia"/>
        </w:rPr>
        <w:t>　　图表 2025年镇静催眠药市场前景分析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2025-2031年中国镇静催眠药市场需求预测</w:t>
      </w:r>
      <w:r>
        <w:rPr>
          <w:rFonts w:hint="eastAsia"/>
        </w:rPr>
        <w:br/>
      </w:r>
      <w:r>
        <w:rPr>
          <w:rFonts w:hint="eastAsia"/>
        </w:rPr>
        <w:t>　　图表 2025年镇静催眠药发展趋势预测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42996d4fb447b" w:history="1">
        <w:r>
          <w:rPr>
            <w:rStyle w:val="Hyperlink"/>
          </w:rPr>
          <w:t>2025-2031年中国镇静催眠药行业调研及市场前景分析报告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42996d4fb447b" w:history="1">
        <w:r>
          <w:rPr>
            <w:rStyle w:val="Hyperlink"/>
          </w:rPr>
          <w:t>https://www.20087.com/5/56/ZhenJingCuiMianYaoHangYeShuJuBaoGao.html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e5be0652e4c95" w:history="1">
      <w:r>
        <w:rPr>
          <w:rStyle w:val="Hyperlink"/>
        </w:rPr>
        <w:t>2025-2031年中国镇静催眠药行业调研及市场前景分析报告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enJingCuiMianYaoHangYeShuJuBaoGao.html" TargetMode="External" Id="Rac242996d4fb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enJingCuiMianYaoHangYeShuJuBaoGao.html" TargetMode="External" Id="R3fbe5be0652e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2025-05-31T01:00:00Z</dcterms:created>
  <dcterms:modified xsi:type="dcterms:W3CDTF">2025-05-31T02:00:00Z</dcterms:modified>
  <dc:subject>2025-2031年中国镇静催眠药行业调研及市场前景分析报告</dc:subject>
  <dc:title>2025-2031年中国镇静催眠药行业调研及市场前景分析报告</dc:title>
  <cp:keywords>2025-2031年中国镇静催眠药行业调研及市场前景分析报告</cp:keywords>
  <dc:description>2025-2031年中国镇静催眠药行业调研及市场前景分析报告</dc:description>
</cp:coreProperties>
</file>