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00701141f433e" w:history="1">
              <w:r>
                <w:rPr>
                  <w:rStyle w:val="Hyperlink"/>
                </w:rPr>
                <w:t>2025-2031年中国非处方药行业现状全面调研与发展趋势分析报告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00701141f433e" w:history="1">
              <w:r>
                <w:rPr>
                  <w:rStyle w:val="Hyperlink"/>
                </w:rPr>
                <w:t>2025-2031年中国非处方药行业现状全面调研与发展趋势分析报告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00701141f433e" w:history="1">
                <w:r>
                  <w:rPr>
                    <w:rStyle w:val="Hyperlink"/>
                  </w:rPr>
                  <w:t>https://www.20087.com/5/56/FeiChuFangYaoFaZhanQuShiYuCe.html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是指无需医生处方即可在药店或超市购买的药品，涵盖感冒药、止痛药、消化系统药物等多种常见疾病治疗药物。近年来，随着健康意识的提升和自我诊疗趋势的增强，非处方药市场持续增长。同时，政府对非处方药的监管也在不断加强，以确保药品的安全性和有效性。</w:t>
      </w:r>
      <w:r>
        <w:rPr>
          <w:rFonts w:hint="eastAsia"/>
        </w:rPr>
        <w:br/>
      </w:r>
      <w:r>
        <w:rPr>
          <w:rFonts w:hint="eastAsia"/>
        </w:rPr>
        <w:t>　　未来，非处方药市场将更加注重健康教育和产品创新。健康教育旨在提高公众对自我诊疗的正确理解和使用，减少不当用药的风险。产品创新则体现在开发更多针对慢性疾病管理和日常保健的非处方药，以及利用新技术，如纳米技术和缓释配方，提高药物的吸收率和治疗效果。</w:t>
      </w:r>
      <w:r>
        <w:rPr>
          <w:rFonts w:hint="eastAsia"/>
        </w:rPr>
        <w:br/>
      </w:r>
      <w:r>
        <w:rPr>
          <w:rFonts w:hint="eastAsia"/>
        </w:rPr>
        <w:t>　　《</w:t>
      </w:r>
      <w:hyperlink r:id="R82a00701141f433e" w:history="1">
        <w:r>
          <w:rPr>
            <w:rStyle w:val="Hyperlink"/>
          </w:rPr>
          <w:t>2025-2031年中国非处方药行业现状全面调研与发展趋势分析报告</w:t>
        </w:r>
      </w:hyperlink>
      <w:r>
        <w:rPr>
          <w:rFonts w:hint="eastAsia"/>
        </w:rPr>
        <w:t>》依托权威数据资源与长期市场监测，系统分析了非处方药行业的市场规模、市场需求及产业链结构，深入探讨了非处方药价格变动与细分市场特征。报告科学预测了非处方药市场前景及未来发展趋势，重点剖析了行业集中度、竞争格局及重点企业的市场地位，并通过SWOT分析揭示了非处方药行业机遇与潜在风险。报告为投资者及业内企业提供了全面的市场洞察与决策参考，助力把握非处方药行业动态，优化战略布局。</w:t>
      </w:r>
      <w:r>
        <w:rPr>
          <w:rFonts w:hint="eastAsia"/>
        </w:rPr>
        <w:br/>
      </w:r>
      <w:r>
        <w:rPr>
          <w:rFonts w:hint="eastAsia"/>
        </w:rPr>
        <w:br/>
      </w:r>
      <w:r>
        <w:rPr>
          <w:rFonts w:hint="eastAsia"/>
        </w:rPr>
        <w:t>第一章 非处方药（OTC）市场基本情况</w:t>
      </w:r>
      <w:r>
        <w:rPr>
          <w:rFonts w:hint="eastAsia"/>
        </w:rPr>
        <w:br/>
      </w:r>
      <w:r>
        <w:rPr>
          <w:rFonts w:hint="eastAsia"/>
        </w:rPr>
        <w:t>　　1.1 OTC介绍</w:t>
      </w:r>
      <w:r>
        <w:rPr>
          <w:rFonts w:hint="eastAsia"/>
        </w:rPr>
        <w:br/>
      </w:r>
      <w:r>
        <w:rPr>
          <w:rFonts w:hint="eastAsia"/>
        </w:rPr>
        <w:t>　　　　1.1.1 OTC的定义</w:t>
      </w:r>
      <w:r>
        <w:rPr>
          <w:rFonts w:hint="eastAsia"/>
        </w:rPr>
        <w:br/>
      </w:r>
      <w:r>
        <w:rPr>
          <w:rFonts w:hint="eastAsia"/>
        </w:rPr>
        <w:t>　　　　1.1.2 OTC的特点</w:t>
      </w:r>
      <w:r>
        <w:rPr>
          <w:rFonts w:hint="eastAsia"/>
        </w:rPr>
        <w:br/>
      </w:r>
      <w:r>
        <w:rPr>
          <w:rFonts w:hint="eastAsia"/>
        </w:rPr>
        <w:t>　　　　1.1.3 OTC类药品主要种类</w:t>
      </w:r>
      <w:r>
        <w:rPr>
          <w:rFonts w:hint="eastAsia"/>
        </w:rPr>
        <w:br/>
      </w:r>
      <w:r>
        <w:rPr>
          <w:rFonts w:hint="eastAsia"/>
        </w:rPr>
        <w:t>　　1.2 OTC药基本概述</w:t>
      </w:r>
      <w:r>
        <w:rPr>
          <w:rFonts w:hint="eastAsia"/>
        </w:rPr>
        <w:br/>
      </w:r>
      <w:r>
        <w:rPr>
          <w:rFonts w:hint="eastAsia"/>
        </w:rPr>
        <w:t>　　　　1.2.1 OTC类药品发展概述</w:t>
      </w:r>
      <w:r>
        <w:rPr>
          <w:rFonts w:hint="eastAsia"/>
        </w:rPr>
        <w:br/>
      </w:r>
      <w:r>
        <w:rPr>
          <w:rFonts w:hint="eastAsia"/>
        </w:rPr>
        <w:t>　　　　1.2.2 国家审批OTC药品的主要原则</w:t>
      </w:r>
      <w:r>
        <w:rPr>
          <w:rFonts w:hint="eastAsia"/>
        </w:rPr>
        <w:br/>
      </w:r>
      <w:r>
        <w:rPr>
          <w:rFonts w:hint="eastAsia"/>
        </w:rPr>
        <w:t>　　　　1.2.3 OTC的市场特点</w:t>
      </w:r>
      <w:r>
        <w:rPr>
          <w:rFonts w:hint="eastAsia"/>
        </w:rPr>
        <w:br/>
      </w:r>
      <w:r>
        <w:rPr>
          <w:rFonts w:hint="eastAsia"/>
        </w:rPr>
        <w:t>　　　　1.2.4 OTC市场的培育形成</w:t>
      </w:r>
      <w:r>
        <w:rPr>
          <w:rFonts w:hint="eastAsia"/>
        </w:rPr>
        <w:br/>
      </w:r>
      <w:r>
        <w:rPr>
          <w:rFonts w:hint="eastAsia"/>
        </w:rPr>
        <w:t>　　1.3 非处方药市场特点及与处方药市场的比较</w:t>
      </w:r>
      <w:r>
        <w:rPr>
          <w:rFonts w:hint="eastAsia"/>
        </w:rPr>
        <w:br/>
      </w:r>
      <w:r>
        <w:rPr>
          <w:rFonts w:hint="eastAsia"/>
        </w:rPr>
        <w:t>　　　　1.3.1 政策法规方面</w:t>
      </w:r>
      <w:r>
        <w:rPr>
          <w:rFonts w:hint="eastAsia"/>
        </w:rPr>
        <w:br/>
      </w:r>
      <w:r>
        <w:rPr>
          <w:rFonts w:hint="eastAsia"/>
        </w:rPr>
        <w:t>　　　　1.3.2 研发系统方面</w:t>
      </w:r>
      <w:r>
        <w:rPr>
          <w:rFonts w:hint="eastAsia"/>
        </w:rPr>
        <w:br/>
      </w:r>
      <w:r>
        <w:rPr>
          <w:rFonts w:hint="eastAsia"/>
        </w:rPr>
        <w:t>　　　　1.3.3 市场结构和竞争策略</w:t>
      </w:r>
      <w:r>
        <w:rPr>
          <w:rFonts w:hint="eastAsia"/>
        </w:rPr>
        <w:br/>
      </w:r>
      <w:r>
        <w:rPr>
          <w:rFonts w:hint="eastAsia"/>
        </w:rPr>
        <w:br/>
      </w:r>
      <w:r>
        <w:rPr>
          <w:rFonts w:hint="eastAsia"/>
        </w:rPr>
        <w:t>第二章 非处方药（OTC）市场发展背景及环境分析</w:t>
      </w:r>
      <w:r>
        <w:rPr>
          <w:rFonts w:hint="eastAsia"/>
        </w:rPr>
        <w:br/>
      </w:r>
      <w:r>
        <w:rPr>
          <w:rFonts w:hint="eastAsia"/>
        </w:rPr>
        <w:t>　　2.1 中国医药行业发展分析</w:t>
      </w:r>
      <w:r>
        <w:rPr>
          <w:rFonts w:hint="eastAsia"/>
        </w:rPr>
        <w:br/>
      </w:r>
      <w:r>
        <w:rPr>
          <w:rFonts w:hint="eastAsia"/>
        </w:rPr>
        <w:t>　　　　2.1.1 中国医药产业发展现状</w:t>
      </w:r>
      <w:r>
        <w:rPr>
          <w:rFonts w:hint="eastAsia"/>
        </w:rPr>
        <w:br/>
      </w:r>
      <w:r>
        <w:rPr>
          <w:rFonts w:hint="eastAsia"/>
        </w:rPr>
        <w:t>　　　　截止底，我国医药行业规模以上企业数量达到7483家，其中亏损企业数量1437家，亏损面19.2%，较上个月增长8.7个百分点，前两个月医药行业亏损总额33.3亿元，同比增长9.2%。</w:t>
      </w:r>
      <w:r>
        <w:rPr>
          <w:rFonts w:hint="eastAsia"/>
        </w:rPr>
        <w:br/>
      </w:r>
      <w:r>
        <w:rPr>
          <w:rFonts w:hint="eastAsia"/>
        </w:rPr>
        <w:t>　　　　2024-2025年中国医药行业企业数及亏损企业数走势</w:t>
      </w:r>
      <w:r>
        <w:rPr>
          <w:rFonts w:hint="eastAsia"/>
        </w:rPr>
        <w:br/>
      </w:r>
      <w:r>
        <w:rPr>
          <w:rFonts w:hint="eastAsia"/>
        </w:rPr>
        <w:t>　　　　2024-2025年中国医药行业亏损总额及累计增长走势</w:t>
      </w:r>
      <w:r>
        <w:rPr>
          <w:rFonts w:hint="eastAsia"/>
        </w:rPr>
        <w:br/>
      </w:r>
      <w:r>
        <w:rPr>
          <w:rFonts w:hint="eastAsia"/>
        </w:rPr>
        <w:t>　　　　2.1.2 2025年医药行业的发展</w:t>
      </w:r>
      <w:r>
        <w:rPr>
          <w:rFonts w:hint="eastAsia"/>
        </w:rPr>
        <w:br/>
      </w:r>
      <w:r>
        <w:rPr>
          <w:rFonts w:hint="eastAsia"/>
        </w:rPr>
        <w:t>　　　　2.1.3 中国医药行业加快整合步伐</w:t>
      </w:r>
      <w:r>
        <w:rPr>
          <w:rFonts w:hint="eastAsia"/>
        </w:rPr>
        <w:br/>
      </w:r>
      <w:r>
        <w:rPr>
          <w:rFonts w:hint="eastAsia"/>
        </w:rPr>
        <w:t>　　　　2.1.4 中国医药行业竞争力及可持续发展策略分析</w:t>
      </w:r>
      <w:r>
        <w:rPr>
          <w:rFonts w:hint="eastAsia"/>
        </w:rPr>
        <w:br/>
      </w:r>
      <w:r>
        <w:rPr>
          <w:rFonts w:hint="eastAsia"/>
        </w:rPr>
        <w:t>　　　　2.1.5 中国医药行业存在的问题及发展策略</w:t>
      </w:r>
      <w:r>
        <w:rPr>
          <w:rFonts w:hint="eastAsia"/>
        </w:rPr>
        <w:br/>
      </w:r>
      <w:r>
        <w:rPr>
          <w:rFonts w:hint="eastAsia"/>
        </w:rPr>
        <w:t>　　　　2.1.6 中国医药行业的发展前景分析</w:t>
      </w:r>
      <w:r>
        <w:rPr>
          <w:rFonts w:hint="eastAsia"/>
        </w:rPr>
        <w:br/>
      </w:r>
      <w:r>
        <w:rPr>
          <w:rFonts w:hint="eastAsia"/>
        </w:rPr>
        <w:t>　　2.2 经济环境</w:t>
      </w:r>
      <w:r>
        <w:rPr>
          <w:rFonts w:hint="eastAsia"/>
        </w:rPr>
        <w:br/>
      </w:r>
      <w:r>
        <w:rPr>
          <w:rFonts w:hint="eastAsia"/>
        </w:rPr>
        <w:t>　　　　2.2.2 国内经济环境</w:t>
      </w:r>
      <w:r>
        <w:rPr>
          <w:rFonts w:hint="eastAsia"/>
        </w:rPr>
        <w:br/>
      </w:r>
      <w:r>
        <w:rPr>
          <w:rFonts w:hint="eastAsia"/>
        </w:rPr>
        <w:t>　　2.3 政策环境及其影响</w:t>
      </w:r>
      <w:r>
        <w:rPr>
          <w:rFonts w:hint="eastAsia"/>
        </w:rPr>
        <w:br/>
      </w:r>
      <w:r>
        <w:rPr>
          <w:rFonts w:hint="eastAsia"/>
        </w:rPr>
        <w:t>　　　　2.3.1 行业发展相关政策</w:t>
      </w:r>
      <w:r>
        <w:rPr>
          <w:rFonts w:hint="eastAsia"/>
        </w:rPr>
        <w:br/>
      </w:r>
      <w:r>
        <w:rPr>
          <w:rFonts w:hint="eastAsia"/>
        </w:rPr>
        <w:t>　　　　2.3.2 行业发展规划</w:t>
      </w:r>
      <w:r>
        <w:rPr>
          <w:rFonts w:hint="eastAsia"/>
        </w:rPr>
        <w:br/>
      </w:r>
      <w:r>
        <w:rPr>
          <w:rFonts w:hint="eastAsia"/>
        </w:rPr>
        <w:t>　　　　2.3.3 政策环境对行业发展的影响</w:t>
      </w:r>
      <w:r>
        <w:rPr>
          <w:rFonts w:hint="eastAsia"/>
        </w:rPr>
        <w:br/>
      </w:r>
      <w:r>
        <w:rPr>
          <w:rFonts w:hint="eastAsia"/>
        </w:rPr>
        <w:t>　　2.4 需求环境及其影响</w:t>
      </w:r>
      <w:r>
        <w:rPr>
          <w:rFonts w:hint="eastAsia"/>
        </w:rPr>
        <w:br/>
      </w:r>
      <w:r>
        <w:rPr>
          <w:rFonts w:hint="eastAsia"/>
        </w:rPr>
        <w:t>　　　　2.4.1 居民支付能力分析</w:t>
      </w:r>
      <w:r>
        <w:rPr>
          <w:rFonts w:hint="eastAsia"/>
        </w:rPr>
        <w:br/>
      </w:r>
      <w:r>
        <w:rPr>
          <w:rFonts w:hint="eastAsia"/>
        </w:rPr>
        <w:t>　　　　2.4.2 人口及疾病因素</w:t>
      </w:r>
      <w:r>
        <w:rPr>
          <w:rFonts w:hint="eastAsia"/>
        </w:rPr>
        <w:br/>
      </w:r>
      <w:r>
        <w:rPr>
          <w:rFonts w:hint="eastAsia"/>
        </w:rPr>
        <w:t>　　　　2.4.3 需求环境对行业发展的影响</w:t>
      </w:r>
      <w:r>
        <w:rPr>
          <w:rFonts w:hint="eastAsia"/>
        </w:rPr>
        <w:br/>
      </w:r>
      <w:r>
        <w:rPr>
          <w:rFonts w:hint="eastAsia"/>
        </w:rPr>
        <w:br/>
      </w:r>
      <w:r>
        <w:rPr>
          <w:rFonts w:hint="eastAsia"/>
        </w:rPr>
        <w:t>第三章 非处方药（OTC）市场产业链分析</w:t>
      </w:r>
      <w:r>
        <w:rPr>
          <w:rFonts w:hint="eastAsia"/>
        </w:rPr>
        <w:br/>
      </w:r>
      <w:r>
        <w:rPr>
          <w:rFonts w:hint="eastAsia"/>
        </w:rPr>
        <w:t>　　3.1 产业链介绍</w:t>
      </w:r>
      <w:r>
        <w:rPr>
          <w:rFonts w:hint="eastAsia"/>
        </w:rPr>
        <w:br/>
      </w:r>
      <w:r>
        <w:rPr>
          <w:rFonts w:hint="eastAsia"/>
        </w:rPr>
        <w:t>　　　　3.1.1 非处方药（OTC）市场产业链简介</w:t>
      </w:r>
      <w:r>
        <w:rPr>
          <w:rFonts w:hint="eastAsia"/>
        </w:rPr>
        <w:br/>
      </w:r>
      <w:r>
        <w:rPr>
          <w:rFonts w:hint="eastAsia"/>
        </w:rPr>
        <w:t>　　　　3.1.2 非处方药（OTC）市场产业链特征分析</w:t>
      </w:r>
      <w:r>
        <w:rPr>
          <w:rFonts w:hint="eastAsia"/>
        </w:rPr>
        <w:br/>
      </w:r>
      <w:r>
        <w:rPr>
          <w:rFonts w:hint="eastAsia"/>
        </w:rPr>
        <w:t>　　3.2 中国OTC行业上游原料市场分析</w:t>
      </w:r>
      <w:r>
        <w:rPr>
          <w:rFonts w:hint="eastAsia"/>
        </w:rPr>
        <w:br/>
      </w:r>
      <w:r>
        <w:rPr>
          <w:rFonts w:hint="eastAsia"/>
        </w:rPr>
        <w:t>　　　　3.2.1 中国化学原料药市场分析</w:t>
      </w:r>
      <w:r>
        <w:rPr>
          <w:rFonts w:hint="eastAsia"/>
        </w:rPr>
        <w:br/>
      </w:r>
      <w:r>
        <w:rPr>
          <w:rFonts w:hint="eastAsia"/>
        </w:rPr>
        <w:t>　　　　3.2.1 .1 化学原料药市场概况</w:t>
      </w:r>
      <w:r>
        <w:rPr>
          <w:rFonts w:hint="eastAsia"/>
        </w:rPr>
        <w:br/>
      </w:r>
      <w:r>
        <w:rPr>
          <w:rFonts w:hint="eastAsia"/>
        </w:rPr>
        <w:t>　　　　3.2.1 .2 化学原料药市场供给分析</w:t>
      </w:r>
      <w:r>
        <w:rPr>
          <w:rFonts w:hint="eastAsia"/>
        </w:rPr>
        <w:br/>
      </w:r>
      <w:r>
        <w:rPr>
          <w:rFonts w:hint="eastAsia"/>
        </w:rPr>
        <w:t>　　　　3.2.1 .3 化学原料药市场需求分析</w:t>
      </w:r>
      <w:r>
        <w:rPr>
          <w:rFonts w:hint="eastAsia"/>
        </w:rPr>
        <w:br/>
      </w:r>
      <w:r>
        <w:rPr>
          <w:rFonts w:hint="eastAsia"/>
        </w:rPr>
        <w:t>　　　　3.2.1 .4 化学原料药市场价格走势</w:t>
      </w:r>
      <w:r>
        <w:rPr>
          <w:rFonts w:hint="eastAsia"/>
        </w:rPr>
        <w:br/>
      </w:r>
      <w:r>
        <w:rPr>
          <w:rFonts w:hint="eastAsia"/>
        </w:rPr>
        <w:t>　　　　3.2.2 中国中药饮片市场分析</w:t>
      </w:r>
      <w:r>
        <w:rPr>
          <w:rFonts w:hint="eastAsia"/>
        </w:rPr>
        <w:br/>
      </w:r>
      <w:r>
        <w:rPr>
          <w:rFonts w:hint="eastAsia"/>
        </w:rPr>
        <w:t>　　　　3.2.2 .1 中药饮片市场发展特点</w:t>
      </w:r>
      <w:r>
        <w:rPr>
          <w:rFonts w:hint="eastAsia"/>
        </w:rPr>
        <w:br/>
      </w:r>
      <w:r>
        <w:rPr>
          <w:rFonts w:hint="eastAsia"/>
        </w:rPr>
        <w:t>　　　　3.2.2 .2 中药饮片市场供给分析</w:t>
      </w:r>
      <w:r>
        <w:rPr>
          <w:rFonts w:hint="eastAsia"/>
        </w:rPr>
        <w:br/>
      </w:r>
      <w:r>
        <w:rPr>
          <w:rFonts w:hint="eastAsia"/>
        </w:rPr>
        <w:t>　　　　3.2.2 .3 中药饮片市场需求分析</w:t>
      </w:r>
      <w:r>
        <w:rPr>
          <w:rFonts w:hint="eastAsia"/>
        </w:rPr>
        <w:br/>
      </w:r>
      <w:r>
        <w:rPr>
          <w:rFonts w:hint="eastAsia"/>
        </w:rPr>
        <w:t>　　　　3.2.2 .4 中药饮片产品价格分析</w:t>
      </w:r>
      <w:r>
        <w:rPr>
          <w:rFonts w:hint="eastAsia"/>
        </w:rPr>
        <w:br/>
      </w:r>
      <w:r>
        <w:rPr>
          <w:rFonts w:hint="eastAsia"/>
        </w:rPr>
        <w:t>　　　　3.2.3 原料市场发展对OTC行业影响</w:t>
      </w:r>
      <w:r>
        <w:rPr>
          <w:rFonts w:hint="eastAsia"/>
        </w:rPr>
        <w:br/>
      </w:r>
      <w:r>
        <w:rPr>
          <w:rFonts w:hint="eastAsia"/>
        </w:rPr>
        <w:t>　　3.3 OTC行业终端医药零售市场分析</w:t>
      </w:r>
      <w:r>
        <w:rPr>
          <w:rFonts w:hint="eastAsia"/>
        </w:rPr>
        <w:br/>
      </w:r>
      <w:r>
        <w:rPr>
          <w:rFonts w:hint="eastAsia"/>
        </w:rPr>
        <w:t>　　　　3.3.1 医药零售行业发展现状综述</w:t>
      </w:r>
      <w:r>
        <w:rPr>
          <w:rFonts w:hint="eastAsia"/>
        </w:rPr>
        <w:br/>
      </w:r>
      <w:r>
        <w:rPr>
          <w:rFonts w:hint="eastAsia"/>
        </w:rPr>
        <w:t>　　　　3.3.2 新医改下医药零售行业分析</w:t>
      </w:r>
      <w:r>
        <w:rPr>
          <w:rFonts w:hint="eastAsia"/>
        </w:rPr>
        <w:br/>
      </w:r>
      <w:r>
        <w:rPr>
          <w:rFonts w:hint="eastAsia"/>
        </w:rPr>
        <w:t>　　　　3.3.3 我国医药零售连锁行业的发展</w:t>
      </w:r>
      <w:r>
        <w:rPr>
          <w:rFonts w:hint="eastAsia"/>
        </w:rPr>
        <w:br/>
      </w:r>
      <w:r>
        <w:rPr>
          <w:rFonts w:hint="eastAsia"/>
        </w:rPr>
        <w:t>　　　　3.3.4 医药零售行业竞争分析</w:t>
      </w:r>
      <w:r>
        <w:rPr>
          <w:rFonts w:hint="eastAsia"/>
        </w:rPr>
        <w:br/>
      </w:r>
      <w:r>
        <w:rPr>
          <w:rFonts w:hint="eastAsia"/>
        </w:rPr>
        <w:t>　　　　3.3.5 医药零售业联盟分析</w:t>
      </w:r>
      <w:r>
        <w:rPr>
          <w:rFonts w:hint="eastAsia"/>
        </w:rPr>
        <w:br/>
      </w:r>
      <w:r>
        <w:rPr>
          <w:rFonts w:hint="eastAsia"/>
        </w:rPr>
        <w:br/>
      </w:r>
      <w:r>
        <w:rPr>
          <w:rFonts w:hint="eastAsia"/>
        </w:rPr>
        <w:t>第四章 中国非处方药（OTC）市场发展现状分析</w:t>
      </w:r>
      <w:r>
        <w:rPr>
          <w:rFonts w:hint="eastAsia"/>
        </w:rPr>
        <w:br/>
      </w:r>
      <w:r>
        <w:rPr>
          <w:rFonts w:hint="eastAsia"/>
        </w:rPr>
        <w:t>　　4.1 中国OTC市场综合分析</w:t>
      </w:r>
      <w:r>
        <w:rPr>
          <w:rFonts w:hint="eastAsia"/>
        </w:rPr>
        <w:br/>
      </w:r>
      <w:r>
        <w:rPr>
          <w:rFonts w:hint="eastAsia"/>
        </w:rPr>
        <w:t>　　　　4.1.1 发展历程回顾</w:t>
      </w:r>
      <w:r>
        <w:rPr>
          <w:rFonts w:hint="eastAsia"/>
        </w:rPr>
        <w:br/>
      </w:r>
      <w:r>
        <w:rPr>
          <w:rFonts w:hint="eastAsia"/>
        </w:rPr>
        <w:t>　　　　4.1.2 行业生产状况</w:t>
      </w:r>
      <w:r>
        <w:rPr>
          <w:rFonts w:hint="eastAsia"/>
        </w:rPr>
        <w:br/>
      </w:r>
      <w:r>
        <w:rPr>
          <w:rFonts w:hint="eastAsia"/>
        </w:rPr>
        <w:t>　　　　4.1.3 市场规模分析</w:t>
      </w:r>
      <w:r>
        <w:rPr>
          <w:rFonts w:hint="eastAsia"/>
        </w:rPr>
        <w:br/>
      </w:r>
      <w:r>
        <w:rPr>
          <w:rFonts w:hint="eastAsia"/>
        </w:rPr>
        <w:t>　　　　4.1.4 销售排名情况</w:t>
      </w:r>
      <w:r>
        <w:rPr>
          <w:rFonts w:hint="eastAsia"/>
        </w:rPr>
        <w:br/>
      </w:r>
      <w:r>
        <w:rPr>
          <w:rFonts w:hint="eastAsia"/>
        </w:rPr>
        <w:t>　　　　4.1.5 销售终端格局</w:t>
      </w:r>
      <w:r>
        <w:rPr>
          <w:rFonts w:hint="eastAsia"/>
        </w:rPr>
        <w:br/>
      </w:r>
      <w:r>
        <w:rPr>
          <w:rFonts w:hint="eastAsia"/>
        </w:rPr>
        <w:t>　　4.2 OTC市场营销分析</w:t>
      </w:r>
      <w:r>
        <w:rPr>
          <w:rFonts w:hint="eastAsia"/>
        </w:rPr>
        <w:br/>
      </w:r>
      <w:r>
        <w:rPr>
          <w:rFonts w:hint="eastAsia"/>
        </w:rPr>
        <w:t>　　　　4.2.1 营销特征</w:t>
      </w:r>
      <w:r>
        <w:rPr>
          <w:rFonts w:hint="eastAsia"/>
        </w:rPr>
        <w:br/>
      </w:r>
      <w:r>
        <w:rPr>
          <w:rFonts w:hint="eastAsia"/>
        </w:rPr>
        <w:t>　　　　4.2.2 DTC推广模式</w:t>
      </w:r>
      <w:r>
        <w:rPr>
          <w:rFonts w:hint="eastAsia"/>
        </w:rPr>
        <w:br/>
      </w:r>
      <w:r>
        <w:rPr>
          <w:rFonts w:hint="eastAsia"/>
        </w:rPr>
        <w:t>　　　　4.2.3 主要营销渠道模式</w:t>
      </w:r>
      <w:r>
        <w:rPr>
          <w:rFonts w:hint="eastAsia"/>
        </w:rPr>
        <w:br/>
      </w:r>
      <w:r>
        <w:rPr>
          <w:rFonts w:hint="eastAsia"/>
        </w:rPr>
        <w:t>　　　　4.2.4 广告营销分析</w:t>
      </w:r>
      <w:r>
        <w:rPr>
          <w:rFonts w:hint="eastAsia"/>
        </w:rPr>
        <w:br/>
      </w:r>
      <w:r>
        <w:rPr>
          <w:rFonts w:hint="eastAsia"/>
        </w:rPr>
        <w:t>　　　　4.2.5 新医改下面临的机遇</w:t>
      </w:r>
      <w:r>
        <w:rPr>
          <w:rFonts w:hint="eastAsia"/>
        </w:rPr>
        <w:br/>
      </w:r>
      <w:r>
        <w:rPr>
          <w:rFonts w:hint="eastAsia"/>
        </w:rPr>
        <w:t>　　　　4.2.6 经典营销案例</w:t>
      </w:r>
      <w:r>
        <w:rPr>
          <w:rFonts w:hint="eastAsia"/>
        </w:rPr>
        <w:br/>
      </w:r>
      <w:r>
        <w:rPr>
          <w:rFonts w:hint="eastAsia"/>
        </w:rPr>
        <w:t>　　　　4.2.7 营销策略</w:t>
      </w:r>
      <w:r>
        <w:rPr>
          <w:rFonts w:hint="eastAsia"/>
        </w:rPr>
        <w:br/>
      </w:r>
      <w:r>
        <w:rPr>
          <w:rFonts w:hint="eastAsia"/>
        </w:rPr>
        <w:t>　　　　4.2.8 营销的要点及方向</w:t>
      </w:r>
      <w:r>
        <w:rPr>
          <w:rFonts w:hint="eastAsia"/>
        </w:rPr>
        <w:br/>
      </w:r>
      <w:r>
        <w:rPr>
          <w:rFonts w:hint="eastAsia"/>
        </w:rPr>
        <w:t>　　4.3 OTC市场竞争分析</w:t>
      </w:r>
      <w:r>
        <w:rPr>
          <w:rFonts w:hint="eastAsia"/>
        </w:rPr>
        <w:br/>
      </w:r>
      <w:r>
        <w:rPr>
          <w:rFonts w:hint="eastAsia"/>
        </w:rPr>
        <w:t>　　　　4.3.1 中国OTC市场竞争局势分析</w:t>
      </w:r>
      <w:r>
        <w:rPr>
          <w:rFonts w:hint="eastAsia"/>
        </w:rPr>
        <w:br/>
      </w:r>
      <w:r>
        <w:rPr>
          <w:rFonts w:hint="eastAsia"/>
        </w:rPr>
        <w:t>　　　　4.3.2 外资企业进军我国OTC市场的策略</w:t>
      </w:r>
      <w:r>
        <w:rPr>
          <w:rFonts w:hint="eastAsia"/>
        </w:rPr>
        <w:br/>
      </w:r>
      <w:r>
        <w:rPr>
          <w:rFonts w:hint="eastAsia"/>
        </w:rPr>
        <w:t>　　　　4.3.3 外资OTC医药招标状况</w:t>
      </w:r>
      <w:r>
        <w:rPr>
          <w:rFonts w:hint="eastAsia"/>
        </w:rPr>
        <w:br/>
      </w:r>
      <w:r>
        <w:rPr>
          <w:rFonts w:hint="eastAsia"/>
        </w:rPr>
        <w:t>　　　　4.3.4 中国OTC市场竞争策略分析</w:t>
      </w:r>
      <w:r>
        <w:rPr>
          <w:rFonts w:hint="eastAsia"/>
        </w:rPr>
        <w:br/>
      </w:r>
      <w:r>
        <w:rPr>
          <w:rFonts w:hint="eastAsia"/>
        </w:rPr>
        <w:t>　　4.4 OTC产品包装分析</w:t>
      </w:r>
      <w:r>
        <w:rPr>
          <w:rFonts w:hint="eastAsia"/>
        </w:rPr>
        <w:br/>
      </w:r>
      <w:r>
        <w:rPr>
          <w:rFonts w:hint="eastAsia"/>
        </w:rPr>
        <w:t>　　　　4.4.1 开发OTC包装广告功能的要素</w:t>
      </w:r>
      <w:r>
        <w:rPr>
          <w:rFonts w:hint="eastAsia"/>
        </w:rPr>
        <w:br/>
      </w:r>
      <w:r>
        <w:rPr>
          <w:rFonts w:hint="eastAsia"/>
        </w:rPr>
        <w:t>　　　　4.4.2 新需求推进OTC药包装革新</w:t>
      </w:r>
      <w:r>
        <w:rPr>
          <w:rFonts w:hint="eastAsia"/>
        </w:rPr>
        <w:br/>
      </w:r>
      <w:r>
        <w:rPr>
          <w:rFonts w:hint="eastAsia"/>
        </w:rPr>
        <w:t>　　　　4.4.3 OTC药品包装成为市场竞争的盲区</w:t>
      </w:r>
      <w:r>
        <w:rPr>
          <w:rFonts w:hint="eastAsia"/>
        </w:rPr>
        <w:br/>
      </w:r>
      <w:r>
        <w:rPr>
          <w:rFonts w:hint="eastAsia"/>
        </w:rPr>
        <w:t>　　　　4.4.4 OTC药盒包装设计发展的趋向</w:t>
      </w:r>
      <w:r>
        <w:rPr>
          <w:rFonts w:hint="eastAsia"/>
        </w:rPr>
        <w:br/>
      </w:r>
      <w:r>
        <w:rPr>
          <w:rFonts w:hint="eastAsia"/>
        </w:rPr>
        <w:t>　　4.5 OTC行业发展存在的问题及建议</w:t>
      </w:r>
      <w:r>
        <w:rPr>
          <w:rFonts w:hint="eastAsia"/>
        </w:rPr>
        <w:br/>
      </w:r>
      <w:r>
        <w:rPr>
          <w:rFonts w:hint="eastAsia"/>
        </w:rPr>
        <w:t>　　　　4.5.1 OTC药品注册存在的问题及建议</w:t>
      </w:r>
      <w:r>
        <w:rPr>
          <w:rFonts w:hint="eastAsia"/>
        </w:rPr>
        <w:br/>
      </w:r>
      <w:r>
        <w:rPr>
          <w:rFonts w:hint="eastAsia"/>
        </w:rPr>
        <w:t>　　　　4.5.2 OTC药品转换面临的问题及建议</w:t>
      </w:r>
      <w:r>
        <w:rPr>
          <w:rFonts w:hint="eastAsia"/>
        </w:rPr>
        <w:br/>
      </w:r>
      <w:r>
        <w:rPr>
          <w:rFonts w:hint="eastAsia"/>
        </w:rPr>
        <w:t>　　　　4.5.3 OTC药品在医保支付面临的主要瓶颈及建议</w:t>
      </w:r>
      <w:r>
        <w:rPr>
          <w:rFonts w:hint="eastAsia"/>
        </w:rPr>
        <w:br/>
      </w:r>
      <w:r>
        <w:rPr>
          <w:rFonts w:hint="eastAsia"/>
        </w:rPr>
        <w:t>　　　　4.5.4 OTC药品在定价上面临的主要问题及建议</w:t>
      </w:r>
      <w:r>
        <w:rPr>
          <w:rFonts w:hint="eastAsia"/>
        </w:rPr>
        <w:br/>
      </w:r>
      <w:r>
        <w:rPr>
          <w:rFonts w:hint="eastAsia"/>
        </w:rPr>
        <w:t>　　　　4.5.5 OTC零售药店经营中面临的问题及建议</w:t>
      </w:r>
      <w:r>
        <w:rPr>
          <w:rFonts w:hint="eastAsia"/>
        </w:rPr>
        <w:br/>
      </w:r>
      <w:r>
        <w:rPr>
          <w:rFonts w:hint="eastAsia"/>
        </w:rPr>
        <w:br/>
      </w:r>
      <w:r>
        <w:rPr>
          <w:rFonts w:hint="eastAsia"/>
        </w:rPr>
        <w:t>第五章 非处方药（OTC）市场细分领域发展分析</w:t>
      </w:r>
      <w:r>
        <w:rPr>
          <w:rFonts w:hint="eastAsia"/>
        </w:rPr>
        <w:br/>
      </w:r>
      <w:r>
        <w:rPr>
          <w:rFonts w:hint="eastAsia"/>
        </w:rPr>
        <w:t>　　5.1 感冒用药</w:t>
      </w:r>
      <w:r>
        <w:rPr>
          <w:rFonts w:hint="eastAsia"/>
        </w:rPr>
        <w:br/>
      </w:r>
      <w:r>
        <w:rPr>
          <w:rFonts w:hint="eastAsia"/>
        </w:rPr>
        <w:t>　　　　5.1.1 中国感冒药市场现状分析</w:t>
      </w:r>
      <w:r>
        <w:rPr>
          <w:rFonts w:hint="eastAsia"/>
        </w:rPr>
        <w:br/>
      </w:r>
      <w:r>
        <w:rPr>
          <w:rFonts w:hint="eastAsia"/>
        </w:rPr>
        <w:t>　　　　5.1.2 影响感冒药购买行为的因素</w:t>
      </w:r>
      <w:r>
        <w:rPr>
          <w:rFonts w:hint="eastAsia"/>
        </w:rPr>
        <w:br/>
      </w:r>
      <w:r>
        <w:rPr>
          <w:rFonts w:hint="eastAsia"/>
        </w:rPr>
        <w:t>　　　　5.1.3 政策对感冒药市场的影响分析</w:t>
      </w:r>
      <w:r>
        <w:rPr>
          <w:rFonts w:hint="eastAsia"/>
        </w:rPr>
        <w:br/>
      </w:r>
      <w:r>
        <w:rPr>
          <w:rFonts w:hint="eastAsia"/>
        </w:rPr>
        <w:t>　　　　5.1.4 感冒药细分市场分析</w:t>
      </w:r>
      <w:r>
        <w:rPr>
          <w:rFonts w:hint="eastAsia"/>
        </w:rPr>
        <w:br/>
      </w:r>
      <w:r>
        <w:rPr>
          <w:rFonts w:hint="eastAsia"/>
        </w:rPr>
        <w:t>　　　　5.1.5 感冒药区域市场分析</w:t>
      </w:r>
      <w:r>
        <w:rPr>
          <w:rFonts w:hint="eastAsia"/>
        </w:rPr>
        <w:br/>
      </w:r>
      <w:r>
        <w:rPr>
          <w:rFonts w:hint="eastAsia"/>
        </w:rPr>
        <w:t>　　　　5.1.6 感冒药存在的危机</w:t>
      </w:r>
      <w:r>
        <w:rPr>
          <w:rFonts w:hint="eastAsia"/>
        </w:rPr>
        <w:br/>
      </w:r>
      <w:r>
        <w:rPr>
          <w:rFonts w:hint="eastAsia"/>
        </w:rPr>
        <w:t>　　　　5.1.7 感冒药市场存在的问题及发展对策</w:t>
      </w:r>
      <w:r>
        <w:rPr>
          <w:rFonts w:hint="eastAsia"/>
        </w:rPr>
        <w:br/>
      </w:r>
      <w:r>
        <w:rPr>
          <w:rFonts w:hint="eastAsia"/>
        </w:rPr>
        <w:t>　　5.2 维生素</w:t>
      </w:r>
      <w:r>
        <w:rPr>
          <w:rFonts w:hint="eastAsia"/>
        </w:rPr>
        <w:br/>
      </w:r>
      <w:r>
        <w:rPr>
          <w:rFonts w:hint="eastAsia"/>
        </w:rPr>
        <w:t>　　　　5.2.1 中国维生素用药的销售规模与市场格局</w:t>
      </w:r>
      <w:r>
        <w:rPr>
          <w:rFonts w:hint="eastAsia"/>
        </w:rPr>
        <w:br/>
      </w:r>
      <w:r>
        <w:rPr>
          <w:rFonts w:hint="eastAsia"/>
        </w:rPr>
        <w:t>　　　　5.2.2 中国维生素市场发展现状综述</w:t>
      </w:r>
      <w:r>
        <w:rPr>
          <w:rFonts w:hint="eastAsia"/>
        </w:rPr>
        <w:br/>
      </w:r>
      <w:r>
        <w:rPr>
          <w:rFonts w:hint="eastAsia"/>
        </w:rPr>
        <w:t>　　　　5.2.3 2025年中国维生素出口分析</w:t>
      </w:r>
      <w:r>
        <w:rPr>
          <w:rFonts w:hint="eastAsia"/>
        </w:rPr>
        <w:br/>
      </w:r>
      <w:r>
        <w:rPr>
          <w:rFonts w:hint="eastAsia"/>
        </w:rPr>
        <w:t>　　　　5.2.4 中国维生素市场的竞争格局</w:t>
      </w:r>
      <w:r>
        <w:rPr>
          <w:rFonts w:hint="eastAsia"/>
        </w:rPr>
        <w:br/>
      </w:r>
      <w:r>
        <w:rPr>
          <w:rFonts w:hint="eastAsia"/>
        </w:rPr>
        <w:t>　　　　5.2.5 中国复合维生素产品消费特征分析</w:t>
      </w:r>
      <w:r>
        <w:rPr>
          <w:rFonts w:hint="eastAsia"/>
        </w:rPr>
        <w:br/>
      </w:r>
      <w:r>
        <w:rPr>
          <w:rFonts w:hint="eastAsia"/>
        </w:rPr>
        <w:t>　　　　5.2.6 维生素细分品种市场分析</w:t>
      </w:r>
      <w:r>
        <w:rPr>
          <w:rFonts w:hint="eastAsia"/>
        </w:rPr>
        <w:br/>
      </w:r>
      <w:r>
        <w:rPr>
          <w:rFonts w:hint="eastAsia"/>
        </w:rPr>
        <w:t>　　　　5.2.7 维生素市场发展策略及前景展望</w:t>
      </w:r>
      <w:r>
        <w:rPr>
          <w:rFonts w:hint="eastAsia"/>
        </w:rPr>
        <w:br/>
      </w:r>
      <w:r>
        <w:rPr>
          <w:rFonts w:hint="eastAsia"/>
        </w:rPr>
        <w:t>　　5.3 其它OTC药品细分市场分析</w:t>
      </w:r>
      <w:r>
        <w:rPr>
          <w:rFonts w:hint="eastAsia"/>
        </w:rPr>
        <w:br/>
      </w:r>
      <w:r>
        <w:rPr>
          <w:rFonts w:hint="eastAsia"/>
        </w:rPr>
        <w:t>　　　　5.3.1 胃肠道用药</w:t>
      </w:r>
      <w:r>
        <w:rPr>
          <w:rFonts w:hint="eastAsia"/>
        </w:rPr>
        <w:br/>
      </w:r>
      <w:r>
        <w:rPr>
          <w:rFonts w:hint="eastAsia"/>
        </w:rPr>
        <w:t>　　　　5.3.2 皮肤用药</w:t>
      </w:r>
      <w:r>
        <w:rPr>
          <w:rFonts w:hint="eastAsia"/>
        </w:rPr>
        <w:br/>
      </w:r>
      <w:r>
        <w:rPr>
          <w:rFonts w:hint="eastAsia"/>
        </w:rPr>
        <w:t>　　　　5.3.3 五官用药</w:t>
      </w:r>
      <w:r>
        <w:rPr>
          <w:rFonts w:hint="eastAsia"/>
        </w:rPr>
        <w:br/>
      </w:r>
      <w:r>
        <w:rPr>
          <w:rFonts w:hint="eastAsia"/>
        </w:rPr>
        <w:t>　　　　5.3.4 解热镇痛药</w:t>
      </w:r>
      <w:r>
        <w:rPr>
          <w:rFonts w:hint="eastAsia"/>
        </w:rPr>
        <w:br/>
      </w:r>
      <w:r>
        <w:rPr>
          <w:rFonts w:hint="eastAsia"/>
        </w:rPr>
        <w:t>　　　　5.3.5 钙制剂</w:t>
      </w:r>
      <w:r>
        <w:rPr>
          <w:rFonts w:hint="eastAsia"/>
        </w:rPr>
        <w:br/>
      </w:r>
      <w:r>
        <w:rPr>
          <w:rFonts w:hint="eastAsia"/>
        </w:rPr>
        <w:t>　　　　5.3.6 心脑血管药</w:t>
      </w:r>
      <w:r>
        <w:rPr>
          <w:rFonts w:hint="eastAsia"/>
        </w:rPr>
        <w:br/>
      </w:r>
      <w:r>
        <w:rPr>
          <w:rFonts w:hint="eastAsia"/>
        </w:rPr>
        <w:t>　　　　5.3.7 妇科用药</w:t>
      </w:r>
      <w:r>
        <w:rPr>
          <w:rFonts w:hint="eastAsia"/>
        </w:rPr>
        <w:br/>
      </w:r>
      <w:r>
        <w:rPr>
          <w:rFonts w:hint="eastAsia"/>
        </w:rPr>
        <w:t>　　　　5.3.8 抗过敏药</w:t>
      </w:r>
      <w:r>
        <w:rPr>
          <w:rFonts w:hint="eastAsia"/>
        </w:rPr>
        <w:br/>
      </w:r>
      <w:r>
        <w:rPr>
          <w:rFonts w:hint="eastAsia"/>
        </w:rPr>
        <w:br/>
      </w:r>
      <w:r>
        <w:rPr>
          <w:rFonts w:hint="eastAsia"/>
        </w:rPr>
        <w:t>第六章 中国非处方药（OTC）市场重点企业分析</w:t>
      </w:r>
      <w:r>
        <w:rPr>
          <w:rFonts w:hint="eastAsia"/>
        </w:rPr>
        <w:br/>
      </w:r>
      <w:r>
        <w:rPr>
          <w:rFonts w:hint="eastAsia"/>
        </w:rPr>
        <w:t>　　6.1 哈药股份</w:t>
      </w:r>
      <w:r>
        <w:rPr>
          <w:rFonts w:hint="eastAsia"/>
        </w:rPr>
        <w:br/>
      </w:r>
      <w:r>
        <w:rPr>
          <w:rFonts w:hint="eastAsia"/>
        </w:rPr>
        <w:t>　　　　6.1.1 公司简介</w:t>
      </w:r>
      <w:r>
        <w:rPr>
          <w:rFonts w:hint="eastAsia"/>
        </w:rPr>
        <w:br/>
      </w:r>
      <w:r>
        <w:rPr>
          <w:rFonts w:hint="eastAsia"/>
        </w:rPr>
        <w:t>　　　　6.1.2 2025年公司经营状况</w:t>
      </w:r>
      <w:r>
        <w:rPr>
          <w:rFonts w:hint="eastAsia"/>
        </w:rPr>
        <w:br/>
      </w:r>
      <w:r>
        <w:rPr>
          <w:rFonts w:hint="eastAsia"/>
        </w:rPr>
        <w:t>　　　　6.1.3 公司发展战略规划</w:t>
      </w:r>
      <w:r>
        <w:rPr>
          <w:rFonts w:hint="eastAsia"/>
        </w:rPr>
        <w:br/>
      </w:r>
      <w:r>
        <w:rPr>
          <w:rFonts w:hint="eastAsia"/>
        </w:rPr>
        <w:t>　　6.2 华润三九</w:t>
      </w:r>
      <w:r>
        <w:rPr>
          <w:rFonts w:hint="eastAsia"/>
        </w:rPr>
        <w:br/>
      </w:r>
      <w:r>
        <w:rPr>
          <w:rFonts w:hint="eastAsia"/>
        </w:rPr>
        <w:t>　　　　6.2.1 公司简介</w:t>
      </w:r>
      <w:r>
        <w:rPr>
          <w:rFonts w:hint="eastAsia"/>
        </w:rPr>
        <w:br/>
      </w:r>
      <w:r>
        <w:rPr>
          <w:rFonts w:hint="eastAsia"/>
        </w:rPr>
        <w:t>　　　　6.2.2 2025年公司经营状况</w:t>
      </w:r>
      <w:r>
        <w:rPr>
          <w:rFonts w:hint="eastAsia"/>
        </w:rPr>
        <w:br/>
      </w:r>
      <w:r>
        <w:rPr>
          <w:rFonts w:hint="eastAsia"/>
        </w:rPr>
        <w:t>　　　　6.2.3 公司发展战略规划</w:t>
      </w:r>
      <w:r>
        <w:rPr>
          <w:rFonts w:hint="eastAsia"/>
        </w:rPr>
        <w:br/>
      </w:r>
      <w:r>
        <w:rPr>
          <w:rFonts w:hint="eastAsia"/>
        </w:rPr>
        <w:t>　　6.3 江中药业</w:t>
      </w:r>
      <w:r>
        <w:rPr>
          <w:rFonts w:hint="eastAsia"/>
        </w:rPr>
        <w:br/>
      </w:r>
      <w:r>
        <w:rPr>
          <w:rFonts w:hint="eastAsia"/>
        </w:rPr>
        <w:t>　　　　6.3.1 公司简介</w:t>
      </w:r>
      <w:r>
        <w:rPr>
          <w:rFonts w:hint="eastAsia"/>
        </w:rPr>
        <w:br/>
      </w:r>
      <w:r>
        <w:rPr>
          <w:rFonts w:hint="eastAsia"/>
        </w:rPr>
        <w:t>　　　　6.3.2 2025年公司经营状况</w:t>
      </w:r>
      <w:r>
        <w:rPr>
          <w:rFonts w:hint="eastAsia"/>
        </w:rPr>
        <w:br/>
      </w:r>
      <w:r>
        <w:rPr>
          <w:rFonts w:hint="eastAsia"/>
        </w:rPr>
        <w:t>　　　　6.3.3 公司发展战略规划</w:t>
      </w:r>
      <w:r>
        <w:rPr>
          <w:rFonts w:hint="eastAsia"/>
        </w:rPr>
        <w:br/>
      </w:r>
      <w:r>
        <w:rPr>
          <w:rFonts w:hint="eastAsia"/>
        </w:rPr>
        <w:t>　　6.4 同仁堂</w:t>
      </w:r>
      <w:r>
        <w:rPr>
          <w:rFonts w:hint="eastAsia"/>
        </w:rPr>
        <w:br/>
      </w:r>
      <w:r>
        <w:rPr>
          <w:rFonts w:hint="eastAsia"/>
        </w:rPr>
        <w:t>　　　　6.4.1 公司简介</w:t>
      </w:r>
      <w:r>
        <w:rPr>
          <w:rFonts w:hint="eastAsia"/>
        </w:rPr>
        <w:br/>
      </w:r>
      <w:r>
        <w:rPr>
          <w:rFonts w:hint="eastAsia"/>
        </w:rPr>
        <w:t>　　　　6.4.2 2025年公司经营状况</w:t>
      </w:r>
      <w:r>
        <w:rPr>
          <w:rFonts w:hint="eastAsia"/>
        </w:rPr>
        <w:br/>
      </w:r>
      <w:r>
        <w:rPr>
          <w:rFonts w:hint="eastAsia"/>
        </w:rPr>
        <w:t>　　　　6.4.3 公司发展战略规划</w:t>
      </w:r>
      <w:r>
        <w:rPr>
          <w:rFonts w:hint="eastAsia"/>
        </w:rPr>
        <w:br/>
      </w:r>
      <w:r>
        <w:rPr>
          <w:rFonts w:hint="eastAsia"/>
        </w:rPr>
        <w:t>　　6.5 广州药业</w:t>
      </w:r>
      <w:r>
        <w:rPr>
          <w:rFonts w:hint="eastAsia"/>
        </w:rPr>
        <w:br/>
      </w:r>
      <w:r>
        <w:rPr>
          <w:rFonts w:hint="eastAsia"/>
        </w:rPr>
        <w:t>　　　　6.5.1 公司简介</w:t>
      </w:r>
      <w:r>
        <w:rPr>
          <w:rFonts w:hint="eastAsia"/>
        </w:rPr>
        <w:br/>
      </w:r>
      <w:r>
        <w:rPr>
          <w:rFonts w:hint="eastAsia"/>
        </w:rPr>
        <w:t>　　　　6.5.2 2025年公司经营状况</w:t>
      </w:r>
      <w:r>
        <w:rPr>
          <w:rFonts w:hint="eastAsia"/>
        </w:rPr>
        <w:br/>
      </w:r>
      <w:r>
        <w:rPr>
          <w:rFonts w:hint="eastAsia"/>
        </w:rPr>
        <w:t>　　　　6.5.3 公司发展战略规划</w:t>
      </w:r>
      <w:r>
        <w:rPr>
          <w:rFonts w:hint="eastAsia"/>
        </w:rPr>
        <w:br/>
      </w:r>
      <w:r>
        <w:rPr>
          <w:rFonts w:hint="eastAsia"/>
        </w:rPr>
        <w:t>　　6.6 东阿阿胶</w:t>
      </w:r>
      <w:r>
        <w:rPr>
          <w:rFonts w:hint="eastAsia"/>
        </w:rPr>
        <w:br/>
      </w:r>
      <w:r>
        <w:rPr>
          <w:rFonts w:hint="eastAsia"/>
        </w:rPr>
        <w:t>　　　　6.6.1 公司简介</w:t>
      </w:r>
      <w:r>
        <w:rPr>
          <w:rFonts w:hint="eastAsia"/>
        </w:rPr>
        <w:br/>
      </w:r>
      <w:r>
        <w:rPr>
          <w:rFonts w:hint="eastAsia"/>
        </w:rPr>
        <w:t>　　　　6.6.2 2025年公司经营状况</w:t>
      </w:r>
      <w:r>
        <w:rPr>
          <w:rFonts w:hint="eastAsia"/>
        </w:rPr>
        <w:br/>
      </w:r>
      <w:r>
        <w:rPr>
          <w:rFonts w:hint="eastAsia"/>
        </w:rPr>
        <w:t>　　　　6.6.3 公司发展战略规划</w:t>
      </w:r>
      <w:r>
        <w:rPr>
          <w:rFonts w:hint="eastAsia"/>
        </w:rPr>
        <w:br/>
      </w:r>
      <w:r>
        <w:rPr>
          <w:rFonts w:hint="eastAsia"/>
        </w:rPr>
        <w:br/>
      </w:r>
      <w:r>
        <w:rPr>
          <w:rFonts w:hint="eastAsia"/>
        </w:rPr>
        <w:t>第七章 非处方药（OTC）市场投资分析</w:t>
      </w:r>
      <w:r>
        <w:rPr>
          <w:rFonts w:hint="eastAsia"/>
        </w:rPr>
        <w:br/>
      </w:r>
      <w:r>
        <w:rPr>
          <w:rFonts w:hint="eastAsia"/>
        </w:rPr>
        <w:t>　　7.1 非处方药（OTC）市场投资价值分析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非处方药（OTC）市场投融资分析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非处方药（OTC）市场投资机会分析</w:t>
      </w:r>
      <w:r>
        <w:rPr>
          <w:rFonts w:hint="eastAsia"/>
        </w:rPr>
        <w:br/>
      </w:r>
      <w:r>
        <w:rPr>
          <w:rFonts w:hint="eastAsia"/>
        </w:rPr>
        <w:t>　　7.4 非处方药（OTC）市场投资风险分析</w:t>
      </w:r>
      <w:r>
        <w:rPr>
          <w:rFonts w:hint="eastAsia"/>
        </w:rPr>
        <w:br/>
      </w:r>
      <w:r>
        <w:rPr>
          <w:rFonts w:hint="eastAsia"/>
        </w:rPr>
        <w:t>　　　　7.4.1 经济环境风险</w:t>
      </w:r>
      <w:r>
        <w:rPr>
          <w:rFonts w:hint="eastAsia"/>
        </w:rPr>
        <w:br/>
      </w:r>
      <w:r>
        <w:rPr>
          <w:rFonts w:hint="eastAsia"/>
        </w:rPr>
        <w:t>　　　　7.4.2 政策环境风险</w:t>
      </w:r>
      <w:r>
        <w:rPr>
          <w:rFonts w:hint="eastAsia"/>
        </w:rPr>
        <w:br/>
      </w:r>
      <w:r>
        <w:rPr>
          <w:rFonts w:hint="eastAsia"/>
        </w:rPr>
        <w:t>　　　　7.4.3 市场环境风险</w:t>
      </w:r>
      <w:r>
        <w:rPr>
          <w:rFonts w:hint="eastAsia"/>
        </w:rPr>
        <w:br/>
      </w:r>
      <w:r>
        <w:rPr>
          <w:rFonts w:hint="eastAsia"/>
        </w:rPr>
        <w:t>　　　　7.4.4 其他风险</w:t>
      </w:r>
      <w:r>
        <w:rPr>
          <w:rFonts w:hint="eastAsia"/>
        </w:rPr>
        <w:br/>
      </w:r>
      <w:r>
        <w:rPr>
          <w:rFonts w:hint="eastAsia"/>
        </w:rPr>
        <w:br/>
      </w:r>
      <w:r>
        <w:rPr>
          <w:rFonts w:hint="eastAsia"/>
        </w:rPr>
        <w:t>第八章 中^智林^－018-中国非处方药（OTC）市场投资建议及发展趋势分析</w:t>
      </w:r>
      <w:r>
        <w:rPr>
          <w:rFonts w:hint="eastAsia"/>
        </w:rPr>
        <w:br/>
      </w:r>
      <w:r>
        <w:rPr>
          <w:rFonts w:hint="eastAsia"/>
        </w:rPr>
        <w:t>　　8.1 总体投资原则</w:t>
      </w:r>
      <w:r>
        <w:rPr>
          <w:rFonts w:hint="eastAsia"/>
        </w:rPr>
        <w:br/>
      </w:r>
      <w:r>
        <w:rPr>
          <w:rFonts w:hint="eastAsia"/>
        </w:rPr>
        <w:t>　　8.2 企业资本结构选择建议</w:t>
      </w:r>
      <w:r>
        <w:rPr>
          <w:rFonts w:hint="eastAsia"/>
        </w:rPr>
        <w:br/>
      </w:r>
      <w:r>
        <w:rPr>
          <w:rFonts w:hint="eastAsia"/>
        </w:rPr>
        <w:t>　　8.3 企业战略选择建议</w:t>
      </w:r>
      <w:r>
        <w:rPr>
          <w:rFonts w:hint="eastAsia"/>
        </w:rPr>
        <w:br/>
      </w:r>
      <w:r>
        <w:rPr>
          <w:rFonts w:hint="eastAsia"/>
        </w:rPr>
        <w:t>　　8.4 细分领域投资建议</w:t>
      </w:r>
      <w:r>
        <w:rPr>
          <w:rFonts w:hint="eastAsia"/>
        </w:rPr>
        <w:br/>
      </w:r>
      <w:r>
        <w:rPr>
          <w:rFonts w:hint="eastAsia"/>
        </w:rPr>
        <w:t>　　　　8.4.1 重点推荐投资的领域</w:t>
      </w:r>
      <w:r>
        <w:rPr>
          <w:rFonts w:hint="eastAsia"/>
        </w:rPr>
        <w:br/>
      </w:r>
      <w:r>
        <w:rPr>
          <w:rFonts w:hint="eastAsia"/>
        </w:rPr>
        <w:t>　　　　8.4.2 需谨慎投资的领域</w:t>
      </w:r>
      <w:r>
        <w:rPr>
          <w:rFonts w:hint="eastAsia"/>
        </w:rPr>
        <w:br/>
      </w:r>
      <w:r>
        <w:rPr>
          <w:rFonts w:hint="eastAsia"/>
        </w:rPr>
        <w:t>　　8.5 中国OTC市场发展空间巨大</w:t>
      </w:r>
      <w:r>
        <w:rPr>
          <w:rFonts w:hint="eastAsia"/>
        </w:rPr>
        <w:br/>
      </w:r>
      <w:r>
        <w:rPr>
          <w:rFonts w:hint="eastAsia"/>
        </w:rPr>
        <w:t>　　8.6 2025-2031年中国非处方药市场规模预测分析</w:t>
      </w:r>
      <w:r>
        <w:rPr>
          <w:rFonts w:hint="eastAsia"/>
        </w:rPr>
        <w:br/>
      </w:r>
      <w:r>
        <w:rPr>
          <w:rFonts w:hint="eastAsia"/>
        </w:rPr>
        <w:t>　　8.7 2025-2031年我国OTC市场呈现的趋势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00701141f433e" w:history="1">
        <w:r>
          <w:rPr>
            <w:rStyle w:val="Hyperlink"/>
          </w:rPr>
          <w:t>2025-2031年中国非处方药行业现状全面调研与发展趋势分析报告</w:t>
        </w:r>
      </w:hyperlink>
      <w:r>
        <w:rPr>
          <w:color w:val="C00000"/>
        </w:rPr>
        <w:t>》，报告编号：</w:t>
      </w:r>
      <w:r>
        <w:rPr>
          <w:rFonts w:hint="eastAsia"/>
          <w:color w:val="C00000"/>
        </w:rPr>
        <w:t>2588565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00701141f433e" w:history="1">
        <w:r>
          <w:rPr>
            <w:rStyle w:val="Hyperlink"/>
          </w:rPr>
          <w:t>https://www.20087.com/5/56/FeiChuFangYaoFaZhanQuShiYuCe.html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热点：非处方药有哪些、非处方药和处方药有什么区别、何为非处方药、非处方药甲类和乙类有什么区别、非处方药物、非处方药的标志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c6c1df2d44187" w:history="1">
      <w:r>
        <w:rPr>
          <w:rStyle w:val="Hyperlink"/>
        </w:rPr>
        <w:t>2025-2031年中国非处方药行业现状全面调研与发展趋势分析报告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FeiChuFangYaoFaZhanQuShiYuCe.html" TargetMode="External" Id="R82a00701141f433e" /></Relationships>
</file>

<file path=word/_rels/header2.xml.rels>&#65279;<?xml version="1.0" encoding="utf-8"?><Relationships xmlns="http://schemas.openxmlformats.org/package/2006/relationships"><Relationship Type="http://schemas.openxmlformats.org/officeDocument/2006/relationships/hyperlink" Target="https://www.20087.com/5/56/FeiChuFangYaoFaZhanQuShiYuCe.html" TargetMode="External" Id="Rae7c6c1df2d4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2025-04-23T07:33:00Z</dcterms:created>
  <dcterms:modified xsi:type="dcterms:W3CDTF">2025-04-23T08:33:00Z</dcterms:modified>
  <dc:subject>2025-2031年中国非处方药行业现状全面调研与发展趋势分析报告</dc:subject>
  <dc:title>2025-2031年中国非处方药行业现状全面调研与发展趋势分析报告</dc:title>
  <cp:keywords>2025-2031年中国非处方药行业现状全面调研与发展趋势分析报告</cp:keywords>
  <dc:description>2025-2031年中国非处方药行业现状全面调研与发展趋势分析报告</dc:description>
</cp:coreProperties>
</file>