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508156691441f" w:history="1">
              <w:r>
                <w:rPr>
                  <w:rStyle w:val="Hyperlink"/>
                </w:rPr>
                <w:t>2025-2031年中国抗哮喘药物行业现状分析与发展前景研究报告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508156691441f" w:history="1">
              <w:r>
                <w:rPr>
                  <w:rStyle w:val="Hyperlink"/>
                </w:rPr>
                <w:t>2025-2031年中国抗哮喘药物行业现状分析与发展前景研究报告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1867390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f508156691441f" w:history="1">
                <w:r>
                  <w:rPr>
                    <w:rStyle w:val="Hyperlink"/>
                  </w:rPr>
                  <w:t>https://www.20087.com/M_YiLiaoBaoJian/90/KangXiaoChuanYaoWuChanYeXianZhuangYuFaZhanQianJing.html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哮喘药物主要用于缓解和预防哮喘症状，包括支气管扩张剂和抗炎药物等。近年来，随着对哮喘发病机制研究的深入，抗哮喘药物的研发取得了长足进展。一方面，通过靶向炎症介质和细胞因子，新型生物制剂和小分子药物被成功开发出来，提高了治疗效果；另一方面，随着个性化医疗的发展，通过基因检测等手段，实现了对患者哮喘表型的精准分类，从而为患者提供更加个体化的治疗方案。此外，随着吸入技术的进步，吸入性药物的使用更加便捷，提高了患者的依从性。</w:t>
      </w:r>
      <w:r>
        <w:rPr>
          <w:rFonts w:hint="eastAsia"/>
        </w:rPr>
        <w:br/>
      </w:r>
      <w:r>
        <w:rPr>
          <w:rFonts w:hint="eastAsia"/>
        </w:rPr>
        <w:t>　　未来，抗哮喘药物将更加注重精准医疗和长期管理。一方面，通过进一步揭示哮喘的分子病理机制，开发针对不同哮喘亚型的特异性治疗药物；另一方面，通过建立哮喘患者数据库和监测系统，实现疾病的早期预警和长期跟踪，提高治疗的连续性和有效性。预计未来几年内，随着生物医学研究的深入和技术的进步，抗哮喘药物市场将迎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f508156691441f" w:history="1">
        <w:r>
          <w:rPr>
            <w:rStyle w:val="Hyperlink"/>
          </w:rPr>
          <w:t>2025-2031年中国抗哮喘药物行业现状分析与发展前景研究报告</w:t>
        </w:r>
      </w:hyperlink>
      <w:r>
        <w:rPr>
          <w:rFonts w:hint="eastAsia"/>
        </w:rPr>
        <w:t>》全面梳理了抗哮喘药物产业链，结合市场需求和市场规模等数据，深入剖析抗哮喘药物行业现状。报告详细探讨了抗哮喘药物市场竞争格局，重点关注重点企业及其品牌影响力，并分析了抗哮喘药物价格机制和细分市场特征。通过对抗哮喘药物技术现状及未来方向的评估，报告展望了抗哮喘药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2020-2025年世界抗哮喘药行业整体发展现状分析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2020-2025年世界抗哮喘药行业发展环境分析</w:t>
      </w:r>
      <w:r>
        <w:rPr>
          <w:rFonts w:hint="eastAsia"/>
        </w:rPr>
        <w:br/>
      </w:r>
      <w:r>
        <w:rPr>
          <w:rFonts w:hint="eastAsia"/>
        </w:rPr>
        <w:t>　　　　一、世界抗哮喘药行业发展特点分析</w:t>
      </w:r>
      <w:r>
        <w:rPr>
          <w:rFonts w:hint="eastAsia"/>
        </w:rPr>
        <w:br/>
      </w:r>
      <w:r>
        <w:rPr>
          <w:rFonts w:hint="eastAsia"/>
        </w:rPr>
        <w:t>　　　　二、世界抗哮喘药药品市场现状分析</w:t>
      </w:r>
      <w:r>
        <w:rPr>
          <w:rFonts w:hint="eastAsia"/>
        </w:rPr>
        <w:br/>
      </w:r>
      <w:r>
        <w:rPr>
          <w:rFonts w:hint="eastAsia"/>
        </w:rPr>
        <w:t>　　　　三、世界抗哮喘药物研究开发</w:t>
      </w:r>
      <w:r>
        <w:rPr>
          <w:rFonts w:hint="eastAsia"/>
        </w:rPr>
        <w:br/>
      </w:r>
      <w:r>
        <w:rPr>
          <w:rFonts w:hint="eastAsia"/>
        </w:rPr>
        <w:t>　　第二节 2020-2025年世界主要国家抗哮喘药行业发展现状分析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2025-2031年世界抗哮喘药行业发展趋势分析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2020-2025年中国抗哮喘药行业发展环境分析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2020-2025年中国抗哮喘药政策环境分析</w:t>
      </w:r>
      <w:r>
        <w:rPr>
          <w:rFonts w:hint="eastAsia"/>
        </w:rPr>
        <w:br/>
      </w:r>
      <w:r>
        <w:rPr>
          <w:rFonts w:hint="eastAsia"/>
        </w:rPr>
        <w:t>　　　　一、《药品注册管理办法》</w:t>
      </w:r>
      <w:r>
        <w:rPr>
          <w:rFonts w:hint="eastAsia"/>
        </w:rPr>
        <w:br/>
      </w:r>
      <w:r>
        <w:rPr>
          <w:rFonts w:hint="eastAsia"/>
        </w:rPr>
        <w:t>　　　　二、我国将修订药品GMP认证标准</w:t>
      </w:r>
      <w:r>
        <w:rPr>
          <w:rFonts w:hint="eastAsia"/>
        </w:rPr>
        <w:br/>
      </w:r>
      <w:r>
        <w:rPr>
          <w:rFonts w:hint="eastAsia"/>
        </w:rPr>
        <w:t>　　　　三、抗哮喘药标准</w:t>
      </w:r>
      <w:r>
        <w:rPr>
          <w:rFonts w:hint="eastAsia"/>
        </w:rPr>
        <w:br/>
      </w:r>
      <w:r>
        <w:rPr>
          <w:rFonts w:hint="eastAsia"/>
        </w:rPr>
        <w:t>　　第三节 2020-2025年中国抗哮喘药技术环境分析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2020-2025年中国抗哮喘药行业运行情况分析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2020-2025年中国抗哮喘药产业发展现状分析</w:t>
      </w:r>
      <w:r>
        <w:rPr>
          <w:rFonts w:hint="eastAsia"/>
        </w:rPr>
        <w:br/>
      </w:r>
      <w:r>
        <w:rPr>
          <w:rFonts w:hint="eastAsia"/>
        </w:rPr>
        <w:t>　　　　一、抗哮喘病用药市场回眸</w:t>
      </w:r>
      <w:r>
        <w:rPr>
          <w:rFonts w:hint="eastAsia"/>
        </w:rPr>
        <w:br/>
      </w:r>
      <w:r>
        <w:rPr>
          <w:rFonts w:hint="eastAsia"/>
        </w:rPr>
        <w:t>　　　　二、中国抗哮喘药技术研发现状分析</w:t>
      </w:r>
      <w:r>
        <w:rPr>
          <w:rFonts w:hint="eastAsia"/>
        </w:rPr>
        <w:br/>
      </w:r>
      <w:r>
        <w:rPr>
          <w:rFonts w:hint="eastAsia"/>
        </w:rPr>
        <w:t>　　　　三、抗哮喘药市场需求状况分析</w:t>
      </w:r>
      <w:r>
        <w:rPr>
          <w:rFonts w:hint="eastAsia"/>
        </w:rPr>
        <w:br/>
      </w:r>
      <w:r>
        <w:rPr>
          <w:rFonts w:hint="eastAsia"/>
        </w:rPr>
        <w:t>　　　　四、抗哮喘药临床应用情况分析</w:t>
      </w:r>
      <w:r>
        <w:rPr>
          <w:rFonts w:hint="eastAsia"/>
        </w:rPr>
        <w:br/>
      </w:r>
      <w:r>
        <w:rPr>
          <w:rFonts w:hint="eastAsia"/>
        </w:rPr>
        <w:t>　　第二节 2020-2025年中国抗哮喘药市场动态分析</w:t>
      </w:r>
      <w:r>
        <w:rPr>
          <w:rFonts w:hint="eastAsia"/>
        </w:rPr>
        <w:br/>
      </w:r>
      <w:r>
        <w:rPr>
          <w:rFonts w:hint="eastAsia"/>
        </w:rPr>
        <w:t>　　　　一、美药管局要求哮喘药突出用药风险</w:t>
      </w:r>
      <w:r>
        <w:rPr>
          <w:rFonts w:hint="eastAsia"/>
        </w:rPr>
        <w:br/>
      </w:r>
      <w:r>
        <w:rPr>
          <w:rFonts w:hint="eastAsia"/>
        </w:rPr>
        <w:t>　　　　二、医学科研最新发明哮喘药装上GPS</w:t>
      </w:r>
      <w:r>
        <w:rPr>
          <w:rFonts w:hint="eastAsia"/>
        </w:rPr>
        <w:br/>
      </w:r>
      <w:r>
        <w:rPr>
          <w:rFonts w:hint="eastAsia"/>
        </w:rPr>
        <w:t>　　　　三、广州抗哮喘药市场调研</w:t>
      </w:r>
      <w:r>
        <w:rPr>
          <w:rFonts w:hint="eastAsia"/>
        </w:rPr>
        <w:br/>
      </w:r>
      <w:r>
        <w:rPr>
          <w:rFonts w:hint="eastAsia"/>
        </w:rPr>
        <w:t>　　　　四、10种治疗哮喘药月均药费大PK</w:t>
      </w:r>
      <w:r>
        <w:rPr>
          <w:rFonts w:hint="eastAsia"/>
        </w:rPr>
        <w:br/>
      </w:r>
      <w:r>
        <w:rPr>
          <w:rFonts w:hint="eastAsia"/>
        </w:rPr>
        <w:t>　　　　五、抗哮喘药市场“扩容”胶囊与片剂成市场新宠</w:t>
      </w:r>
      <w:r>
        <w:rPr>
          <w:rFonts w:hint="eastAsia"/>
        </w:rPr>
        <w:br/>
      </w:r>
      <w:r>
        <w:rPr>
          <w:rFonts w:hint="eastAsia"/>
        </w:rPr>
        <w:t>　　第三节 2020-2025年中国抗哮喘药发展问题及应对策略分析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2020-2025年中国抗哮喘药消费市场运营状况分析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2020-2025年中国抗哮喘药消费者特征分析</w:t>
      </w:r>
      <w:r>
        <w:rPr>
          <w:rFonts w:hint="eastAsia"/>
        </w:rPr>
        <w:br/>
      </w:r>
      <w:r>
        <w:rPr>
          <w:rFonts w:hint="eastAsia"/>
        </w:rPr>
        <w:t>　　　　一、抗哮喘药消费者性别特征</w:t>
      </w:r>
      <w:r>
        <w:rPr>
          <w:rFonts w:hint="eastAsia"/>
        </w:rPr>
        <w:br/>
      </w:r>
      <w:r>
        <w:rPr>
          <w:rFonts w:hint="eastAsia"/>
        </w:rPr>
        <w:t>　　　　二、抗哮喘药消费者年龄分析</w:t>
      </w:r>
      <w:r>
        <w:rPr>
          <w:rFonts w:hint="eastAsia"/>
        </w:rPr>
        <w:br/>
      </w:r>
      <w:r>
        <w:rPr>
          <w:rFonts w:hint="eastAsia"/>
        </w:rPr>
        <w:t>　　　　三、抗哮喘药消费市场区域分析</w:t>
      </w:r>
      <w:r>
        <w:rPr>
          <w:rFonts w:hint="eastAsia"/>
        </w:rPr>
        <w:br/>
      </w:r>
      <w:r>
        <w:rPr>
          <w:rFonts w:hint="eastAsia"/>
        </w:rPr>
        <w:t>　　第二节 2020-2025年中国抗哮喘药消费行为分析</w:t>
      </w:r>
      <w:r>
        <w:rPr>
          <w:rFonts w:hint="eastAsia"/>
        </w:rPr>
        <w:br/>
      </w:r>
      <w:r>
        <w:rPr>
          <w:rFonts w:hint="eastAsia"/>
        </w:rPr>
        <w:t>　　　　一、主要城市抗哮喘药市场运营状况分析</w:t>
      </w:r>
      <w:r>
        <w:rPr>
          <w:rFonts w:hint="eastAsia"/>
        </w:rPr>
        <w:br/>
      </w:r>
      <w:r>
        <w:rPr>
          <w:rFonts w:hint="eastAsia"/>
        </w:rPr>
        <w:t>　　　　二、消费者治疗哮喘病疾病的方法</w:t>
      </w:r>
      <w:r>
        <w:rPr>
          <w:rFonts w:hint="eastAsia"/>
        </w:rPr>
        <w:br/>
      </w:r>
      <w:r>
        <w:rPr>
          <w:rFonts w:hint="eastAsia"/>
        </w:rPr>
        <w:t>　　　　三、消费者治疗哮喘疾病的花费</w:t>
      </w:r>
      <w:r>
        <w:rPr>
          <w:rFonts w:hint="eastAsia"/>
        </w:rPr>
        <w:br/>
      </w:r>
      <w:r>
        <w:rPr>
          <w:rFonts w:hint="eastAsia"/>
        </w:rPr>
        <w:t>　　第三节 2020-2025年中国消费者用抗哮喘药种类细分分析</w:t>
      </w:r>
      <w:r>
        <w:rPr>
          <w:rFonts w:hint="eastAsia"/>
        </w:rPr>
        <w:br/>
      </w:r>
      <w:r>
        <w:rPr>
          <w:rFonts w:hint="eastAsia"/>
        </w:rPr>
        <w:t>　　　　一、糖皮质激素</w:t>
      </w:r>
      <w:r>
        <w:rPr>
          <w:rFonts w:hint="eastAsia"/>
        </w:rPr>
        <w:br/>
      </w:r>
      <w:r>
        <w:rPr>
          <w:rFonts w:hint="eastAsia"/>
        </w:rPr>
        <w:t>　　　　二、β2受体激动剂</w:t>
      </w:r>
      <w:r>
        <w:rPr>
          <w:rFonts w:hint="eastAsia"/>
        </w:rPr>
        <w:br/>
      </w:r>
      <w:r>
        <w:rPr>
          <w:rFonts w:hint="eastAsia"/>
        </w:rPr>
        <w:t>　　　　三、茶碱</w:t>
      </w:r>
      <w:r>
        <w:rPr>
          <w:rFonts w:hint="eastAsia"/>
        </w:rPr>
        <w:br/>
      </w:r>
      <w:r>
        <w:rPr>
          <w:rFonts w:hint="eastAsia"/>
        </w:rPr>
        <w:t>　　　　四、抗胆碱能药物</w:t>
      </w:r>
      <w:r>
        <w:rPr>
          <w:rFonts w:hint="eastAsia"/>
        </w:rPr>
        <w:br/>
      </w:r>
      <w:r>
        <w:rPr>
          <w:rFonts w:hint="eastAsia"/>
        </w:rPr>
        <w:t>　　　　五、白三烯调节剂</w:t>
      </w:r>
      <w:r>
        <w:rPr>
          <w:rFonts w:hint="eastAsia"/>
        </w:rPr>
        <w:br/>
      </w:r>
      <w:r>
        <w:rPr>
          <w:rFonts w:hint="eastAsia"/>
        </w:rPr>
        <w:t>　　　　六、其它治疗哮喘药物</w:t>
      </w:r>
      <w:r>
        <w:rPr>
          <w:rFonts w:hint="eastAsia"/>
        </w:rPr>
        <w:br/>
      </w:r>
      <w:r>
        <w:rPr>
          <w:rFonts w:hint="eastAsia"/>
        </w:rPr>
        <w:t>　　第四节 2020-2025年中国抗哮喘药消费者购买渠道分析</w:t>
      </w:r>
      <w:r>
        <w:rPr>
          <w:rFonts w:hint="eastAsia"/>
        </w:rPr>
        <w:br/>
      </w:r>
      <w:r>
        <w:rPr>
          <w:rFonts w:hint="eastAsia"/>
        </w:rPr>
        <w:t>　　　　一、普通药店</w:t>
      </w:r>
      <w:r>
        <w:rPr>
          <w:rFonts w:hint="eastAsia"/>
        </w:rPr>
        <w:br/>
      </w:r>
      <w:r>
        <w:rPr>
          <w:rFonts w:hint="eastAsia"/>
        </w:rPr>
        <w:t>　　　　二、连锁药店</w:t>
      </w:r>
      <w:r>
        <w:rPr>
          <w:rFonts w:hint="eastAsia"/>
        </w:rPr>
        <w:br/>
      </w:r>
      <w:r>
        <w:rPr>
          <w:rFonts w:hint="eastAsia"/>
        </w:rPr>
        <w:t>　　　　三、医院</w:t>
      </w:r>
      <w:r>
        <w:rPr>
          <w:rFonts w:hint="eastAsia"/>
        </w:rPr>
        <w:br/>
      </w:r>
      <w:r>
        <w:rPr>
          <w:rFonts w:hint="eastAsia"/>
        </w:rPr>
        <w:t>　　　　四、网上购物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2020-2025年中国医药制造行业主要数据监测分析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2020-2025年中国抗哮喘药行业竞争情况分析</w:t>
      </w:r>
      <w:r>
        <w:rPr>
          <w:rFonts w:hint="eastAsia"/>
        </w:rPr>
        <w:br/>
      </w:r>
      <w:r>
        <w:rPr>
          <w:rFonts w:hint="eastAsia"/>
        </w:rPr>
        <w:t>　　第一节 2020-2025年中国抗哮喘药行业竞争格局概况</w:t>
      </w:r>
      <w:r>
        <w:rPr>
          <w:rFonts w:hint="eastAsia"/>
        </w:rPr>
        <w:br/>
      </w:r>
      <w:r>
        <w:rPr>
          <w:rFonts w:hint="eastAsia"/>
        </w:rPr>
        <w:t>　　　　一、抗哮喘药区域集中度</w:t>
      </w:r>
      <w:r>
        <w:rPr>
          <w:rFonts w:hint="eastAsia"/>
        </w:rPr>
        <w:br/>
      </w:r>
      <w:r>
        <w:rPr>
          <w:rFonts w:hint="eastAsia"/>
        </w:rPr>
        <w:t>　　　　二、抗哮喘药市场集中度分析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2020-2025年中国抗哮喘药行业竞争力分析</w:t>
      </w:r>
      <w:r>
        <w:rPr>
          <w:rFonts w:hint="eastAsia"/>
        </w:rPr>
        <w:br/>
      </w:r>
      <w:r>
        <w:rPr>
          <w:rFonts w:hint="eastAsia"/>
        </w:rPr>
        <w:t>　　　　一、抗哮喘药研发技术竞争</w:t>
      </w:r>
      <w:r>
        <w:rPr>
          <w:rFonts w:hint="eastAsia"/>
        </w:rPr>
        <w:br/>
      </w:r>
      <w:r>
        <w:rPr>
          <w:rFonts w:hint="eastAsia"/>
        </w:rPr>
        <w:t>　　　　二、国内外抗哮喘药市场竞争</w:t>
      </w:r>
      <w:r>
        <w:rPr>
          <w:rFonts w:hint="eastAsia"/>
        </w:rPr>
        <w:br/>
      </w:r>
      <w:r>
        <w:rPr>
          <w:rFonts w:hint="eastAsia"/>
        </w:rPr>
        <w:t>　　　　三、抗哮喘药价格竞争</w:t>
      </w:r>
      <w:r>
        <w:rPr>
          <w:rFonts w:hint="eastAsia"/>
        </w:rPr>
        <w:br/>
      </w:r>
      <w:r>
        <w:rPr>
          <w:rFonts w:hint="eastAsia"/>
        </w:rPr>
        <w:t>　　　　四、抗哮喘药品牌种类竞争</w:t>
      </w:r>
      <w:r>
        <w:rPr>
          <w:rFonts w:hint="eastAsia"/>
        </w:rPr>
        <w:br/>
      </w:r>
      <w:r>
        <w:rPr>
          <w:rFonts w:hint="eastAsia"/>
        </w:rPr>
        <w:t>　　第三节 2020-2025年中国抗哮喘药产业竞争力提升战略研究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2020-2025年中国抗哮喘药重点企业竞争力分析</w:t>
      </w:r>
      <w:r>
        <w:rPr>
          <w:rFonts w:hint="eastAsia"/>
        </w:rPr>
        <w:br/>
      </w:r>
      <w:r>
        <w:rPr>
          <w:rFonts w:hint="eastAsia"/>
        </w:rPr>
        <w:t>　　第一节 阿斯利康制药有限公司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葛兰素史克（天津）有限公司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广州迈特兴华制药厂有限公司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浙江大冢制药有限公司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上海三共制药有限公司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上海勃林格殷格翰药业有限公司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上海先灵葆雅制药有限公司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台州南峰药业有限公司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桂龙药业（安徽）有限公司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2020-2025年中国医药行业发展状况透析</w:t>
      </w:r>
      <w:r>
        <w:rPr>
          <w:rFonts w:hint="eastAsia"/>
        </w:rPr>
        <w:br/>
      </w:r>
      <w:r>
        <w:rPr>
          <w:rFonts w:hint="eastAsia"/>
        </w:rPr>
        <w:t>　　第一节 2020-2025年中国医药行业发展分析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2020-2025年中国医药行业运行分析</w:t>
      </w:r>
      <w:r>
        <w:rPr>
          <w:rFonts w:hint="eastAsia"/>
        </w:rPr>
        <w:br/>
      </w:r>
      <w:r>
        <w:rPr>
          <w:rFonts w:hint="eastAsia"/>
        </w:rPr>
        <w:t>　　　　一、医药行业固定资产投资情况</w:t>
      </w:r>
      <w:r>
        <w:rPr>
          <w:rFonts w:hint="eastAsia"/>
        </w:rPr>
        <w:br/>
      </w:r>
      <w:r>
        <w:rPr>
          <w:rFonts w:hint="eastAsia"/>
        </w:rPr>
        <w:t>　　　　二、医药行业生产情况</w:t>
      </w:r>
      <w:r>
        <w:rPr>
          <w:rFonts w:hint="eastAsia"/>
        </w:rPr>
        <w:br/>
      </w:r>
      <w:r>
        <w:rPr>
          <w:rFonts w:hint="eastAsia"/>
        </w:rPr>
        <w:t>　　　　三、医药行业销售情况</w:t>
      </w:r>
      <w:r>
        <w:rPr>
          <w:rFonts w:hint="eastAsia"/>
        </w:rPr>
        <w:br/>
      </w:r>
      <w:r>
        <w:rPr>
          <w:rFonts w:hint="eastAsia"/>
        </w:rPr>
        <w:t>　　　　四、医药行业出口情况</w:t>
      </w:r>
      <w:r>
        <w:rPr>
          <w:rFonts w:hint="eastAsia"/>
        </w:rPr>
        <w:br/>
      </w:r>
      <w:r>
        <w:rPr>
          <w:rFonts w:hint="eastAsia"/>
        </w:rPr>
        <w:t>　　第三节 2020-2025年中国医改对医药行业发展的影响</w:t>
      </w:r>
      <w:r>
        <w:rPr>
          <w:rFonts w:hint="eastAsia"/>
        </w:rPr>
        <w:br/>
      </w:r>
      <w:r>
        <w:rPr>
          <w:rFonts w:hint="eastAsia"/>
        </w:rPr>
        <w:t>　　　　一、新医改方案争辩的要点</w:t>
      </w:r>
      <w:r>
        <w:rPr>
          <w:rFonts w:hint="eastAsia"/>
        </w:rPr>
        <w:br/>
      </w:r>
      <w:r>
        <w:rPr>
          <w:rFonts w:hint="eastAsia"/>
        </w:rPr>
        <w:t>　　　　二、医改给医药行业带来的机遇与挑战</w:t>
      </w:r>
      <w:r>
        <w:rPr>
          <w:rFonts w:hint="eastAsia"/>
        </w:rPr>
        <w:br/>
      </w:r>
      <w:r>
        <w:rPr>
          <w:rFonts w:hint="eastAsia"/>
        </w:rPr>
        <w:t>　　　　三、医改推进医药商业区域龙头加快重组</w:t>
      </w:r>
      <w:r>
        <w:rPr>
          <w:rFonts w:hint="eastAsia"/>
        </w:rPr>
        <w:br/>
      </w:r>
      <w:r>
        <w:rPr>
          <w:rFonts w:hint="eastAsia"/>
        </w:rPr>
        <w:t>　　　　四、农村医改助推医药市场增长</w:t>
      </w:r>
      <w:r>
        <w:rPr>
          <w:rFonts w:hint="eastAsia"/>
        </w:rPr>
        <w:br/>
      </w:r>
      <w:r>
        <w:rPr>
          <w:rFonts w:hint="eastAsia"/>
        </w:rPr>
        <w:t>　　第四节 2020-2025年中国医药行业发展面临的挑战分析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二、高成本对医药行业发展的影响</w:t>
      </w:r>
      <w:r>
        <w:rPr>
          <w:rFonts w:hint="eastAsia"/>
        </w:rPr>
        <w:br/>
      </w:r>
      <w:r>
        <w:rPr>
          <w:rFonts w:hint="eastAsia"/>
        </w:rPr>
        <w:t>　　　　三、国内中小医药企业融资难</w:t>
      </w:r>
      <w:r>
        <w:rPr>
          <w:rFonts w:hint="eastAsia"/>
        </w:rPr>
        <w:br/>
      </w:r>
      <w:r>
        <w:rPr>
          <w:rFonts w:hint="eastAsia"/>
        </w:rPr>
        <w:t>　　第五节 2020-2025年中国医药行业发展对策分析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一、中国医药行业投资策略</w:t>
      </w:r>
      <w:r>
        <w:rPr>
          <w:rFonts w:hint="eastAsia"/>
        </w:rPr>
        <w:br/>
      </w:r>
      <w:r>
        <w:rPr>
          <w:rFonts w:hint="eastAsia"/>
        </w:rPr>
        <w:t>　　　　二、中国医药行业发展的政策建议</w:t>
      </w:r>
      <w:r>
        <w:rPr>
          <w:rFonts w:hint="eastAsia"/>
        </w:rPr>
        <w:br/>
      </w:r>
      <w:r>
        <w:rPr>
          <w:rFonts w:hint="eastAsia"/>
        </w:rPr>
        <w:t>　　　　三、中国医药经济可持续投资前景</w:t>
      </w:r>
      <w:r>
        <w:rPr>
          <w:rFonts w:hint="eastAsia"/>
        </w:rPr>
        <w:br/>
      </w:r>
      <w:r>
        <w:rPr>
          <w:rFonts w:hint="eastAsia"/>
        </w:rPr>
        <w:t>　　　　四、国内医药外贸出口企业应对金融危机之策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2025-2031年中国抗哮喘药行业运行趋势分析</w:t>
      </w:r>
      <w:r>
        <w:rPr>
          <w:rFonts w:hint="eastAsia"/>
        </w:rPr>
        <w:br/>
      </w:r>
      <w:r>
        <w:rPr>
          <w:rFonts w:hint="eastAsia"/>
        </w:rPr>
        <w:t>　　第一节 2025-2031年中国抗哮喘药行业发展趋势分析</w:t>
      </w:r>
      <w:r>
        <w:rPr>
          <w:rFonts w:hint="eastAsia"/>
        </w:rPr>
        <w:br/>
      </w:r>
      <w:r>
        <w:rPr>
          <w:rFonts w:hint="eastAsia"/>
        </w:rPr>
        <w:t>　　　　一、抗哮喘药行业发展趋势分析</w:t>
      </w:r>
      <w:r>
        <w:rPr>
          <w:rFonts w:hint="eastAsia"/>
        </w:rPr>
        <w:br/>
      </w:r>
      <w:r>
        <w:rPr>
          <w:rFonts w:hint="eastAsia"/>
        </w:rPr>
        <w:t>　　　　二、抗哮喘药技术发展趋势分析</w:t>
      </w:r>
      <w:r>
        <w:rPr>
          <w:rFonts w:hint="eastAsia"/>
        </w:rPr>
        <w:br/>
      </w:r>
      <w:r>
        <w:rPr>
          <w:rFonts w:hint="eastAsia"/>
        </w:rPr>
        <w:t>　　　　三、医药制造行业预测分析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2025-2031年中国抗哮喘药行业市场预测分析</w:t>
      </w:r>
      <w:r>
        <w:rPr>
          <w:rFonts w:hint="eastAsia"/>
        </w:rPr>
        <w:br/>
      </w:r>
      <w:r>
        <w:rPr>
          <w:rFonts w:hint="eastAsia"/>
        </w:rPr>
        <w:t>　　　　一、新的抗哮喘药市场发展预测分析</w:t>
      </w:r>
      <w:r>
        <w:rPr>
          <w:rFonts w:hint="eastAsia"/>
        </w:rPr>
        <w:br/>
      </w:r>
      <w:r>
        <w:rPr>
          <w:rFonts w:hint="eastAsia"/>
        </w:rPr>
        <w:t>　　　　二、抗哮喘药产品需求预测分析</w:t>
      </w:r>
      <w:r>
        <w:rPr>
          <w:rFonts w:hint="eastAsia"/>
        </w:rPr>
        <w:br/>
      </w:r>
      <w:r>
        <w:rPr>
          <w:rFonts w:hint="eastAsia"/>
        </w:rPr>
        <w:t>　　　　三、抗哮喘药市场竞争格局预测分析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2025-2031年中国抗哮喘药行业盈利预测分析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2025-2031年中国抗哮喘药产业投资机会与风险分析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2025-2031年中国抗哮喘药行业投资环境分析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2025-2031年中国抗哮喘药投资机会分析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2025-2031年中国抗哮喘药行业投资前景预警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第四节 中-智林-－专家建议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2020-2025年中国医药制造企业总资产分析单位：亿元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2020-2025年中国医药制造产成品及增长分析单位：亿元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阿斯利康制药有限公司主要经济指标走势图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阿斯利康制药有限公司经营收入走势图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阿斯利康制药有限公司盈利指标走势图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阿斯利康制药有限公司负债情况图</w:t>
      </w:r>
      <w:r>
        <w:rPr>
          <w:rFonts w:hint="eastAsia"/>
        </w:rPr>
        <w:br/>
      </w:r>
      <w:r>
        <w:rPr>
          <w:rFonts w:hint="eastAsia"/>
        </w:rPr>
        <w:t>　　图表 阿斯利康制药有限公司负债指标走势图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阿斯利康制药有限公司运营能力指标走势图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阿斯利康制药有限公司成长能力指标走势图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葛兰素史克（天津）有限公司主要经济指标走势图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葛兰素史克（天津）有限公司经营收入走势图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葛兰素史克（天津）有限公司盈利指标走势图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葛兰素史克（天津）有限公司负债情况图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葛兰素史克（天津）有限公司负债指标走势图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葛兰素史克（天津）有限公司运营能力指标走势图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葛兰素史克（天津）有限公司成长能力指标走势图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广州迈特兴华制药厂有限公司主要经济指标走势图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广州迈特兴华制药厂有限公司经营收入走势图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广州迈特兴华制药厂有限公司盈利指标走势图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广州迈特兴华制药厂有限公司负债情况图</w:t>
      </w:r>
      <w:r>
        <w:rPr>
          <w:rFonts w:hint="eastAsia"/>
        </w:rPr>
        <w:br/>
      </w:r>
      <w:r>
        <w:rPr>
          <w:rFonts w:hint="eastAsia"/>
        </w:rPr>
        <w:t>　　图表 广州迈特兴华制药厂有限公司负债指标走势图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广州迈特兴华制药厂有限公司运营能力指标走势图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广州迈特兴华制药厂有限公司成长能力指标走势图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浙江大冢制药有限公司主要经济指标走势图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浙江大冢制药有限公司经营收入走势图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浙江大冢制药有限公司盈利指标走势图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浙江大冢制药有限公司负债情况图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浙江大冢制药有限公司负债指标走势图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浙江大冢制药有限公司运营能力指标走势图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浙江大冢制药有限公司成长能力指标走势图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上海三共制药有限公司主要经济指标走势图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上海三共制药有限公司经营收入走势图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上海三共制药有限公司盈利指标走势图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上海三共制药有限公司负债情况图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上海三共制药有限公司负债指标走势图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上海三共制药有限公司运营能力指标走势图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上海三共制药有限公司成长能力指标走势图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上海勃林格殷格翰药业有限公司主要经济指标走势图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上海勃林格殷格翰药业有限公司经营收入走势图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上海勃林格殷格翰药业有限公司盈利指标走势图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上海勃林格殷格翰药业有限公司负债情况图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上海勃林格殷格翰药业有限公司负债指标走势图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上海勃林格殷格翰药业有限公司运营能力指标走势图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上海勃林格殷格翰药业有限公司成长能力指标走势图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上海先灵葆雅制药有限公司主要经济指标走势图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上海先灵葆雅制药有限公司经营收入走势图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上海先灵葆雅制药有限公司盈利指标走势图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上海先灵葆雅制药有限公司负债情况图</w:t>
      </w:r>
      <w:r>
        <w:rPr>
          <w:rFonts w:hint="eastAsia"/>
        </w:rPr>
        <w:br/>
      </w:r>
      <w:r>
        <w:rPr>
          <w:rFonts w:hint="eastAsia"/>
        </w:rPr>
        <w:t>　　图表 上海先灵葆雅制药有限公司负债指标走势图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上海先灵葆雅制药有限公司运营能力指标走势图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上海先灵葆雅制药有限公司成长能力指标走势图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台州南峰药业有限公司主要经济指标走势图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台州南峰药业有限公司经营收入走势图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台州南峰药业有限公司盈利指标走势图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台州南峰药业有限公司负债情况图</w:t>
      </w:r>
      <w:r>
        <w:rPr>
          <w:rFonts w:hint="eastAsia"/>
        </w:rPr>
        <w:br/>
      </w:r>
      <w:r>
        <w:rPr>
          <w:rFonts w:hint="eastAsia"/>
        </w:rPr>
        <w:t>　　图表 台州南峰药业有限公司负债指标走势图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台州南峰药业有限公司运营能力指标走势图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台州南峰药业有限公司成长能力指标走势图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桂龙药业（安徽）有限公司主要经济指标走势图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桂龙药业（安徽）有限公司经营收入走势图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桂龙药业（安徽）有限公司盈利指标走势图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桂龙药业（安徽）有限公司负债情况图</w:t>
      </w:r>
      <w:r>
        <w:rPr>
          <w:rFonts w:hint="eastAsia"/>
        </w:rPr>
        <w:br/>
      </w:r>
      <w:r>
        <w:rPr>
          <w:rFonts w:hint="eastAsia"/>
        </w:rPr>
        <w:t>　　图表 桂龙药业（安徽）有限公司负债指标走势图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桂龙药业（安徽）有限公司运营能力指标走势图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桂龙药业（安徽）有限公司成长能力指标走势图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2025-2031年中国抗哮喘药产品需求预测分析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2025-2031年中国抗哮喘药行业盈利预测分析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508156691441f" w:history="1">
        <w:r>
          <w:rPr>
            <w:rStyle w:val="Hyperlink"/>
          </w:rPr>
          <w:t>2025-2031年中国抗哮喘药物行业现状分析与发展前景研究报告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1867390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f508156691441f" w:history="1">
        <w:r>
          <w:rPr>
            <w:rStyle w:val="Hyperlink"/>
          </w:rPr>
          <w:t>https://www.20087.com/M_YiLiaoBaoJian/90/KangXiaoChuanYaoWuChanYeXianZhuangYuFaZhanQianJing.html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哮喘病用什么药、抗哮喘药物有哪些、治喘的药有哪些、抗哮喘药物属于什么类、哮喘缓解药物有哪些、抗哮喘药物属于清热解毒类吗、哮喘有什么药能彻底治好的、抗哮喘药物诊断性治疗、哮喘病应该怎样治除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f0f83df5b4530" w:history="1">
      <w:r>
        <w:rPr>
          <w:rStyle w:val="Hyperlink"/>
        </w:rPr>
        <w:t>2025-2031年中国抗哮喘药物行业现状分析与发展前景研究报告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0/KangXiaoChuanYaoWuChanYeXianZhuangYuFaZhanQianJing.html" TargetMode="External" Id="R1df508156691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0/KangXiaoChuanYaoWuChanYeXianZhuangYuFaZhanQianJing.html" TargetMode="External" Id="R912f0f83df5b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2025-06-29T04:24:00Z</dcterms:created>
  <dcterms:modified xsi:type="dcterms:W3CDTF">2025-06-29T05:24:00Z</dcterms:modified>
  <dc:subject>2025-2031年中国抗哮喘药物行业现状分析与发展前景研究报告</dc:subject>
  <dc:title>2025-2031年中国抗哮喘药物行业现状分析与发展前景研究报告</dc:title>
  <cp:keywords>2025-2031年中国抗哮喘药物行业现状分析与发展前景研究报告</cp:keywords>
  <dc:description>2025-2031年中国抗哮喘药物行业现状分析与发展前景研究报告</dc:description>
</cp:coreProperties>
</file>