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86c548d65e4b43" w:history="1">
              <w:r>
                <w:rPr>
                  <w:rStyle w:val="Hyperlink"/>
                </w:rPr>
                <w:t>中国中药针剂行业全景调研及发展趋势分析报告（2025-2031年）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86c548d65e4b43" w:history="1">
              <w:r>
                <w:rPr>
                  <w:rStyle w:val="Hyperlink"/>
                </w:rPr>
                <w:t>中国中药针剂行业全景调研及发展趋势分析报告（2025-2031年）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0898666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86c548d65e4b43" w:history="1">
                <w:r>
                  <w:rPr>
                    <w:rStyle w:val="Hyperlink"/>
                  </w:rPr>
                  <w:t>https://www.20087.com/6/66/ZhongYaoZhenJiXiangMuYanJiuBaoGao.html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药针剂是传统中医药与现代医学技术结合的产物，近年来在国内外市场上的认可度逐渐提升。中药针剂能够快速起效，适用于急救和重症治疗，尤其在心血管疾病、脑血管疾病和感染性疾病治疗中显示出独特优势。同时，现代制药技术的应用提高了中药针剂的质量和安全性，减少了不良反应的发生。</w:t>
      </w:r>
      <w:r>
        <w:rPr>
          <w:rFonts w:hint="eastAsia"/>
        </w:rPr>
        <w:br/>
      </w:r>
      <w:r>
        <w:rPr>
          <w:rFonts w:hint="eastAsia"/>
        </w:rPr>
        <w:t>　　未来，中药针剂将更加注重科学化和国际化。随着中药现代化研究的深入，中药针剂的有效成分和作用机制将得到更清晰的解释，推动其在国际医疗市场的认可。同时，遵循国际药品注册标准，加强中药针剂的临床试验和安全性评价，将有助于扩大其在海外的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86c548d65e4b43" w:history="1">
        <w:r>
          <w:rPr>
            <w:rStyle w:val="Hyperlink"/>
          </w:rPr>
          <w:t>中国中药针剂行业全景调研及发展趋势分析报告（2025-2031年）</w:t>
        </w:r>
      </w:hyperlink>
      <w:r>
        <w:rPr>
          <w:rFonts w:hint="eastAsia"/>
        </w:rPr>
        <w:t>》基于国家统计局、相关行业协会等详实数据，系统分析中药针剂行业市场规模、供需动态及价格走势，梳理产业链结构和中药针剂细分领域现状。报告客观评估中药针剂行业竞争格局与重点企业市场表现，结合中药针剂技术发展水平与创新方向，预测中药针剂发展趋势与市场前景。通过分析政策环境变化与潜在风险，为企业和投资者提供市场机遇判断与决策参考，助力把握行业增长空间，优化经营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中药针剂行业概述</w:t>
      </w:r>
      <w:r>
        <w:rPr>
          <w:rFonts w:hint="eastAsia"/>
        </w:rPr>
        <w:br/>
      </w:r>
      <w:r>
        <w:rPr>
          <w:rFonts w:hint="eastAsia"/>
        </w:rPr>
        <w:t>　　第一节 中药针剂行业界定</w:t>
      </w:r>
      <w:r>
        <w:rPr>
          <w:rFonts w:hint="eastAsia"/>
        </w:rPr>
        <w:br/>
      </w:r>
      <w:r>
        <w:rPr>
          <w:rFonts w:hint="eastAsia"/>
        </w:rPr>
        <w:t>　　第二节 中药针剂行业发展历程</w:t>
      </w:r>
      <w:r>
        <w:rPr>
          <w:rFonts w:hint="eastAsia"/>
        </w:rPr>
        <w:br/>
      </w:r>
      <w:r>
        <w:rPr>
          <w:rFonts w:hint="eastAsia"/>
        </w:rPr>
        <w:t>　　第三节 中药针剂产业链分析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二、中药针剂产业链模型分析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2024-2025年中国中药针剂行业发展环境分析</w:t>
      </w:r>
      <w:r>
        <w:rPr>
          <w:rFonts w:hint="eastAsia"/>
        </w:rPr>
        <w:br/>
      </w:r>
      <w:r>
        <w:rPr>
          <w:rFonts w:hint="eastAsia"/>
        </w:rPr>
        <w:t>　　第一节 中药针剂行业经济环境分析</w:t>
      </w:r>
      <w:r>
        <w:rPr>
          <w:rFonts w:hint="eastAsia"/>
        </w:rPr>
        <w:br/>
      </w:r>
      <w:r>
        <w:rPr>
          <w:rFonts w:hint="eastAsia"/>
        </w:rPr>
        <w:t>　　第二节 中药针剂行业政策环境分析</w:t>
      </w:r>
      <w:r>
        <w:rPr>
          <w:rFonts w:hint="eastAsia"/>
        </w:rPr>
        <w:br/>
      </w:r>
      <w:r>
        <w:rPr>
          <w:rFonts w:hint="eastAsia"/>
        </w:rPr>
        <w:t>　　　　一、中药针剂行业相关政策</w:t>
      </w:r>
      <w:r>
        <w:rPr>
          <w:rFonts w:hint="eastAsia"/>
        </w:rPr>
        <w:br/>
      </w:r>
      <w:r>
        <w:rPr>
          <w:rFonts w:hint="eastAsia"/>
        </w:rPr>
        <w:t>　　　　二、中药针剂行业相关标准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2024-2025年中药针剂行业技术发展现状及趋势分析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中药针剂行业技术发展现状分析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国内外中药针剂行业技术差异与原因</w:t>
      </w:r>
      <w:r>
        <w:rPr>
          <w:rFonts w:hint="eastAsia"/>
        </w:rPr>
        <w:br/>
      </w:r>
      <w:r>
        <w:rPr>
          <w:rFonts w:hint="eastAsia"/>
        </w:rPr>
        <w:t>　　第三节 中药针剂行业技术发展方向、趋势预测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提升中药针剂行业技术能力策略建议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中国中药针剂行业供给与需求情况分析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2019-2024年中国中药针剂行业总体规模</w:t>
      </w:r>
      <w:r>
        <w:rPr>
          <w:rFonts w:hint="eastAsia"/>
        </w:rPr>
        <w:br/>
      </w:r>
      <w:r>
        <w:rPr>
          <w:rFonts w:hint="eastAsia"/>
        </w:rPr>
        <w:t>　　第二节 中国中药针剂行业盈利情况分析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中国中药针剂行业产量情况分析与预测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一、2019-2024年中药针剂行业产量统计分析</w:t>
      </w:r>
      <w:r>
        <w:rPr>
          <w:rFonts w:hint="eastAsia"/>
        </w:rPr>
        <w:br/>
      </w:r>
      <w:r>
        <w:rPr>
          <w:rFonts w:hint="eastAsia"/>
        </w:rPr>
        <w:t>　　　　二、中药针剂行业产量特点分析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三、2025-2031年中国中药针剂行业产量预测分析</w:t>
      </w:r>
      <w:r>
        <w:rPr>
          <w:rFonts w:hint="eastAsia"/>
        </w:rPr>
        <w:br/>
      </w:r>
      <w:r>
        <w:rPr>
          <w:rFonts w:hint="eastAsia"/>
        </w:rPr>
        <w:t>　　第四节 中国中药针剂行业需求概况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一、2019-2024年中国中药针剂行业需求情况分析</w:t>
      </w:r>
      <w:r>
        <w:rPr>
          <w:rFonts w:hint="eastAsia"/>
        </w:rPr>
        <w:br/>
      </w:r>
      <w:r>
        <w:rPr>
          <w:rFonts w:hint="eastAsia"/>
        </w:rPr>
        <w:t>　　　　二、中药针剂行业市场需求特点分析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三、2025-2031年中国中药针剂市场需求预测分析</w:t>
      </w:r>
      <w:r>
        <w:rPr>
          <w:rFonts w:hint="eastAsia"/>
        </w:rPr>
        <w:br/>
      </w:r>
      <w:r>
        <w:rPr>
          <w:rFonts w:hint="eastAsia"/>
        </w:rPr>
        <w:t>　　第五节 中药针剂产业供需平衡状况分析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中国中药针剂行业进出口情况分析预测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2019-2024年中国中药针剂行业进出口情况分析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一、2019-2024年中国中药针剂行业进口分析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二、2019-2024年中国中药针剂行业出口分析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2025-2031年中国中药针剂行业进出口情况预测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一、2025-2031年中国中药针剂行业进口预测分析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二、2025-2031年中国中药针剂行业出口预测分析</w:t>
      </w:r>
      <w:r>
        <w:rPr>
          <w:rFonts w:hint="eastAsia"/>
        </w:rPr>
        <w:br/>
      </w:r>
      <w:r>
        <w:rPr>
          <w:rFonts w:hint="eastAsia"/>
        </w:rPr>
        <w:t>　　第三节 影响中药针剂行业进出口变化的主要原因分析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国内中药针剂产品价格走势及影响因素分析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2019-2024年国内中药针剂市场价格回顾</w:t>
      </w:r>
      <w:r>
        <w:rPr>
          <w:rFonts w:hint="eastAsia"/>
        </w:rPr>
        <w:br/>
      </w:r>
      <w:r>
        <w:rPr>
          <w:rFonts w:hint="eastAsia"/>
        </w:rPr>
        <w:t>　　第二节 当前国内中药针剂市场价格及评述</w:t>
      </w:r>
      <w:r>
        <w:rPr>
          <w:rFonts w:hint="eastAsia"/>
        </w:rPr>
        <w:br/>
      </w:r>
      <w:r>
        <w:rPr>
          <w:rFonts w:hint="eastAsia"/>
        </w:rPr>
        <w:t>　　第三节 国内中药针剂价格影响因素分析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2025-2031年国内中药针剂市场价格走势预测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中国中药针剂行业重点区域市场分析</w:t>
      </w:r>
      <w:r>
        <w:rPr>
          <w:rFonts w:hint="eastAsia"/>
        </w:rPr>
        <w:br/>
      </w:r>
      <w:r>
        <w:rPr>
          <w:rFonts w:hint="eastAsia"/>
        </w:rPr>
        <w:t>　　第一节 中药针剂行业区域市场分布情况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中国中药针剂行业竞争格局分析</w:t>
      </w:r>
      <w:r>
        <w:rPr>
          <w:rFonts w:hint="eastAsia"/>
        </w:rPr>
        <w:br/>
      </w:r>
      <w:r>
        <w:rPr>
          <w:rFonts w:hint="eastAsia"/>
        </w:rPr>
        <w:t>　　第一节 中药针剂行业竞争格局分析</w:t>
      </w:r>
      <w:r>
        <w:rPr>
          <w:rFonts w:hint="eastAsia"/>
        </w:rPr>
        <w:br/>
      </w:r>
      <w:r>
        <w:rPr>
          <w:rFonts w:hint="eastAsia"/>
        </w:rPr>
        <w:t>　　　　一、中药针剂行业集中度分析</w:t>
      </w:r>
      <w:r>
        <w:rPr>
          <w:rFonts w:hint="eastAsia"/>
        </w:rPr>
        <w:br/>
      </w:r>
      <w:r>
        <w:rPr>
          <w:rFonts w:hint="eastAsia"/>
        </w:rPr>
        <w:t>　　　　二、中药针剂市场竞争程度分析</w:t>
      </w:r>
      <w:r>
        <w:rPr>
          <w:rFonts w:hint="eastAsia"/>
        </w:rPr>
        <w:br/>
      </w:r>
      <w:r>
        <w:rPr>
          <w:rFonts w:hint="eastAsia"/>
        </w:rPr>
        <w:t>　　第二节 中药针剂行业竞争态势分析</w:t>
      </w:r>
      <w:r>
        <w:rPr>
          <w:rFonts w:hint="eastAsia"/>
        </w:rPr>
        <w:br/>
      </w:r>
      <w:r>
        <w:rPr>
          <w:rFonts w:hint="eastAsia"/>
        </w:rPr>
        <w:t>　　　　一、中药针剂产品价位竞争</w:t>
      </w:r>
      <w:r>
        <w:rPr>
          <w:rFonts w:hint="eastAsia"/>
        </w:rPr>
        <w:br/>
      </w:r>
      <w:r>
        <w:rPr>
          <w:rFonts w:hint="eastAsia"/>
        </w:rPr>
        <w:t>　　　　二、中药针剂产品质量竞争</w:t>
      </w:r>
      <w:r>
        <w:rPr>
          <w:rFonts w:hint="eastAsia"/>
        </w:rPr>
        <w:br/>
      </w:r>
      <w:r>
        <w:rPr>
          <w:rFonts w:hint="eastAsia"/>
        </w:rPr>
        <w:t>　　　　三、中药针剂产品技术竞争</w:t>
      </w:r>
      <w:r>
        <w:rPr>
          <w:rFonts w:hint="eastAsia"/>
        </w:rPr>
        <w:br/>
      </w:r>
      <w:r>
        <w:rPr>
          <w:rFonts w:hint="eastAsia"/>
        </w:rPr>
        <w:t>　　第三节 中药针剂行业竞争策略分析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中药针剂行业重点企业竞争力分析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二、企业中药针剂业务分析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二、企业中药针剂业务分析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二、企业中药针剂业务分析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二、企业中药针剂业务分析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二、企业中药针剂业务分析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二、企业中药针剂业务分析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2025-2031年中药针剂行业发展趋势及投资风险分析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当前中药针剂行业存在的问题</w:t>
      </w:r>
      <w:r>
        <w:rPr>
          <w:rFonts w:hint="eastAsia"/>
        </w:rPr>
        <w:br/>
      </w:r>
      <w:r>
        <w:rPr>
          <w:rFonts w:hint="eastAsia"/>
        </w:rPr>
        <w:t>　　第二节 中药针剂未来发展预测分析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一、中国中药针剂发展方向分析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二、2025-2031年中国中药针剂行业发展规模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三、2025-2031年中国中药针剂行业发展趋势预测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2025-2031年中国中药针剂行业投资风险分析</w:t>
      </w:r>
      <w:r>
        <w:rPr>
          <w:rFonts w:hint="eastAsia"/>
        </w:rPr>
        <w:br/>
      </w:r>
      <w:r>
        <w:rPr>
          <w:rFonts w:hint="eastAsia"/>
        </w:rPr>
        <w:t>　　　　一、中药针剂市场竞争风险</w:t>
      </w:r>
      <w:r>
        <w:rPr>
          <w:rFonts w:hint="eastAsia"/>
        </w:rPr>
        <w:br/>
      </w:r>
      <w:r>
        <w:rPr>
          <w:rFonts w:hint="eastAsia"/>
        </w:rPr>
        <w:t>　　　　二、中药针剂原材料压力风险分析</w:t>
      </w:r>
      <w:r>
        <w:rPr>
          <w:rFonts w:hint="eastAsia"/>
        </w:rPr>
        <w:br/>
      </w:r>
      <w:r>
        <w:rPr>
          <w:rFonts w:hint="eastAsia"/>
        </w:rPr>
        <w:t>　　　　三、中药针剂技术风险分析</w:t>
      </w:r>
      <w:r>
        <w:rPr>
          <w:rFonts w:hint="eastAsia"/>
        </w:rPr>
        <w:br/>
      </w:r>
      <w:r>
        <w:rPr>
          <w:rFonts w:hint="eastAsia"/>
        </w:rPr>
        <w:t>　　　　四、中药针剂政策和体制风险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2025年中药针剂行业项目投资建议</w:t>
      </w:r>
      <w:r>
        <w:rPr>
          <w:rFonts w:hint="eastAsia"/>
        </w:rPr>
        <w:br/>
      </w:r>
      <w:r>
        <w:rPr>
          <w:rFonts w:hint="eastAsia"/>
        </w:rPr>
        <w:t>　　第一节 中药针剂行业技术应用注意事项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中药针剂行业生产开发注意事项</w:t>
      </w:r>
      <w:r>
        <w:rPr>
          <w:rFonts w:hint="eastAsia"/>
        </w:rPr>
        <w:br/>
      </w:r>
      <w:r>
        <w:rPr>
          <w:rFonts w:hint="eastAsia"/>
        </w:rPr>
        <w:t>　　第四节 中药针剂行业销售注意事项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2025-2031年中国中药针剂行业发展预测分析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2025-2031年国内中药针剂产业宏观预测</w:t>
      </w:r>
      <w:r>
        <w:rPr>
          <w:rFonts w:hint="eastAsia"/>
        </w:rPr>
        <w:br/>
      </w:r>
      <w:r>
        <w:rPr>
          <w:rFonts w:hint="eastAsia"/>
        </w:rPr>
        <w:t>　　第二节 2025-2031年中国中药针剂市场趋势分析</w:t>
      </w:r>
      <w:r>
        <w:rPr>
          <w:rFonts w:hint="eastAsia"/>
        </w:rPr>
        <w:br/>
      </w:r>
      <w:r>
        <w:rPr>
          <w:rFonts w:hint="eastAsia"/>
        </w:rPr>
        <w:t>　　第三节 2025-2031年中国中药针剂市场发展空间分析</w:t>
      </w:r>
      <w:r>
        <w:rPr>
          <w:rFonts w:hint="eastAsia"/>
        </w:rPr>
        <w:br/>
      </w:r>
      <w:r>
        <w:rPr>
          <w:rFonts w:hint="eastAsia"/>
        </w:rPr>
        <w:t>　　第四节 (中-智-林)2025-2031年中国中药针剂市场战略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中药针剂介绍</w:t>
      </w:r>
      <w:r>
        <w:rPr>
          <w:rFonts w:hint="eastAsia"/>
        </w:rPr>
        <w:br/>
      </w:r>
      <w:r>
        <w:rPr>
          <w:rFonts w:hint="eastAsia"/>
        </w:rPr>
        <w:t>　　图表 中药针剂图片</w:t>
      </w:r>
      <w:r>
        <w:rPr>
          <w:rFonts w:hint="eastAsia"/>
        </w:rPr>
        <w:br/>
      </w:r>
      <w:r>
        <w:rPr>
          <w:rFonts w:hint="eastAsia"/>
        </w:rPr>
        <w:t>　　图表 中药针剂种类</w:t>
      </w:r>
      <w:r>
        <w:rPr>
          <w:rFonts w:hint="eastAsia"/>
        </w:rPr>
        <w:br/>
      </w:r>
      <w:r>
        <w:rPr>
          <w:rFonts w:hint="eastAsia"/>
        </w:rPr>
        <w:t>　　图表 中药针剂用途 应用</w:t>
      </w:r>
      <w:r>
        <w:rPr>
          <w:rFonts w:hint="eastAsia"/>
        </w:rPr>
        <w:br/>
      </w:r>
      <w:r>
        <w:rPr>
          <w:rFonts w:hint="eastAsia"/>
        </w:rPr>
        <w:t>　　图表 中药针剂产业链调研</w:t>
      </w:r>
      <w:r>
        <w:rPr>
          <w:rFonts w:hint="eastAsia"/>
        </w:rPr>
        <w:br/>
      </w:r>
      <w:r>
        <w:rPr>
          <w:rFonts w:hint="eastAsia"/>
        </w:rPr>
        <w:t>　　图表 中药针剂行业现状</w:t>
      </w:r>
      <w:r>
        <w:rPr>
          <w:rFonts w:hint="eastAsia"/>
        </w:rPr>
        <w:br/>
      </w:r>
      <w:r>
        <w:rPr>
          <w:rFonts w:hint="eastAsia"/>
        </w:rPr>
        <w:t>　　图表 中药针剂行业特点</w:t>
      </w:r>
      <w:r>
        <w:rPr>
          <w:rFonts w:hint="eastAsia"/>
        </w:rPr>
        <w:br/>
      </w:r>
      <w:r>
        <w:rPr>
          <w:rFonts w:hint="eastAsia"/>
        </w:rPr>
        <w:t>　　图表 中药针剂政策</w:t>
      </w:r>
      <w:r>
        <w:rPr>
          <w:rFonts w:hint="eastAsia"/>
        </w:rPr>
        <w:br/>
      </w:r>
      <w:r>
        <w:rPr>
          <w:rFonts w:hint="eastAsia"/>
        </w:rPr>
        <w:t>　　图表 中药针剂技术 标准</w:t>
      </w:r>
      <w:r>
        <w:rPr>
          <w:rFonts w:hint="eastAsia"/>
        </w:rPr>
        <w:br/>
      </w:r>
      <w:r>
        <w:rPr>
          <w:rFonts w:hint="eastAsia"/>
        </w:rPr>
        <w:t>　　图表 2019-2024年中国中药针剂行业市场规模</w:t>
      </w:r>
      <w:r>
        <w:rPr>
          <w:rFonts w:hint="eastAsia"/>
        </w:rPr>
        <w:br/>
      </w:r>
      <w:r>
        <w:rPr>
          <w:rFonts w:hint="eastAsia"/>
        </w:rPr>
        <w:t>　　图表 中药针剂生产现状</w:t>
      </w:r>
      <w:r>
        <w:rPr>
          <w:rFonts w:hint="eastAsia"/>
        </w:rPr>
        <w:br/>
      </w:r>
      <w:r>
        <w:rPr>
          <w:rFonts w:hint="eastAsia"/>
        </w:rPr>
        <w:t>　　图表 中药针剂发展有利因素分析</w:t>
      </w:r>
      <w:r>
        <w:rPr>
          <w:rFonts w:hint="eastAsia"/>
        </w:rPr>
        <w:br/>
      </w:r>
      <w:r>
        <w:rPr>
          <w:rFonts w:hint="eastAsia"/>
        </w:rPr>
        <w:t>　　图表 中药针剂发展不利因素分析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2024年中国中药针剂产能</w:t>
      </w:r>
      <w:r>
        <w:rPr>
          <w:rFonts w:hint="eastAsia"/>
        </w:rPr>
        <w:br/>
      </w:r>
      <w:r>
        <w:rPr>
          <w:rFonts w:hint="eastAsia"/>
        </w:rPr>
        <w:t>　　图表 2024年中药针剂供给情况</w:t>
      </w:r>
      <w:r>
        <w:rPr>
          <w:rFonts w:hint="eastAsia"/>
        </w:rPr>
        <w:br/>
      </w:r>
      <w:r>
        <w:rPr>
          <w:rFonts w:hint="eastAsia"/>
        </w:rPr>
        <w:t>　　图表 2019-2024年中国中药针剂产量统计</w:t>
      </w:r>
      <w:r>
        <w:rPr>
          <w:rFonts w:hint="eastAsia"/>
        </w:rPr>
        <w:br/>
      </w:r>
      <w:r>
        <w:rPr>
          <w:rFonts w:hint="eastAsia"/>
        </w:rPr>
        <w:t>　　图表 中药针剂最新消息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2019-2024年中国中药针剂市场需求情况</w:t>
      </w:r>
      <w:r>
        <w:rPr>
          <w:rFonts w:hint="eastAsia"/>
        </w:rPr>
        <w:br/>
      </w:r>
      <w:r>
        <w:rPr>
          <w:rFonts w:hint="eastAsia"/>
        </w:rPr>
        <w:t>　　图表 2019-2024年中药针剂销售情况</w:t>
      </w:r>
      <w:r>
        <w:rPr>
          <w:rFonts w:hint="eastAsia"/>
        </w:rPr>
        <w:br/>
      </w:r>
      <w:r>
        <w:rPr>
          <w:rFonts w:hint="eastAsia"/>
        </w:rPr>
        <w:t>　　图表 2019-2024年中国中药针剂价格走势</w:t>
      </w:r>
      <w:r>
        <w:rPr>
          <w:rFonts w:hint="eastAsia"/>
        </w:rPr>
        <w:br/>
      </w:r>
      <w:r>
        <w:rPr>
          <w:rFonts w:hint="eastAsia"/>
        </w:rPr>
        <w:t>　　图表 2019-2024年中国中药针剂行业销售收入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2019-2024年中国中药针剂行业利润总额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2019-2024年中国中药针剂进口情况</w:t>
      </w:r>
      <w:r>
        <w:rPr>
          <w:rFonts w:hint="eastAsia"/>
        </w:rPr>
        <w:br/>
      </w:r>
      <w:r>
        <w:rPr>
          <w:rFonts w:hint="eastAsia"/>
        </w:rPr>
        <w:t>　　图表 2019-2024年中国中药针剂出口情况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2019-2024年中国中药针剂行业企业数量统计</w:t>
      </w:r>
      <w:r>
        <w:rPr>
          <w:rFonts w:hint="eastAsia"/>
        </w:rPr>
        <w:br/>
      </w:r>
      <w:r>
        <w:rPr>
          <w:rFonts w:hint="eastAsia"/>
        </w:rPr>
        <w:t>　　图表 中药针剂成本和利润分析</w:t>
      </w:r>
      <w:r>
        <w:rPr>
          <w:rFonts w:hint="eastAsia"/>
        </w:rPr>
        <w:br/>
      </w:r>
      <w:r>
        <w:rPr>
          <w:rFonts w:hint="eastAsia"/>
        </w:rPr>
        <w:t>　　图表 中药针剂上游发展</w:t>
      </w:r>
      <w:r>
        <w:rPr>
          <w:rFonts w:hint="eastAsia"/>
        </w:rPr>
        <w:br/>
      </w:r>
      <w:r>
        <w:rPr>
          <w:rFonts w:hint="eastAsia"/>
        </w:rPr>
        <w:t>　　图表 中药针剂下游发展</w:t>
      </w:r>
      <w:r>
        <w:rPr>
          <w:rFonts w:hint="eastAsia"/>
        </w:rPr>
        <w:br/>
      </w:r>
      <w:r>
        <w:rPr>
          <w:rFonts w:hint="eastAsia"/>
        </w:rPr>
        <w:t>　　图表 2024年中国中药针剂行业需求区域调研</w:t>
      </w:r>
      <w:r>
        <w:rPr>
          <w:rFonts w:hint="eastAsia"/>
        </w:rPr>
        <w:br/>
      </w:r>
      <w:r>
        <w:rPr>
          <w:rFonts w:hint="eastAsia"/>
        </w:rPr>
        <w:t>　　图表 **地区中药针剂市场规模</w:t>
      </w:r>
      <w:r>
        <w:rPr>
          <w:rFonts w:hint="eastAsia"/>
        </w:rPr>
        <w:br/>
      </w:r>
      <w:r>
        <w:rPr>
          <w:rFonts w:hint="eastAsia"/>
        </w:rPr>
        <w:t>　　图表 **地区中药针剂行业市场需求</w:t>
      </w:r>
      <w:r>
        <w:rPr>
          <w:rFonts w:hint="eastAsia"/>
        </w:rPr>
        <w:br/>
      </w:r>
      <w:r>
        <w:rPr>
          <w:rFonts w:hint="eastAsia"/>
        </w:rPr>
        <w:t>　　图表 **地区中药针剂市场调研</w:t>
      </w:r>
      <w:r>
        <w:rPr>
          <w:rFonts w:hint="eastAsia"/>
        </w:rPr>
        <w:br/>
      </w:r>
      <w:r>
        <w:rPr>
          <w:rFonts w:hint="eastAsia"/>
        </w:rPr>
        <w:t>　　图表 **地区中药针剂市场需求分析</w:t>
      </w:r>
      <w:r>
        <w:rPr>
          <w:rFonts w:hint="eastAsia"/>
        </w:rPr>
        <w:br/>
      </w:r>
      <w:r>
        <w:rPr>
          <w:rFonts w:hint="eastAsia"/>
        </w:rPr>
        <w:t>　　图表 **地区中药针剂市场规模</w:t>
      </w:r>
      <w:r>
        <w:rPr>
          <w:rFonts w:hint="eastAsia"/>
        </w:rPr>
        <w:br/>
      </w:r>
      <w:r>
        <w:rPr>
          <w:rFonts w:hint="eastAsia"/>
        </w:rPr>
        <w:t>　　图表 **地区中药针剂行业市场需求</w:t>
      </w:r>
      <w:r>
        <w:rPr>
          <w:rFonts w:hint="eastAsia"/>
        </w:rPr>
        <w:br/>
      </w:r>
      <w:r>
        <w:rPr>
          <w:rFonts w:hint="eastAsia"/>
        </w:rPr>
        <w:t>　　图表 **地区中药针剂市场调研</w:t>
      </w:r>
      <w:r>
        <w:rPr>
          <w:rFonts w:hint="eastAsia"/>
        </w:rPr>
        <w:br/>
      </w:r>
      <w:r>
        <w:rPr>
          <w:rFonts w:hint="eastAsia"/>
        </w:rPr>
        <w:t>　　图表 **地区中药针剂市场需求分析</w:t>
      </w:r>
      <w:r>
        <w:rPr>
          <w:rFonts w:hint="eastAsia"/>
        </w:rPr>
        <w:br/>
      </w:r>
      <w:r>
        <w:rPr>
          <w:rFonts w:hint="eastAsia"/>
        </w:rPr>
        <w:t>　　图表 中药针剂招标、中标情况</w:t>
      </w:r>
      <w:r>
        <w:rPr>
          <w:rFonts w:hint="eastAsia"/>
        </w:rPr>
        <w:br/>
      </w:r>
      <w:r>
        <w:rPr>
          <w:rFonts w:hint="eastAsia"/>
        </w:rPr>
        <w:t>　　图表 中药针剂品牌分析</w:t>
      </w:r>
      <w:r>
        <w:rPr>
          <w:rFonts w:hint="eastAsia"/>
        </w:rPr>
        <w:br/>
      </w:r>
      <w:r>
        <w:rPr>
          <w:rFonts w:hint="eastAsia"/>
        </w:rPr>
        <w:t>　　图表 中药针剂重点企业（一）简介</w:t>
      </w:r>
      <w:r>
        <w:rPr>
          <w:rFonts w:hint="eastAsia"/>
        </w:rPr>
        <w:br/>
      </w:r>
      <w:r>
        <w:rPr>
          <w:rFonts w:hint="eastAsia"/>
        </w:rPr>
        <w:t>　　图表 企业中药针剂型号、规格</w:t>
      </w:r>
      <w:r>
        <w:rPr>
          <w:rFonts w:hint="eastAsia"/>
        </w:rPr>
        <w:br/>
      </w:r>
      <w:r>
        <w:rPr>
          <w:rFonts w:hint="eastAsia"/>
        </w:rPr>
        <w:t>　　图表 中药针剂重点企业（一）经营情况分析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中药针剂重点企业（一）盈利能力情况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中药针剂重点企业（一）偿债能力情况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中药针剂重点企业（一）运营能力情况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中药针剂重点企业（一）成长能力情况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中药针剂重点企业（二）概述</w:t>
      </w:r>
      <w:r>
        <w:rPr>
          <w:rFonts w:hint="eastAsia"/>
        </w:rPr>
        <w:br/>
      </w:r>
      <w:r>
        <w:rPr>
          <w:rFonts w:hint="eastAsia"/>
        </w:rPr>
        <w:t>　　图表 企业中药针剂型号、规格</w:t>
      </w:r>
      <w:r>
        <w:rPr>
          <w:rFonts w:hint="eastAsia"/>
        </w:rPr>
        <w:br/>
      </w:r>
      <w:r>
        <w:rPr>
          <w:rFonts w:hint="eastAsia"/>
        </w:rPr>
        <w:t>　　图表 中药针剂重点企业（二）经营情况分析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中药针剂重点企业（二）盈利能力情况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中药针剂重点企业（二）偿债能力情况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中药针剂重点企业（二）运营能力情况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中药针剂重点企业（二）成长能力情况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中药针剂重点企业（三）概况</w:t>
      </w:r>
      <w:r>
        <w:rPr>
          <w:rFonts w:hint="eastAsia"/>
        </w:rPr>
        <w:br/>
      </w:r>
      <w:r>
        <w:rPr>
          <w:rFonts w:hint="eastAsia"/>
        </w:rPr>
        <w:t>　　图表 企业中药针剂型号、规格</w:t>
      </w:r>
      <w:r>
        <w:rPr>
          <w:rFonts w:hint="eastAsia"/>
        </w:rPr>
        <w:br/>
      </w:r>
      <w:r>
        <w:rPr>
          <w:rFonts w:hint="eastAsia"/>
        </w:rPr>
        <w:t>　　图表 中药针剂重点企业（三）经营情况分析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中药针剂重点企业（三）盈利能力情况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中药针剂重点企业（三）偿债能力情况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中药针剂重点企业（三）运营能力情况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中药针剂重点企业（三）成长能力情况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中药针剂优势</w:t>
      </w:r>
      <w:r>
        <w:rPr>
          <w:rFonts w:hint="eastAsia"/>
        </w:rPr>
        <w:br/>
      </w:r>
      <w:r>
        <w:rPr>
          <w:rFonts w:hint="eastAsia"/>
        </w:rPr>
        <w:t>　　图表 中药针剂劣势</w:t>
      </w:r>
      <w:r>
        <w:rPr>
          <w:rFonts w:hint="eastAsia"/>
        </w:rPr>
        <w:br/>
      </w:r>
      <w:r>
        <w:rPr>
          <w:rFonts w:hint="eastAsia"/>
        </w:rPr>
        <w:t>　　图表 中药针剂机会</w:t>
      </w:r>
      <w:r>
        <w:rPr>
          <w:rFonts w:hint="eastAsia"/>
        </w:rPr>
        <w:br/>
      </w:r>
      <w:r>
        <w:rPr>
          <w:rFonts w:hint="eastAsia"/>
        </w:rPr>
        <w:t>　　图表 中药针剂威胁</w:t>
      </w:r>
      <w:r>
        <w:rPr>
          <w:rFonts w:hint="eastAsia"/>
        </w:rPr>
        <w:br/>
      </w:r>
      <w:r>
        <w:rPr>
          <w:rFonts w:hint="eastAsia"/>
        </w:rPr>
        <w:t>　　图表 进入中药针剂行业壁垒</w:t>
      </w:r>
      <w:r>
        <w:rPr>
          <w:rFonts w:hint="eastAsia"/>
        </w:rPr>
        <w:br/>
      </w:r>
      <w:r>
        <w:rPr>
          <w:rFonts w:hint="eastAsia"/>
        </w:rPr>
        <w:t>　　图表 中药针剂投资、并购情况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2025-2031年中国中药针剂行业产能预测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2025-2031年中国中药针剂行业产量预测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2025-2031年中国中药针剂销售预测</w:t>
      </w:r>
      <w:r>
        <w:rPr>
          <w:rFonts w:hint="eastAsia"/>
        </w:rPr>
        <w:br/>
      </w:r>
      <w:r>
        <w:rPr>
          <w:rFonts w:hint="eastAsia"/>
        </w:rPr>
        <w:t>　　图表 2025-2031年中国中药针剂市场规模预测</w:t>
      </w:r>
      <w:r>
        <w:rPr>
          <w:rFonts w:hint="eastAsia"/>
        </w:rPr>
        <w:br/>
      </w:r>
      <w:r>
        <w:rPr>
          <w:rFonts w:hint="eastAsia"/>
        </w:rPr>
        <w:t>　　图表 中药针剂行业准入条件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2025-2031年中国中药针剂行业信息化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2025-2031年中国中药针剂行业风险分析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2025-2031年中国中药针剂发展趋势</w:t>
      </w:r>
      <w:r>
        <w:rPr>
          <w:rFonts w:hint="eastAsia"/>
        </w:rPr>
        <w:br/>
      </w:r>
      <w:r>
        <w:rPr>
          <w:rFonts w:hint="eastAsia"/>
        </w:rPr>
        <w:t>　　图表 2025-2031年中国中药针剂市场前景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86c548d65e4b43" w:history="1">
        <w:r>
          <w:rPr>
            <w:rStyle w:val="Hyperlink"/>
          </w:rPr>
          <w:t>中国中药针剂行业全景调研及发展趋势分析报告（2025-2031年）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0898666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86c548d65e4b43" w:history="1">
        <w:r>
          <w:rPr>
            <w:rStyle w:val="Hyperlink"/>
          </w:rPr>
          <w:t>https://www.20087.com/6/66/ZhongYaoZhenJiXiangMuYanJiuBaoGao.html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热点：中药注射剂品种目录、中药针剂有哪些、关于停止中成药注射剂的通知、中药针剂抗病毒、中药针剂清热解毒有哪些、中药注射剂一览表、中药直接注射体内、中药注射剂为什么不安全、中药吊针为何有害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76c9fc35b146d6" w:history="1">
      <w:r>
        <w:rPr>
          <w:rStyle w:val="Hyperlink"/>
        </w:rPr>
        <w:t>中国中药针剂行业全景调研及发展趋势分析报告（2025-2031年）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6/ZhongYaoZhenJiXiangMuYanJiuBaoGao.html" TargetMode="External" Id="Rb386c548d65e4b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6/ZhongYaoZhenJiXiangMuYanJiuBaoGao.html" TargetMode="External" Id="Rcd76c9fc35b146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2024-10-04T03:47:00Z</dcterms:created>
  <dcterms:modified xsi:type="dcterms:W3CDTF">2024-10-04T04:47:00Z</dcterms:modified>
  <dc:subject>中国中药针剂行业全景调研及发展趋势分析报告（2025-2031年）</dc:subject>
  <dc:title>中国中药针剂行业全景调研及发展趋势分析报告（2025-2031年）</dc:title>
  <cp:keywords>中国中药针剂行业全景调研及发展趋势分析报告（2025-2031年）</cp:keywords>
  <dc:description>中国中药针剂行业全景调研及发展趋势分析报告（2025-2031年）</dc:description>
</cp:coreProperties>
</file>