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9751a84304583" w:history="1">
              <w:r>
                <w:rPr>
                  <w:rStyle w:val="Hyperlink"/>
                </w:rPr>
                <w:t>中国帕坦洛市场深度调研及发展趋势分析报告（2024年）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9751a84304583" w:history="1">
              <w:r>
                <w:rPr>
                  <w:rStyle w:val="Hyperlink"/>
                </w:rPr>
                <w:t>中国帕坦洛市场深度调研及发展趋势分析报告（2024年）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9751a84304583" w:history="1">
                <w:r>
                  <w:rPr>
                    <w:rStyle w:val="Hyperlink"/>
                  </w:rPr>
                  <w:t>https://www.20087.com/6/36/PaTanLuoHangYeYanJiuBaoGao.html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坦洛（Patanol）作为一种非处方眼用抗组胺药物，近年来在过敏性结膜炎的治疗中表现出色。通过直接作用于眼部受体，帕坦洛能够迅速缓解眼睛红、痒、水样分泌物等症状，提高了患者的生活质量。随着制药工艺的优化和临床试验的积累，帕坦洛的安全性和有效性得到了充分验证，成为了过敏季节眼病防治的首选药物之一。</w:t>
      </w:r>
      <w:r>
        <w:rPr>
          <w:rFonts w:hint="eastAsia"/>
        </w:rPr>
        <w:br/>
      </w:r>
      <w:r>
        <w:rPr>
          <w:rFonts w:hint="eastAsia"/>
        </w:rPr>
        <w:t>　　未来，帕坦洛的研发将更加注重长效性和便利性。长效性方面，探索缓释制剂和局部渗透增强技术，延长药物在眼部的滞留时间和作用时间，减少用药频率。便利性方面，开发滴眼液之外的给药形式，如凝胶、喷雾等，满足不同患者的使用偏好和需求，提高用药依从性。同时，帕坦洛还将结合人工智能和远程医疗平台，提供个性化的症状管理和用药指导，提升患者体验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9751a84304583" w:history="1">
        <w:r>
          <w:rPr>
            <w:rStyle w:val="Hyperlink"/>
          </w:rPr>
          <w:t>中国帕坦洛市场深度调研及发展趋势分析报告（2024年）</w:t>
        </w:r>
      </w:hyperlink>
      <w:r>
        <w:rPr>
          <w:rFonts w:hint="eastAsia"/>
        </w:rPr>
        <w:t>》基于对帕坦洛行业的深入研究和市场监测数据，全面分析了帕坦洛行业现状、市场需求与市场规模。帕坦洛报告详细探讨了产业链结构，价格动态，以及帕坦洛各细分市场的特点。同时，还科学预测了市场前景与发展趋势，深入剖析了帕坦洛品牌竞争格局，市场集中度，以及重点企业的经营状况。帕坦洛报告旨在挖掘行业投资价值，揭示潜在风险与机遇，为投资者和决策者提供专业、科学、客观的战略建议，是了解帕坦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帕坦洛产业概述</w:t>
      </w:r>
      <w:r>
        <w:rPr>
          <w:rFonts w:hint="eastAsia"/>
        </w:rPr>
        <w:br/>
      </w:r>
      <w:r>
        <w:rPr>
          <w:rFonts w:hint="eastAsia"/>
        </w:rPr>
        <w:t>　　第一节 帕坦洛产业定义</w:t>
      </w:r>
      <w:r>
        <w:rPr>
          <w:rFonts w:hint="eastAsia"/>
        </w:rPr>
        <w:br/>
      </w:r>
      <w:r>
        <w:rPr>
          <w:rFonts w:hint="eastAsia"/>
        </w:rPr>
        <w:t>　　第二节 帕坦洛产业发展历程</w:t>
      </w:r>
      <w:r>
        <w:rPr>
          <w:rFonts w:hint="eastAsia"/>
        </w:rPr>
        <w:br/>
      </w:r>
      <w:r>
        <w:rPr>
          <w:rFonts w:hint="eastAsia"/>
        </w:rPr>
        <w:t>　　第三节 帕坦洛分类情况</w:t>
      </w:r>
      <w:r>
        <w:rPr>
          <w:rFonts w:hint="eastAsia"/>
        </w:rPr>
        <w:br/>
      </w:r>
      <w:r>
        <w:rPr>
          <w:rFonts w:hint="eastAsia"/>
        </w:rPr>
        <w:t>　　第四节 帕坦洛产业链分析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2023-2024年中国帕坦洛行业发展环境分析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2023-2024年中国帕坦洛行业经济环境分析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2023-2024年中国帕坦洛行业社会环境分析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2023-2024年中国帕坦洛行业政策环境分析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2023-2024年帕坦洛行业技术发展现状及趋势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当前我国帕坦洛技术发展现状</w:t>
      </w:r>
      <w:r>
        <w:rPr>
          <w:rFonts w:hint="eastAsia"/>
        </w:rPr>
        <w:br/>
      </w:r>
      <w:r>
        <w:rPr>
          <w:rFonts w:hint="eastAsia"/>
        </w:rPr>
        <w:t>　　第二节 中外帕坦洛技术差距及产生差距的主要原因分析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提高我国帕坦洛技术的对策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2023-2024年全球帕坦洛行业发展状况及趋势分析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全球帕坦洛行业发展概况</w:t>
      </w:r>
      <w:r>
        <w:rPr>
          <w:rFonts w:hint="eastAsia"/>
        </w:rPr>
        <w:br/>
      </w:r>
      <w:r>
        <w:rPr>
          <w:rFonts w:hint="eastAsia"/>
        </w:rPr>
        <w:t>　　第二节 全球帕坦洛行业发展现状及趋势分析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一、全球帕坦洛行业市场分布情况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二、全球帕坦洛行业发展趋势分析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全球帕坦洛行业重点区域发展分析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中国帕坦洛行业运行状况分析</w:t>
      </w:r>
      <w:r>
        <w:rPr>
          <w:rFonts w:hint="eastAsia"/>
        </w:rPr>
        <w:br/>
      </w:r>
      <w:r>
        <w:rPr>
          <w:rFonts w:hint="eastAsia"/>
        </w:rPr>
        <w:t>　　第一节 帕坦洛行业市场规模分析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一、2019-2024年帕坦洛行业市场规模分析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二、2023-2024年帕坦洛行业市场规模现状分析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二、2024-2030年帕坦洛行业市场规模况预测</w:t>
      </w:r>
      <w:r>
        <w:rPr>
          <w:rFonts w:hint="eastAsia"/>
        </w:rPr>
        <w:br/>
      </w:r>
      <w:r>
        <w:rPr>
          <w:rFonts w:hint="eastAsia"/>
        </w:rPr>
        <w:t>　　第二节 帕坦洛行业市场供给分析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一、2019-2024年帕坦洛行业市场供给情况分析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二、2023-2024年帕坦洛行业市场供给现状分析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二、2024-2030年帕坦洛行业市场供给情况预测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帕坦洛行业市场需求分析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一、2019-2024年帕坦洛行业市场需求情况分析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二、2023-2024年帕坦洛行业市场需求现状分析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二、2024-2030年帕坦洛行业市场需求情况预测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2023-2024年中国帕坦洛行业集中度分析</w:t>
      </w:r>
      <w:r>
        <w:rPr>
          <w:rFonts w:hint="eastAsia"/>
        </w:rPr>
        <w:br/>
      </w:r>
      <w:r>
        <w:rPr>
          <w:rFonts w:hint="eastAsia"/>
        </w:rPr>
        <w:t>　　　　一、帕坦洛行业市场集中度情况</w:t>
      </w:r>
      <w:r>
        <w:rPr>
          <w:rFonts w:hint="eastAsia"/>
        </w:rPr>
        <w:br/>
      </w:r>
      <w:r>
        <w:rPr>
          <w:rFonts w:hint="eastAsia"/>
        </w:rPr>
        <w:t>　　　　二、帕坦洛行业企业集中度分析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中国帕坦洛行业市场区域结构分析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中国帕坦洛行业市场需求结构分析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帕坦洛行业重点区域（一）需求分析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帕坦洛行业重点区域（二）需求分析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帕坦洛行业重点区域（三）需求分析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帕坦洛产品市场价格行情分析预测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2019-2024年帕坦洛产品市场价格回顾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2023-2024年帕坦洛产品市场价格现状分析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影响帕坦洛产品市场价格因素分析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2024-2030年帕坦洛产品市场价格走势预测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帕坦洛行业标杆企业竞争力分析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帕坦洛重点企业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三、帕坦洛企业经营情况分析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2023-2024年帕坦洛行业企业经营策略研究分析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帕坦洛企业多样化经营策略分析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一、帕坦洛企业多样化经营情况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二、现行帕坦洛行业多样化经营的方向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大型帕坦洛企业集团未来发展策略分析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对中小帕坦洛企业生产经营的建议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2023-2024年中国帕坦洛市场营销策略竞争分析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帕坦洛市场产品策略</w:t>
      </w:r>
      <w:r>
        <w:rPr>
          <w:rFonts w:hint="eastAsia"/>
        </w:rPr>
        <w:br/>
      </w:r>
      <w:r>
        <w:rPr>
          <w:rFonts w:hint="eastAsia"/>
        </w:rPr>
        <w:t>　　第二节 帕坦洛市场渠道策略</w:t>
      </w:r>
      <w:r>
        <w:rPr>
          <w:rFonts w:hint="eastAsia"/>
        </w:rPr>
        <w:br/>
      </w:r>
      <w:r>
        <w:rPr>
          <w:rFonts w:hint="eastAsia"/>
        </w:rPr>
        <w:t>　　第三节 帕坦洛市场价格策略</w:t>
      </w:r>
      <w:r>
        <w:rPr>
          <w:rFonts w:hint="eastAsia"/>
        </w:rPr>
        <w:br/>
      </w:r>
      <w:r>
        <w:rPr>
          <w:rFonts w:hint="eastAsia"/>
        </w:rPr>
        <w:t>　　第四节 帕坦洛广告媒体策略</w:t>
      </w:r>
      <w:r>
        <w:rPr>
          <w:rFonts w:hint="eastAsia"/>
        </w:rPr>
        <w:br/>
      </w:r>
      <w:r>
        <w:rPr>
          <w:rFonts w:hint="eastAsia"/>
        </w:rPr>
        <w:t>　　第五节 帕坦洛客户服务策略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帕坦洛行业发展因素与投资风险分析预测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影响帕坦洛行业发展主要因素分析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一、2023-2024年影响帕坦洛行业发展的不利因素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二、2023-2024年影响帕坦洛行业发展的稳定因素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三、2023-2024年影响帕坦洛行业发展的有利因素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四、2023-2024年我国帕坦洛行业发展面临的机遇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五、2023-2024年我国帕坦洛行业发展面临的挑战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中-智林 帕坦洛行业投资风险分析预测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一、2024-2030年帕坦洛行业市场风险分析预测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二、2024-2030年帕坦洛行业政策风险分析预测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三、2024-2030年帕坦洛行业技术风险分析预测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四、2024-2030年帕坦洛行业竞争风险分析预测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五、2024-2030年帕坦洛行业管理风险分析预测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六、2024-2030年帕坦洛行业其他风险分析预测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帕坦洛产业链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2019-2024年中国帕坦洛行业市场规模及增长情况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2019-2024年中国帕坦洛行业产量及增长趋势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2019-2024年中国帕坦洛市场需求量及增速统计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2019-2024年中国帕坦洛行业盈利情况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2019-2024年中国帕坦洛行业企业数量情况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2019-2024年中国帕坦洛行业企业平均规模情况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2019-2024年中国帕坦洛行业市场规模及增长情况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**地区帕坦洛市场规模及增长情况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**地区帕坦洛行业市场需求情况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帕坦洛重点企业（一）基本信息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帕坦洛重点企业（一）经营情况分析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帕坦洛重点企业（一）主要经济指标情况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帕坦洛重点企业（一）盈利能力情况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帕坦洛重点企业（一）偿债能力情况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帕坦洛重点企业（一）运营能力情况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帕坦洛重点企业（一）成长能力情况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帕坦洛重点企业（二）基本信息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帕坦洛重点企业（二）经营情况分析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帕坦洛重点企业（二）主要经济指标情况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帕坦洛重点企业（二）盈利能力情况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帕坦洛重点企业（二）偿债能力情况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帕坦洛重点企业（二）运营能力情况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帕坦洛重点企业（二）成长能力情况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2024-2030年中国帕坦洛行业产量预测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2024-2030年中国帕坦洛市场需求量预测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2024-2030年中国帕坦洛行业市场规模预测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2024-2030年中国帕坦洛市场前景分析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2024-2030年中国帕坦洛行业发展趋势预测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9751a84304583" w:history="1">
        <w:r>
          <w:rPr>
            <w:rStyle w:val="Hyperlink"/>
          </w:rPr>
          <w:t>中国帕坦洛市场深度调研及发展趋势分析报告（2024年）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9751a84304583" w:history="1">
        <w:r>
          <w:rPr>
            <w:rStyle w:val="Hyperlink"/>
          </w:rPr>
          <w:t>https://www.20087.com/6/36/PaTanLuoHangYeYanJiuBaoGao.html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38ebe92fb46c7" w:history="1">
      <w:r>
        <w:rPr>
          <w:rStyle w:val="Hyperlink"/>
        </w:rPr>
        <w:t>中国帕坦洛市场深度调研及发展趋势分析报告（2024年）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PaTanLuoHangYeYanJiuBaoGao.html" TargetMode="External" Id="Rbea9751a843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PaTanLuoHangYeYanJiuBaoGao.html" TargetMode="External" Id="Re5e38ebe92f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2024-03-11T08:37:00Z</dcterms:created>
  <dcterms:modified xsi:type="dcterms:W3CDTF">2024-03-11T09:37:00Z</dcterms:modified>
  <dc:subject>中国帕坦洛市场深度调研及发展趋势分析报告（2024年）</dc:subject>
  <dc:title>中国帕坦洛市场深度调研及发展趋势分析报告（2024年）</dc:title>
  <cp:keywords>中国帕坦洛市场深度调研及发展趋势分析报告（2024年）</cp:keywords>
  <dc:description>中国帕坦洛市场深度调研及发展趋势分析报告（2024年）</dc:description>
</cp:coreProperties>
</file>