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01312a254fe1" w:history="1">
              <w:r>
                <w:rPr>
                  <w:rStyle w:val="Hyperlink"/>
                </w:rPr>
                <w:t>2025-2031年中国微米光治疗仪行业发展全面调研及未来趋势预测报告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01312a254fe1" w:history="1">
              <w:r>
                <w:rPr>
                  <w:rStyle w:val="Hyperlink"/>
                </w:rPr>
                <w:t>2025-2031年中国微米光治疗仪行业发展全面调研及未来趋势预测报告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301312a254fe1" w:history="1">
                <w:r>
                  <w:rPr>
                    <w:rStyle w:val="Hyperlink"/>
                  </w:rPr>
                  <w:t>https://www.20087.com/6/26/WeiMiGuangZhiLiaoYiWeiLaiFaZhanQuShi.html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光治疗仪是一种利用特定波长的光线对皮肤进行治疗的设备，广泛应用于美容和医疗领域，用于改善皮肤状况、减轻炎症、促进伤口愈合等。近年来，随着消费者对皮肤健康和美容的需求增加，微米光治疗仪的市场需求也随之增长。同时，随着技术的进步，这些仪器的便携性、安全性和有效性都在不断提高。</w:t>
      </w:r>
      <w:r>
        <w:rPr>
          <w:rFonts w:hint="eastAsia"/>
        </w:rPr>
        <w:br/>
      </w:r>
      <w:r>
        <w:rPr>
          <w:rFonts w:hint="eastAsia"/>
        </w:rPr>
        <w:t>　　未来，微米光治疗仪的发展将更加注重技术创新和个性化治疗方案。随着更多科学研究证实不同波长光线对人体的有益效果，微米光治疗仪的应用范围将进一步扩展。此外，随着消费者对家庭护理设备的需求增加，便携式、易于使用的微米光治疗仪将成为市场的新宠。同时，随着人工智能技术的应用，个性化治疗方案将成为可能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301312a254fe1" w:history="1">
        <w:r>
          <w:rPr>
            <w:rStyle w:val="Hyperlink"/>
          </w:rPr>
          <w:t>2025-2031年中国微米光治疗仪行业发展全面调研及未来趋势预测报告</w:t>
        </w:r>
      </w:hyperlink>
      <w:r>
        <w:rPr>
          <w:rFonts w:hint="eastAsia"/>
        </w:rPr>
        <w:t>》基于国家统计局及相关协会的权威数据，系统研究了微米光治疗仪行业的市场需求、市场规模及产业链现状，分析了微米光治疗仪价格波动、细分市场动态及重点企业的经营表现，科学预测了微米光治疗仪市场前景与发展趋势，揭示了潜在需求与投资机会，同时指出了微米光治疗仪行业可能面临的风险。通过对微米光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微米光治疗仪行业界定</w:t>
      </w:r>
      <w:r>
        <w:rPr>
          <w:rFonts w:hint="eastAsia"/>
        </w:rPr>
        <w:br/>
      </w:r>
      <w:r>
        <w:rPr>
          <w:rFonts w:hint="eastAsia"/>
        </w:rPr>
        <w:t>　　第一节 微米光治疗仪行业定义</w:t>
      </w:r>
      <w:r>
        <w:rPr>
          <w:rFonts w:hint="eastAsia"/>
        </w:rPr>
        <w:br/>
      </w:r>
      <w:r>
        <w:rPr>
          <w:rFonts w:hint="eastAsia"/>
        </w:rPr>
        <w:t>　　第二节 微米光治疗仪行业基本特点</w:t>
      </w:r>
      <w:r>
        <w:rPr>
          <w:rFonts w:hint="eastAsia"/>
        </w:rPr>
        <w:br/>
      </w:r>
      <w:r>
        <w:rPr>
          <w:rFonts w:hint="eastAsia"/>
        </w:rPr>
        <w:t>　　第三节 微米光治疗仪行业分类情况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中国微米光治疗仪行业发展环境分析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微米光治疗仪行业经济环境分析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微米光治疗仪行业政策环境分析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一、微米光治疗仪行业相关政策</w:t>
      </w:r>
      <w:r>
        <w:rPr>
          <w:rFonts w:hint="eastAsia"/>
        </w:rPr>
        <w:br/>
      </w:r>
      <w:r>
        <w:rPr>
          <w:rFonts w:hint="eastAsia"/>
        </w:rPr>
        <w:t>　　　　二、微米光治疗仪行业相关标准</w:t>
      </w:r>
      <w:r>
        <w:rPr>
          <w:rFonts w:hint="eastAsia"/>
        </w:rPr>
        <w:br/>
      </w:r>
      <w:r>
        <w:rPr>
          <w:rFonts w:hint="eastAsia"/>
        </w:rPr>
        <w:t>　　第三节 微米光治疗仪行业技术环境分析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2020-2025年国外微米光治疗仪行业发展概况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国外微米光治疗仪行业发展历程</w:t>
      </w:r>
      <w:r>
        <w:rPr>
          <w:rFonts w:hint="eastAsia"/>
        </w:rPr>
        <w:br/>
      </w:r>
      <w:r>
        <w:rPr>
          <w:rFonts w:hint="eastAsia"/>
        </w:rPr>
        <w:t>　　第二节 国外微米光治疗仪行业发展现状</w:t>
      </w:r>
      <w:r>
        <w:rPr>
          <w:rFonts w:hint="eastAsia"/>
        </w:rPr>
        <w:br/>
      </w:r>
      <w:r>
        <w:rPr>
          <w:rFonts w:hint="eastAsia"/>
        </w:rPr>
        <w:t>　　第三节 国外微米光治疗仪行业发展走势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中国微米光治疗仪行业现状分析</w:t>
      </w:r>
      <w:r>
        <w:rPr>
          <w:rFonts w:hint="eastAsia"/>
        </w:rPr>
        <w:br/>
      </w:r>
      <w:r>
        <w:rPr>
          <w:rFonts w:hint="eastAsia"/>
        </w:rPr>
        <w:t>　　第一节 微米光治疗仪行业发展特点</w:t>
      </w:r>
      <w:r>
        <w:rPr>
          <w:rFonts w:hint="eastAsia"/>
        </w:rPr>
        <w:br/>
      </w:r>
      <w:r>
        <w:rPr>
          <w:rFonts w:hint="eastAsia"/>
        </w:rPr>
        <w:t>　　第二节 中国微米光治疗仪行业发展现状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2020-2025年中国微米光治疗仪行业市场供需状况分析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中国微米光治疗仪市场供给状况</w:t>
      </w:r>
      <w:r>
        <w:rPr>
          <w:rFonts w:hint="eastAsia"/>
        </w:rPr>
        <w:br/>
      </w:r>
      <w:r>
        <w:rPr>
          <w:rFonts w:hint="eastAsia"/>
        </w:rPr>
        <w:t>　　　　一、中国微米光治疗仪产量分析</w:t>
      </w:r>
      <w:r>
        <w:rPr>
          <w:rFonts w:hint="eastAsia"/>
        </w:rPr>
        <w:br/>
      </w:r>
      <w:r>
        <w:rPr>
          <w:rFonts w:hint="eastAsia"/>
        </w:rPr>
        <w:t>　　　　二、中国微米光治疗仪产量预测</w:t>
      </w:r>
      <w:r>
        <w:rPr>
          <w:rFonts w:hint="eastAsia"/>
        </w:rPr>
        <w:br/>
      </w:r>
      <w:r>
        <w:rPr>
          <w:rFonts w:hint="eastAsia"/>
        </w:rPr>
        <w:t>　　第二节 中国微米光治疗仪市场需求状况</w:t>
      </w:r>
      <w:r>
        <w:rPr>
          <w:rFonts w:hint="eastAsia"/>
        </w:rPr>
        <w:br/>
      </w:r>
      <w:r>
        <w:rPr>
          <w:rFonts w:hint="eastAsia"/>
        </w:rPr>
        <w:t>　　　　一、中国微米光治疗仪需求分析</w:t>
      </w:r>
      <w:r>
        <w:rPr>
          <w:rFonts w:hint="eastAsia"/>
        </w:rPr>
        <w:br/>
      </w:r>
      <w:r>
        <w:rPr>
          <w:rFonts w:hint="eastAsia"/>
        </w:rPr>
        <w:t>　　　　二、中国微米光治疗仪需求预测</w:t>
      </w:r>
      <w:r>
        <w:rPr>
          <w:rFonts w:hint="eastAsia"/>
        </w:rPr>
        <w:br/>
      </w:r>
      <w:r>
        <w:rPr>
          <w:rFonts w:hint="eastAsia"/>
        </w:rPr>
        <w:t>　　第三节 微米光治疗仪行业市场供需平衡状况分析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微米光治疗仪行业技术发展现状及趋势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当前我国微米光治疗仪技术发展现状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提高我国微米光治疗仪技术的对策</w:t>
      </w:r>
      <w:r>
        <w:rPr>
          <w:rFonts w:hint="eastAsia"/>
        </w:rPr>
        <w:br/>
      </w:r>
      <w:r>
        <w:rPr>
          <w:rFonts w:hint="eastAsia"/>
        </w:rPr>
        <w:t>　　第三节 微米光治疗仪研发、设计发展趋势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2020-2025年中国微米光治疗仪所属行业进出口情况</w:t>
      </w:r>
      <w:r>
        <w:rPr>
          <w:rFonts w:hint="eastAsia"/>
        </w:rPr>
        <w:br/>
      </w:r>
      <w:r>
        <w:rPr>
          <w:rFonts w:hint="eastAsia"/>
        </w:rPr>
        <w:t>　　　　一、微米光治疗仪进口分析</w:t>
      </w:r>
      <w:r>
        <w:rPr>
          <w:rFonts w:hint="eastAsia"/>
        </w:rPr>
        <w:br/>
      </w:r>
      <w:r>
        <w:rPr>
          <w:rFonts w:hint="eastAsia"/>
        </w:rPr>
        <w:t>　　　　二、微米光治疗仪出口分析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2020-2025年中国微米光治疗仪行业重点区域市场调研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中国微米光治疗仪行业产品价格调研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2020-2025年微米光治疗仪所属行业主要数据监测分析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2020-2025年微米光治疗仪所属行业偿债能力分析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2020-2025年中国微米光治疗仪所属行业盈利能力分析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2020-2025年中国微米光治疗仪所属行业发展能力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2020-2025年中国微米光治疗仪规模企业统计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微米光治疗仪行业竞争格局分析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中国微米光治疗仪行业竞争结构分析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中国微米光治疗仪行业竞争力分析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微米光治疗仪市场集中度分析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一、国内微米光治疗仪企业分布</w:t>
      </w:r>
      <w:r>
        <w:rPr>
          <w:rFonts w:hint="eastAsia"/>
        </w:rPr>
        <w:br/>
      </w:r>
      <w:r>
        <w:rPr>
          <w:rFonts w:hint="eastAsia"/>
        </w:rPr>
        <w:t>　　　　二、国内微米光治疗仪企业市场集中度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三、国内微米光治疗仪消费区域分布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微米光治疗仪行业重点企业调研分析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山东瑞特医疗器械有限公司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广州南都电子科技有限公司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上海冠瑞医用电子有限公司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广州凯康医疗电子科技有限公司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北京三顿医疗设备有限公司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2025-2031年微米光治疗仪投资策略分析</w:t>
      </w:r>
      <w:r>
        <w:rPr>
          <w:rFonts w:hint="eastAsia"/>
        </w:rPr>
        <w:br/>
      </w:r>
      <w:r>
        <w:rPr>
          <w:rFonts w:hint="eastAsia"/>
        </w:rPr>
        <w:t>　　第一节 微米光治疗仪行业投资策略分析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微米光治疗仪行业投资前景研究及建议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2025-2031年微米光治疗仪行业发展机会与风险对策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2025-2031年中国微米光治疗仪行业投资环境分析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微米光治疗仪行业风险预警分析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微米光治疗仪行业重点客户战略实施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中~智~林~微米光治疗仪项目投资建议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微米光治疗仪产业链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2020-2025年中国微米光治疗仪行业市场规模及增长情况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**地区微米光治疗仪市场规模及增长情况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**地区微米光治疗仪行业市场需求情况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微米光治疗仪重点企业（二）成长能力情况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2025-2031年中国微米光治疗仪行业发展趋势预测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01312a254fe1" w:history="1">
        <w:r>
          <w:rPr>
            <w:rStyle w:val="Hyperlink"/>
          </w:rPr>
          <w:t>2025-2031年中国微米光治疗仪行业发展全面调研及未来趋势预测报告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301312a254fe1" w:history="1">
        <w:r>
          <w:rPr>
            <w:rStyle w:val="Hyperlink"/>
          </w:rPr>
          <w:t>https://www.20087.com/6/26/WeiMiGuangZhiLiaoYiWeiLaiFaZhanQuShi.html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光治疗真有作用吗、微米光治疗仪操作视频、纳米光波治疗仪的作用、微米光治疗仪的作用、微米光治疗需要做几次、微米光治疗仪有什么作用、可尔光治疗仪有用吗、微米光治疗仪支架头不亮是怎么回事、微米红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a554de56495d" w:history="1">
      <w:r>
        <w:rPr>
          <w:rStyle w:val="Hyperlink"/>
        </w:rPr>
        <w:t>2025-2031年中国微米光治疗仪行业发展全面调研及未来趋势预测报告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MiGuangZhiLiaoYiWeiLaiFaZhanQuShi.html" TargetMode="External" Id="R134301312a25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MiGuangZhiLiaoYiWeiLaiFaZhanQuShi.html" TargetMode="External" Id="R56f6a554de5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2025-01-15T00:10:00Z</dcterms:created>
  <dcterms:modified xsi:type="dcterms:W3CDTF">2025-01-15T01:10:00Z</dcterms:modified>
  <dc:subject>2025-2031年中国微米光治疗仪行业发展全面调研及未来趋势预测报告</dc:subject>
  <dc:title>2025-2031年中国微米光治疗仪行业发展全面调研及未来趋势预测报告</dc:title>
  <cp:keywords>2025-2031年中国微米光治疗仪行业发展全面调研及未来趋势预测报告</cp:keywords>
  <dc:description>2025-2031年中国微米光治疗仪行业发展全面调研及未来趋势预测报告</dc:description>
</cp:coreProperties>
</file>