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7b3875d94956" w:history="1">
              <w:r>
                <w:rPr>
                  <w:rStyle w:val="Hyperlink"/>
                </w:rPr>
                <w:t>2026-2032年全球与中国碱性磷酸酶市场研究及行业前景分析报告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7b3875d94956" w:history="1">
              <w:r>
                <w:rPr>
                  <w:rStyle w:val="Hyperlink"/>
                </w:rPr>
                <w:t>2026-2032年全球与中国碱性磷酸酶市场研究及行业前景分析报告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17b3875d94956" w:history="1">
                <w:r>
                  <w:rPr>
                    <w:rStyle w:val="Hyperlink"/>
                  </w:rPr>
                  <w:t>https://www.20087.com/6/66/JianXingLinSuanMeiHangYeQianJingQuShi.html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磷酸酶是一种广泛存在于肝脏、骨骼、胎盘及微生物中的水解酶，在临床诊断、分子生物学研究及工业催化中具有关键作用。医用级碱性磷酸酶主要用于血清标志物检测（如肝胆疾病、骨代谢异常）；重组酶则应用于DNA去磷酸化、免疫检测信号放大及生物传感器构建。产品强调高比活性、批次稳定性及低内毒素水平，生产普遍采用大肠杆菌或哺乳动物细胞表达系统。</w:t>
      </w:r>
      <w:r>
        <w:rPr>
          <w:rFonts w:hint="eastAsia"/>
        </w:rPr>
        <w:br/>
      </w:r>
      <w:r>
        <w:rPr>
          <w:rFonts w:hint="eastAsia"/>
        </w:rPr>
        <w:t>　　未来，碱性磷酸酶将向工程化改造与多场景融合应用拓展。市场调研网认为，定向进化技术将开发耐高温、耐有机溶剂或底物特异性增强的突变体，适配工业连续反应器；荧光或电化学标记酶将提升即时检测（POCT）灵敏度。在合成生物学推动下，碱性磷酸酶将作为生物回路报告元件用于环境污染物监测；固定化酶膜将集成至微流控芯片实现自动化分析。此外，无动物源培养工艺将强化伦理合规性；冻干稳定配方将延长常温储存期。长期看，碱性磷酸酶有望从“传统工具酶”升级为“多功能生物催化与传感核心”，在精准医疗、绿色制造与环境健康交叉领域提供高效、可靠、可定制的生物分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17b3875d94956" w:history="1">
        <w:r>
          <w:rPr>
            <w:rStyle w:val="Hyperlink"/>
          </w:rPr>
          <w:t>2026-2032年全球与中国碱性磷酸酶市场研究及行业前景分析报告</w:t>
        </w:r>
      </w:hyperlink>
      <w:r>
        <w:rPr>
          <w:rFonts w:hint="eastAsia"/>
        </w:rPr>
        <w:t>》，2025年碱性磷酸酶行业市场规模达 亿元，预计2032年市场规模将达 亿元，期间年均复合增长率（CAGR）达 %。报告依托权威机构及行业协会数据，结合碱性磷酸酶行业的宏观环境与微观实践，从碱性磷酸酶市场规模、市场需求、技术现状及产业链结构等多维度进行了系统调研与分析。报告通过严谨的研究方法与翔实的数据支持，辅以直观图表，全面剖析了碱性磷酸酶行业发展趋势、重点企业表现及市场竞争格局，并通过SWOT分析揭示了行业机遇与潜在风险，为碱性磷酸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全球市场碱性磷酸酶市场总体规模</w:t>
      </w:r>
      <w:r>
        <w:rPr>
          <w:rFonts w:hint="eastAsia"/>
        </w:rPr>
        <w:br/>
      </w:r>
      <w:r>
        <w:rPr>
          <w:rFonts w:hint="eastAsia"/>
        </w:rPr>
        <w:t>　　1.4 中国市场碱性磷酸酶市场总体规模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碱性磷酸酶行业发展总体概况</w:t>
      </w:r>
      <w:r>
        <w:rPr>
          <w:rFonts w:hint="eastAsia"/>
        </w:rPr>
        <w:br/>
      </w:r>
      <w:r>
        <w:rPr>
          <w:rFonts w:hint="eastAsia"/>
        </w:rPr>
        <w:t>　　　　1.5.2 碱性磷酸酶行业发展主要特点</w:t>
      </w:r>
      <w:r>
        <w:rPr>
          <w:rFonts w:hint="eastAsia"/>
        </w:rPr>
        <w:br/>
      </w:r>
      <w:r>
        <w:rPr>
          <w:rFonts w:hint="eastAsia"/>
        </w:rPr>
        <w:t>　　　　1.5.3 碱性磷酸酶行业发展影响因素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碱性磷酸酶有利因素</w:t>
      </w:r>
      <w:r>
        <w:rPr>
          <w:rFonts w:hint="eastAsia"/>
        </w:rPr>
        <w:br/>
      </w:r>
      <w:r>
        <w:rPr>
          <w:rFonts w:hint="eastAsia"/>
        </w:rPr>
        <w:t>　　　　1.5.3 .2 碱性磷酸酶不利因素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全球市场，近三年碱性磷酸酶主要企业占有率及排名（按收入）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碱性磷酸酶主要企业在国际市场占有率（按收入，2023-2026）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2025年碱性磷酸酶主要企业在国际市场排名（按收入）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全球市场主要企业碱性磷酸酶销售收入（2023-2026）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中国市场，近三年碱性磷酸酶主要企业占有率及排名（按收入）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碱性磷酸酶主要企业在中国市场占有率（按收入，2023-2026）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2025年碱性磷酸酶主要企业在中国市场排名（按收入）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中国市场主要企业碱性磷酸酶销售收入（2023-2026）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全球主要厂商碱性磷酸酶总部及产地分布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全球主要厂商成立时间及碱性磷酸酶商业化日期</w:t>
      </w:r>
      <w:r>
        <w:rPr>
          <w:rFonts w:hint="eastAsia"/>
        </w:rPr>
        <w:br/>
      </w:r>
      <w:r>
        <w:rPr>
          <w:rFonts w:hint="eastAsia"/>
        </w:rPr>
        <w:t>　　2.5 全球主要厂商碱性磷酸酶产品类型及应用</w:t>
      </w:r>
      <w:r>
        <w:rPr>
          <w:rFonts w:hint="eastAsia"/>
        </w:rPr>
        <w:br/>
      </w:r>
      <w:r>
        <w:rPr>
          <w:rFonts w:hint="eastAsia"/>
        </w:rPr>
        <w:t>　　2.6 碱性磷酸酶行业集中度、竞争程度分析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碱性磷酸酶行业集中度分析：2025年全球Top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全球碱性磷酸酶第一梯队、第二梯队和第三梯队厂商（品牌）及市场份额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全球碱性磷酸酶主要地区分析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全球主要地区碱性磷酸酶市场规模分析：2021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全球主要地区碱性磷酸酶销售额及份额（2021-2026）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全球主要地区碱性磷酸酶销售额及份额预测（2027-2032）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中东碱性磷酸酶销售额及预测（2021-2032）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PLALP</w:t>
      </w:r>
      <w:r>
        <w:rPr>
          <w:rFonts w:hint="eastAsia"/>
        </w:rPr>
        <w:br/>
      </w:r>
      <w:r>
        <w:rPr>
          <w:rFonts w:hint="eastAsia"/>
        </w:rPr>
        <w:t>　　　　4.1.2 IALP</w:t>
      </w:r>
      <w:r>
        <w:rPr>
          <w:rFonts w:hint="eastAsia"/>
        </w:rPr>
        <w:br/>
      </w:r>
      <w:r>
        <w:rPr>
          <w:rFonts w:hint="eastAsia"/>
        </w:rPr>
        <w:t>　　　　4.1.3 L/B/K ALP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按产品类型细分，全球碱性磷酸酶销售额对比（2021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按产品类型细分，全球碱性磷酸酶销售额及市场份额（2021-2026）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按产品类型细分，全球碱性磷酸酶销售额预测（2027-2032）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按产品类型细分，中国碱性磷酸酶销售额及市场份额（2021-2026）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按产品类型细分，中国碱性磷酸酶销售额预测（2027-2032）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实验室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按应用细分，全球碱性磷酸酶销售额对比（2021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按应用细分，全球碱性磷酸酶销售额及市场份额（2021-2026）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按应用细分，全球碱性磷酸酶销售额预测（2027-2032）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中国不同应用碱性磷酸酶销售额及预测（2021-2032）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中国不同应用碱性磷酸酶销售额及市场份额（2021-2026）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中国不同应用碱性磷酸酶销售额预测（2027-2032）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碱性磷酸酶产品及服务介绍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碱性磷酸酶行业发展趋势</w:t>
      </w:r>
      <w:r>
        <w:rPr>
          <w:rFonts w:hint="eastAsia"/>
        </w:rPr>
        <w:br/>
      </w:r>
      <w:r>
        <w:rPr>
          <w:rFonts w:hint="eastAsia"/>
        </w:rPr>
        <w:t>　　7.2 碱性磷酸酶行业主要驱动因素</w:t>
      </w:r>
      <w:r>
        <w:rPr>
          <w:rFonts w:hint="eastAsia"/>
        </w:rPr>
        <w:br/>
      </w:r>
      <w:r>
        <w:rPr>
          <w:rFonts w:hint="eastAsia"/>
        </w:rPr>
        <w:t>　　7.3 碱性磷酸酶中国企业SWOT分析</w:t>
      </w:r>
      <w:r>
        <w:rPr>
          <w:rFonts w:hint="eastAsia"/>
        </w:rPr>
        <w:br/>
      </w:r>
      <w:r>
        <w:rPr>
          <w:rFonts w:hint="eastAsia"/>
        </w:rPr>
        <w:t>　　7.4 中国碱性磷酸酶行业政策环境分析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碱性磷酸酶行业产业链简介</w:t>
      </w:r>
      <w:r>
        <w:rPr>
          <w:rFonts w:hint="eastAsia"/>
        </w:rPr>
        <w:br/>
      </w:r>
      <w:r>
        <w:rPr>
          <w:rFonts w:hint="eastAsia"/>
        </w:rPr>
        <w:t>　　　　8.1.1 碱性磷酸酶行业供应链分析</w:t>
      </w:r>
      <w:r>
        <w:rPr>
          <w:rFonts w:hint="eastAsia"/>
        </w:rPr>
        <w:br/>
      </w:r>
      <w:r>
        <w:rPr>
          <w:rFonts w:hint="eastAsia"/>
        </w:rPr>
        <w:t>　　　　8.1.2 碱性磷酸酶主要原料及供应情况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碱性磷酸酶行业主要下游客户</w:t>
      </w:r>
      <w:r>
        <w:rPr>
          <w:rFonts w:hint="eastAsia"/>
        </w:rPr>
        <w:br/>
      </w:r>
      <w:r>
        <w:rPr>
          <w:rFonts w:hint="eastAsia"/>
        </w:rPr>
        <w:t>　　8.2 碱性磷酸酶行业采购模式</w:t>
      </w:r>
      <w:r>
        <w:rPr>
          <w:rFonts w:hint="eastAsia"/>
        </w:rPr>
        <w:br/>
      </w:r>
      <w:r>
        <w:rPr>
          <w:rFonts w:hint="eastAsia"/>
        </w:rPr>
        <w:t>　　8.3 碱性磷酸酶行业生产模式</w:t>
      </w:r>
      <w:r>
        <w:rPr>
          <w:rFonts w:hint="eastAsia"/>
        </w:rPr>
        <w:br/>
      </w:r>
      <w:r>
        <w:rPr>
          <w:rFonts w:hint="eastAsia"/>
        </w:rPr>
        <w:t>　　8.4 碱性磷酸酶行业销售模式及销售渠道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碱性磷酸酶行业发展主要特点</w:t>
      </w:r>
      <w:r>
        <w:rPr>
          <w:rFonts w:hint="eastAsia"/>
        </w:rPr>
        <w:br/>
      </w:r>
      <w:r>
        <w:rPr>
          <w:rFonts w:hint="eastAsia"/>
        </w:rPr>
        <w:t>　　表 2： 碱性磷酸酶行业发展有利因素分析</w:t>
      </w:r>
      <w:r>
        <w:rPr>
          <w:rFonts w:hint="eastAsia"/>
        </w:rPr>
        <w:br/>
      </w:r>
      <w:r>
        <w:rPr>
          <w:rFonts w:hint="eastAsia"/>
        </w:rPr>
        <w:t>　　表 3： 碱性磷酸酶行业发展不利因素分析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进入碱性磷酸酶行业壁垒</w:t>
      </w:r>
      <w:r>
        <w:rPr>
          <w:rFonts w:hint="eastAsia"/>
        </w:rPr>
        <w:br/>
      </w:r>
      <w:r>
        <w:rPr>
          <w:rFonts w:hint="eastAsia"/>
        </w:rPr>
        <w:t>　　表 5： 碱性磷酸酶主要企业在国际市场占有率（按收入，2023-2026）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2025年碱性磷酸酶主要企业在国际市场排名（按收入）&amp;（万元）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全球市场主要企业碱性磷酸酶销售收入（2023-2026）&amp;（万元）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碱性磷酸酶主要企业在中国市场占有率（按收入，2023-2026）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2025年碱性磷酸酶主要企业在中国市场排名（按收入）&amp;（万元）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中国市场主要企业碱性磷酸酶销售收入（2023-2026）&amp;（万元）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全球主要厂商碱性磷酸酶总部及产地分布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全球主要厂商成立时间及碱性磷酸酶商业化日期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全球主要厂商碱性磷酸酶产品类型及应用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2025年全球碱性磷酸酶主要厂商市场地位（第一梯队、第二梯队和第三梯队）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全球碱性磷酸酶市场投资、并购等现状分析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全球主要地区碱性磷酸酶销售额：（2021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全球主要地区碱性磷酸酶销售额（2021-2026）&amp;（万元）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全球主要地区碱性磷酸酶销售额及份额列表（2021-2026）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全球主要地区碱性磷酸酶销售额预测（2027-2032）&amp;（万元）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全球主要地区碱性磷酸酶销售额及份额列表预测（2027-2032）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PLALP主要企业列表</w:t>
      </w:r>
      <w:r>
        <w:rPr>
          <w:rFonts w:hint="eastAsia"/>
        </w:rPr>
        <w:br/>
      </w:r>
      <w:r>
        <w:rPr>
          <w:rFonts w:hint="eastAsia"/>
        </w:rPr>
        <w:t>　　表 22： IALP主要企业列表</w:t>
      </w:r>
      <w:r>
        <w:rPr>
          <w:rFonts w:hint="eastAsia"/>
        </w:rPr>
        <w:br/>
      </w:r>
      <w:r>
        <w:rPr>
          <w:rFonts w:hint="eastAsia"/>
        </w:rPr>
        <w:t>　　表 23： L/B/K ALP主要企业列表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按产品类型细分，全球碱性磷酸酶销售额及增长率对比（2021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按产品类型细分，全球碱性磷酸酶销售额（2021-2026）&amp;（万元）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按产品类型细分，全球碱性磷酸酶销售额市场份额列表（2021-2026）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按产品类型细分，全球碱性磷酸酶销售额预测（2027-2032）&amp;（万元）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按产品类型细分，全球碱性磷酸酶销售额市场份额预测（2027-2032）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按产品类型细分，中国碱性磷酸酶销售额（2021-2026）&amp;（万元）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按产品类型细分，中国碱性磷酸酶销售额市场份额列表（2021-2026）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按产品类型细分，中国碱性磷酸酶销售额预测（2027-2032）&amp;（万元）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按产品类型细分，中国碱性磷酸酶销售额市场份额预测（2027-2032）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按应用细分，全球碱性磷酸酶销售额及增长率对比（2021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按应用细分，全球碱性磷酸酶销售额（2021-2026）&amp;（万元）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按应用细分，全球碱性磷酸酶销售额市场份额列表（2021-2026）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按应用细分，全球碱性磷酸酶销售额预测（2027-2032）&amp;（万元）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按应用细分，全球碱性磷酸酶市场份额预测（2027-2032）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中国不同应用碱性磷酸酶销售额（2021-2026）&amp;（万元）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中国不同应用碱性磷酸酶销售额市场份额列表（2021-2026）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中国不同应用碱性磷酸酶销售额预测（2027-2032）&amp;（万元）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中国不同应用碱性磷酸酶销售额市场份额预测（2027-2032）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重点企业（13）公司信息、总部、碱性磷酸酶市场地位以及主要的竞争对手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碱性磷酸酶产品及服务介绍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碱性磷酸酶收入及毛利率（2021-2026）&amp;（万元）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碱性磷酸酶行业发展趋势</w:t>
      </w:r>
      <w:r>
        <w:rPr>
          <w:rFonts w:hint="eastAsia"/>
        </w:rPr>
        <w:br/>
      </w:r>
      <w:r>
        <w:rPr>
          <w:rFonts w:hint="eastAsia"/>
        </w:rPr>
        <w:t>　　表 108： 碱性磷酸酶行业主要驱动因素</w:t>
      </w:r>
      <w:r>
        <w:rPr>
          <w:rFonts w:hint="eastAsia"/>
        </w:rPr>
        <w:br/>
      </w:r>
      <w:r>
        <w:rPr>
          <w:rFonts w:hint="eastAsia"/>
        </w:rPr>
        <w:t>　　表 109： 碱性磷酸酶行业供应链分析</w:t>
      </w:r>
      <w:r>
        <w:rPr>
          <w:rFonts w:hint="eastAsia"/>
        </w:rPr>
        <w:br/>
      </w:r>
      <w:r>
        <w:rPr>
          <w:rFonts w:hint="eastAsia"/>
        </w:rPr>
        <w:t>　　表 110： 碱性磷酸酶上游原料供应商</w:t>
      </w:r>
      <w:r>
        <w:rPr>
          <w:rFonts w:hint="eastAsia"/>
        </w:rPr>
        <w:br/>
      </w:r>
      <w:r>
        <w:rPr>
          <w:rFonts w:hint="eastAsia"/>
        </w:rPr>
        <w:t>　　表 111： 碱性磷酸酶行业主要下游客户</w:t>
      </w:r>
      <w:r>
        <w:rPr>
          <w:rFonts w:hint="eastAsia"/>
        </w:rPr>
        <w:br/>
      </w:r>
      <w:r>
        <w:rPr>
          <w:rFonts w:hint="eastAsia"/>
        </w:rPr>
        <w:t>　　表 112： 碱性磷酸酶典型经销商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碱性磷酸酶产品图片</w:t>
      </w:r>
      <w:r>
        <w:rPr>
          <w:rFonts w:hint="eastAsia"/>
        </w:rPr>
        <w:br/>
      </w:r>
      <w:r>
        <w:rPr>
          <w:rFonts w:hint="eastAsia"/>
        </w:rPr>
        <w:t>　　图 2： 全球市场碱性磷酸酶市场规模，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全球碱性磷酸酶市场销售额预测：（万元）&amp;（2021-2032）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中国市场碱性磷酸酶销售额及未来趋势（2021-2032）&amp;（万元）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2025年全球前五大厂商碱性磷酸酶市场份额</w:t>
      </w:r>
      <w:r>
        <w:rPr>
          <w:rFonts w:hint="eastAsia"/>
        </w:rPr>
        <w:br/>
      </w:r>
      <w:r>
        <w:rPr>
          <w:rFonts w:hint="eastAsia"/>
        </w:rPr>
        <w:t>　　图 6： 2025年全球碱性磷酸酶第一梯队、第二梯队和第三梯队厂商及市场份额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全球主要地区碱性磷酸酶销售额市场份额（2021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北美碱性磷酸酶销售额及预测（2021-2032）&amp;（万元）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欧洲碱性磷酸酶销售额及预测（2021-2032）&amp;（万元）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中国碱性磷酸酶销售额及预测（2021-2032）&amp;（万元）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日本碱性磷酸酶销售额及预测（2021-2032）&amp;（万元）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东南亚碱性磷酸酶销售额及预测（2021-2032）&amp;（万元）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印度碱性磷酸酶销售额及预测（2021-2032）&amp;（万元）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南美碱性磷酸酶销售额及预测（2021-2032）&amp;（万元）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中东碱性磷酸酶销售额及预测（2021-2032）&amp;（万元）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PLALP 产品图片</w:t>
      </w:r>
      <w:r>
        <w:rPr>
          <w:rFonts w:hint="eastAsia"/>
        </w:rPr>
        <w:br/>
      </w:r>
      <w:r>
        <w:rPr>
          <w:rFonts w:hint="eastAsia"/>
        </w:rPr>
        <w:t>　　图 17： 全球PLALP规模及增长率（2021-2032）&amp;（万元）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IALP产品图片</w:t>
      </w:r>
      <w:r>
        <w:rPr>
          <w:rFonts w:hint="eastAsia"/>
        </w:rPr>
        <w:br/>
      </w:r>
      <w:r>
        <w:rPr>
          <w:rFonts w:hint="eastAsia"/>
        </w:rPr>
        <w:t>　　图 19： 全球IALP规模及增长率（2021-2032）&amp;（万元）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L/B/K ALP产品图片</w:t>
      </w:r>
      <w:r>
        <w:rPr>
          <w:rFonts w:hint="eastAsia"/>
        </w:rPr>
        <w:br/>
      </w:r>
      <w:r>
        <w:rPr>
          <w:rFonts w:hint="eastAsia"/>
        </w:rPr>
        <w:t>　　图 21： 全球L/B/K ALP规模及增长率（2021-2032）&amp;（万元）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按产品类型细分，全球碱性磷酸酶市场份额2025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按产品类型细分，全球碱性磷酸酶市场份额2021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按产品类型细分，全球碱性磷酸酶市场份额预测2026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按产品类型细分，中国碱性磷酸酶市场份额2021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按产品类型细分，中国碱性磷酸酶市场份额预测2026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实验室</w:t>
      </w:r>
      <w:r>
        <w:rPr>
          <w:rFonts w:hint="eastAsia"/>
        </w:rPr>
        <w:br/>
      </w:r>
      <w:r>
        <w:rPr>
          <w:rFonts w:hint="eastAsia"/>
        </w:rPr>
        <w:t>　　图 30： 医院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按应用细分，全球碱性磷酸酶市场份额2025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按应用细分，全球碱性磷酸酶市场份额2021 &amp; 2025</w:t>
      </w:r>
      <w:r>
        <w:rPr>
          <w:rFonts w:hint="eastAsia"/>
        </w:rPr>
        <w:br/>
      </w:r>
      <w:r>
        <w:rPr>
          <w:rFonts w:hint="eastAsia"/>
        </w:rPr>
        <w:t>　　图 34： 碱性磷酸酶中国企业SWOT分析</w:t>
      </w:r>
      <w:r>
        <w:rPr>
          <w:rFonts w:hint="eastAsia"/>
        </w:rPr>
        <w:br/>
      </w:r>
      <w:r>
        <w:rPr>
          <w:rFonts w:hint="eastAsia"/>
        </w:rPr>
        <w:t>　　图 35： 碱性磷酸酶产业链</w:t>
      </w:r>
      <w:r>
        <w:rPr>
          <w:rFonts w:hint="eastAsia"/>
        </w:rPr>
        <w:br/>
      </w:r>
      <w:r>
        <w:rPr>
          <w:rFonts w:hint="eastAsia"/>
        </w:rPr>
        <w:t>　　图 36： 碱性磷酸酶行业采购模式分析</w:t>
      </w:r>
      <w:r>
        <w:rPr>
          <w:rFonts w:hint="eastAsia"/>
        </w:rPr>
        <w:br/>
      </w:r>
      <w:r>
        <w:rPr>
          <w:rFonts w:hint="eastAsia"/>
        </w:rPr>
        <w:t>　　图 37： 碱性磷酸酶行业生产模式</w:t>
      </w:r>
      <w:r>
        <w:rPr>
          <w:rFonts w:hint="eastAsia"/>
        </w:rPr>
        <w:br/>
      </w:r>
      <w:r>
        <w:rPr>
          <w:rFonts w:hint="eastAsia"/>
        </w:rPr>
        <w:t>　　图 38： 碱性磷酸酶行业销售模式分析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7b3875d94956" w:history="1">
        <w:r>
          <w:rPr>
            <w:rStyle w:val="Hyperlink"/>
          </w:rPr>
          <w:t>2026-2032年全球与中国碱性磷酸酶市场研究及行业前景分析报告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17b3875d94956" w:history="1">
        <w:r>
          <w:rPr>
            <w:rStyle w:val="Hyperlink"/>
          </w:rPr>
          <w:t>https://www.20087.com/6/66/JianXingLinSuanMeiHangYeQianJingQuShi.html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磷酸酶偏低说明什么问题、碱性磷酸酶偏低说明什么原因、碱性磷酸酶偏高的原因及危害、碱性磷酸酶是什么、碱性磷酸酶高是什么病、碱性磷酸酶高、碱性磷酸酶偏低怎么补、碱性磷酸酶低是什么意思,有什么危害、小孩碱性磷酸酶偏高268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c29412df14fb9" w:history="1">
      <w:r>
        <w:rPr>
          <w:rStyle w:val="Hyperlink"/>
        </w:rPr>
        <w:t>2026-2032年全球与中国碱性磷酸酶市场研究及行业前景分析报告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nXingLinSuanMeiHangYeQianJingQuShi.html" TargetMode="External" Id="R7a617b3875d9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nXingLinSuanMeiHangYeQianJingQuShi.html" TargetMode="External" Id="R99bc29412df1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2026-03-24T04:55:11Z</dcterms:created>
  <dcterms:modified xsi:type="dcterms:W3CDTF">2026-03-24T05:55:11Z</dcterms:modified>
  <dc:subject>2026-2032年全球与中国碱性磷酸酶市场研究及行业前景分析报告</dc:subject>
  <dc:title>2026-2032年全球与中国碱性磷酸酶市场研究及行业前景分析报告</dc:title>
  <cp:keywords>2026-2032年全球与中国碱性磷酸酶市场研究及行业前景分析报告</cp:keywords>
  <dc:description>2026-2032年全球与中国碱性磷酸酶市场研究及行业前景分析报告</dc:description>
</cp:coreProperties>
</file>