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b6d2324841ea" w:history="1">
              <w:r>
                <w:rPr>
                  <w:rStyle w:val="Hyperlink"/>
                </w:rPr>
                <w:t>2024-2030年中国胰岛素泵行业市场分析及趋势预测报告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b6d2324841ea" w:history="1">
              <w:r>
                <w:rPr>
                  <w:rStyle w:val="Hyperlink"/>
                </w:rPr>
                <w:t>2024-2030年中国胰岛素泵行业市场分析及趋势预测报告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eb6d2324841ea" w:history="1">
                <w:r>
                  <w:rPr>
                    <w:rStyle w:val="Hyperlink"/>
                  </w:rPr>
                  <w:t>https://www.20087.com/6/86/YiDaoSuBengFaZhanQuShiFenXi.html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连续皮下胰岛素输注装置，为糖尿病患者提供了更加精准和便捷的血糖管理方式。现代胰岛素泵体积小巧，操作简便，并集成连续血糖监测系统（CGM），实现了血糖的实时监控和胰岛素剂量的自动调整。此外，用户友好的软件界面和数据分析功能，帮助患者更好地理解血糖波动，优化治疗方案。</w:t>
      </w:r>
      <w:r>
        <w:rPr>
          <w:rFonts w:hint="eastAsia"/>
        </w:rPr>
        <w:br/>
      </w:r>
      <w:r>
        <w:rPr>
          <w:rFonts w:hint="eastAsia"/>
        </w:rPr>
        <w:t>　　未来，胰岛素泵技术将向更高度的智能化和个性化迈进。人工智能算法的应用，将基于大数据分析进一步优化胰岛素输注策略，实现更精细化的血糖控制。无创或微创的输注技术，减少患者的不适感和并发症风险。随着远程医疗的发展，胰岛素泵将更好地与云端医疗服务集成，实现远程监控和即时干预，提高糖尿病管理的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feb6d2324841ea" w:history="1">
        <w:r>
          <w:rPr>
            <w:rStyle w:val="Hyperlink"/>
          </w:rPr>
          <w:t>2024-2030年中国胰岛素泵行业市场分析及趋势预测报告</w:t>
        </w:r>
      </w:hyperlink>
      <w:r>
        <w:rPr>
          <w:rFonts w:hint="eastAsia"/>
        </w:rPr>
        <w:t>全面分析了胰岛素泵行业的市场规模、需求和价格动态，同时对胰岛素泵产业链进行了探讨。报告客观描述了胰岛素泵行业现状，审慎预测了胰岛素泵市场前景及发展趋势。此外，报告还聚焦于胰岛素泵重点企业，剖析了市场竞争格局、集中度以及品牌影响力，并对胰岛素泵细分市场进行了研究。胰岛素泵报告以专业、科学的视角，为投资者和行业决策者提供了权威的市场洞察与决策参考，是胰岛素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胰岛素泵产业相关概述</w:t>
      </w:r>
      <w:r>
        <w:rPr>
          <w:rFonts w:hint="eastAsia"/>
        </w:rPr>
        <w:br/>
      </w:r>
      <w:r>
        <w:rPr>
          <w:rFonts w:hint="eastAsia"/>
        </w:rPr>
        <w:t>　　第一节 胰岛素泵</w:t>
      </w:r>
      <w:r>
        <w:rPr>
          <w:rFonts w:hint="eastAsia"/>
        </w:rPr>
        <w:br/>
      </w:r>
      <w:r>
        <w:rPr>
          <w:rFonts w:hint="eastAsia"/>
        </w:rPr>
        <w:t>　　　　一、胰岛素泵的工作原理</w:t>
      </w:r>
      <w:r>
        <w:rPr>
          <w:rFonts w:hint="eastAsia"/>
        </w:rPr>
        <w:br/>
      </w:r>
      <w:r>
        <w:rPr>
          <w:rFonts w:hint="eastAsia"/>
        </w:rPr>
        <w:t>　　　　二、胰岛素泵的优缺点</w:t>
      </w:r>
      <w:r>
        <w:rPr>
          <w:rFonts w:hint="eastAsia"/>
        </w:rPr>
        <w:br/>
      </w:r>
      <w:r>
        <w:rPr>
          <w:rFonts w:hint="eastAsia"/>
        </w:rPr>
        <w:t>　　　　三、胰岛素泵适合人群</w:t>
      </w:r>
      <w:r>
        <w:rPr>
          <w:rFonts w:hint="eastAsia"/>
        </w:rPr>
        <w:br/>
      </w:r>
      <w:r>
        <w:rPr>
          <w:rFonts w:hint="eastAsia"/>
        </w:rPr>
        <w:t>　　第二节 使用胰岛素泵应具备的条件</w:t>
      </w:r>
      <w:r>
        <w:rPr>
          <w:rFonts w:hint="eastAsia"/>
        </w:rPr>
        <w:br/>
      </w:r>
      <w:r>
        <w:rPr>
          <w:rFonts w:hint="eastAsia"/>
        </w:rPr>
        <w:t>　　第三节 糖尿病流行现状与趋势</w:t>
      </w:r>
      <w:r>
        <w:rPr>
          <w:rFonts w:hint="eastAsia"/>
        </w:rPr>
        <w:br/>
      </w:r>
      <w:r>
        <w:rPr>
          <w:rFonts w:hint="eastAsia"/>
        </w:rPr>
        <w:t>　　　　一、世界糖尿病的现状与流行趋势</w:t>
      </w:r>
      <w:r>
        <w:rPr>
          <w:rFonts w:hint="eastAsia"/>
        </w:rPr>
        <w:br/>
      </w:r>
      <w:r>
        <w:rPr>
          <w:rFonts w:hint="eastAsia"/>
        </w:rPr>
        <w:t>　　　　二、中国糖尿病现状与流行趋势</w:t>
      </w:r>
      <w:r>
        <w:rPr>
          <w:rFonts w:hint="eastAsia"/>
        </w:rPr>
        <w:br/>
      </w:r>
      <w:r>
        <w:rPr>
          <w:rFonts w:hint="eastAsia"/>
        </w:rPr>
        <w:t>　　　　三、糖尿病在中国的发病相关因素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2018-2023年世界胰岛素泵行业发展市场状况分析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2018-2023年世界胰岛素泵行业概况</w:t>
      </w:r>
      <w:r>
        <w:rPr>
          <w:rFonts w:hint="eastAsia"/>
        </w:rPr>
        <w:br/>
      </w:r>
      <w:r>
        <w:rPr>
          <w:rFonts w:hint="eastAsia"/>
        </w:rPr>
        <w:t>　　　　一、世界胰岛素泵技术发展分析</w:t>
      </w:r>
      <w:r>
        <w:rPr>
          <w:rFonts w:hint="eastAsia"/>
        </w:rPr>
        <w:br/>
      </w:r>
      <w:r>
        <w:rPr>
          <w:rFonts w:hint="eastAsia"/>
        </w:rPr>
        <w:t>　　　　二、世界胰岛素泵市场供需分析</w:t>
      </w:r>
      <w:r>
        <w:rPr>
          <w:rFonts w:hint="eastAsia"/>
        </w:rPr>
        <w:br/>
      </w:r>
      <w:r>
        <w:rPr>
          <w:rFonts w:hint="eastAsia"/>
        </w:rPr>
        <w:t>　　　　三、世界胰岛素泵价格走势分析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2018-2023年世界胰岛素泵主要国家运行情况分析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2024-2030年世界胰岛素泵行业发展趋势分析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2018-2023年中国胰岛素泵产业运行环境分析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2018-2023年中国医疗器械政策分析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九、欧盟实施WEEE和ROHS指令</w:t>
      </w:r>
      <w:r>
        <w:rPr>
          <w:rFonts w:hint="eastAsia"/>
        </w:rPr>
        <w:br/>
      </w:r>
      <w:r>
        <w:rPr>
          <w:rFonts w:hint="eastAsia"/>
        </w:rPr>
        <w:t>　　第三节 2018-2023年中国胰岛素泵社会环境分析</w:t>
      </w:r>
      <w:r>
        <w:rPr>
          <w:rFonts w:hint="eastAsia"/>
        </w:rPr>
        <w:br/>
      </w:r>
      <w:r>
        <w:rPr>
          <w:rFonts w:hint="eastAsia"/>
        </w:rPr>
        <w:t>　　　　一、中国糖尿病患规模及发病情况</w:t>
      </w:r>
      <w:r>
        <w:rPr>
          <w:rFonts w:hint="eastAsia"/>
        </w:rPr>
        <w:br/>
      </w:r>
      <w:r>
        <w:rPr>
          <w:rFonts w:hint="eastAsia"/>
        </w:rPr>
        <w:t>　　　　二、中国儿童糖尿病病发趋势</w:t>
      </w:r>
      <w:r>
        <w:rPr>
          <w:rFonts w:hint="eastAsia"/>
        </w:rPr>
        <w:br/>
      </w:r>
      <w:r>
        <w:rPr>
          <w:rFonts w:hint="eastAsia"/>
        </w:rPr>
        <w:t>　　　　三、中国人均糖份摄取量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2018-2023年中国胰岛素泵产业运行态势分析</w:t>
      </w:r>
      <w:r>
        <w:rPr>
          <w:rFonts w:hint="eastAsia"/>
        </w:rPr>
        <w:br/>
      </w:r>
      <w:r>
        <w:rPr>
          <w:rFonts w:hint="eastAsia"/>
        </w:rPr>
        <w:t>　　第一节 胰岛素泵产品分析</w:t>
      </w:r>
      <w:r>
        <w:rPr>
          <w:rFonts w:hint="eastAsia"/>
        </w:rPr>
        <w:br/>
      </w:r>
      <w:r>
        <w:rPr>
          <w:rFonts w:hint="eastAsia"/>
        </w:rPr>
        <w:t>　　　　一、胰岛素早期应用的理论依据</w:t>
      </w:r>
      <w:r>
        <w:rPr>
          <w:rFonts w:hint="eastAsia"/>
        </w:rPr>
        <w:br/>
      </w:r>
      <w:r>
        <w:rPr>
          <w:rFonts w:hint="eastAsia"/>
        </w:rPr>
        <w:t>　　　　二、糖尿病人的胰岛素泵治疗</w:t>
      </w:r>
      <w:r>
        <w:rPr>
          <w:rFonts w:hint="eastAsia"/>
        </w:rPr>
        <w:br/>
      </w:r>
      <w:r>
        <w:rPr>
          <w:rFonts w:hint="eastAsia"/>
        </w:rPr>
        <w:t>　　　　三、胰岛素泵治疗较打针的优势</w:t>
      </w:r>
      <w:r>
        <w:rPr>
          <w:rFonts w:hint="eastAsia"/>
        </w:rPr>
        <w:br/>
      </w:r>
      <w:r>
        <w:rPr>
          <w:rFonts w:hint="eastAsia"/>
        </w:rPr>
        <w:t>　　　　四、不同胰岛素泵输注导管比较</w:t>
      </w:r>
      <w:r>
        <w:rPr>
          <w:rFonts w:hint="eastAsia"/>
        </w:rPr>
        <w:br/>
      </w:r>
      <w:r>
        <w:rPr>
          <w:rFonts w:hint="eastAsia"/>
        </w:rPr>
        <w:t>　　　　五、胰岛素泵治疗更有优越性</w:t>
      </w:r>
      <w:r>
        <w:rPr>
          <w:rFonts w:hint="eastAsia"/>
        </w:rPr>
        <w:br/>
      </w:r>
      <w:r>
        <w:rPr>
          <w:rFonts w:hint="eastAsia"/>
        </w:rPr>
        <w:t>　　第二节 胰岛素泵治疗时使用哪种胰岛素</w:t>
      </w:r>
      <w:r>
        <w:rPr>
          <w:rFonts w:hint="eastAsia"/>
        </w:rPr>
        <w:br/>
      </w:r>
      <w:r>
        <w:rPr>
          <w:rFonts w:hint="eastAsia"/>
        </w:rPr>
        <w:t>　　　　一、短效胰岛素</w:t>
      </w:r>
      <w:r>
        <w:rPr>
          <w:rFonts w:hint="eastAsia"/>
        </w:rPr>
        <w:br/>
      </w:r>
      <w:r>
        <w:rPr>
          <w:rFonts w:hint="eastAsia"/>
        </w:rPr>
        <w:t>　　　　二、超短效胰岛素——人胰岛素类似物</w:t>
      </w:r>
      <w:r>
        <w:rPr>
          <w:rFonts w:hint="eastAsia"/>
        </w:rPr>
        <w:br/>
      </w:r>
      <w:r>
        <w:rPr>
          <w:rFonts w:hint="eastAsia"/>
        </w:rPr>
        <w:t>　　第三节 糖尿病患者使用胰岛素泵治疗的现状分析</w:t>
      </w:r>
      <w:r>
        <w:rPr>
          <w:rFonts w:hint="eastAsia"/>
        </w:rPr>
        <w:br/>
      </w:r>
      <w:r>
        <w:rPr>
          <w:rFonts w:hint="eastAsia"/>
        </w:rPr>
        <w:t>　　第四节 中国胰岛素泵产业链</w:t>
      </w:r>
      <w:r>
        <w:rPr>
          <w:rFonts w:hint="eastAsia"/>
        </w:rPr>
        <w:br/>
      </w:r>
      <w:r>
        <w:rPr>
          <w:rFonts w:hint="eastAsia"/>
        </w:rPr>
        <w:t>　　第五节 动态血糖监测与胰岛素泵相结合可有效控制血糖</w:t>
      </w:r>
      <w:r>
        <w:rPr>
          <w:rFonts w:hint="eastAsia"/>
        </w:rPr>
        <w:br/>
      </w:r>
      <w:r>
        <w:rPr>
          <w:rFonts w:hint="eastAsia"/>
        </w:rPr>
        <w:t>　　第六节 现有市场上几种胰岛素泵报价比较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2018-2023年中国胰岛素泵所属行业主要数据监测分析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2018-2023年中国胰岛素泵所属行业总体数据分析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一、2023年中国胰岛素泵所属行业企业数据分析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2018-2023年中国胰岛素泵所属行业不同规模企业数据分析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一、2023年中国胰岛素泵所属行业不同规模企业数据分析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2018-2023年中国胰岛素泵所属行业不同所有制企业数据分析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一、2023年中国胰岛素泵所属行业不同所有制企业数据分析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2018-2023年中国胰岛素泵产业市场竞争格局分析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2018-2023年中国胰岛素泵产业竞争现状分析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2018-2023年中国胰岛素泵集中度分析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2018-2023年中国胰岛素泵企业提升竞争力策略分析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中国胰岛素泵主要生产企业竞争分析</w:t>
      </w:r>
      <w:r>
        <w:rPr>
          <w:rFonts w:hint="eastAsia"/>
        </w:rPr>
        <w:br/>
      </w:r>
      <w:r>
        <w:rPr>
          <w:rFonts w:hint="eastAsia"/>
        </w:rPr>
        <w:t>　　第一节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韩国秀逸公司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瑞士海创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英国史密斯集团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沈阳安姆医疗技术发展有限责任公司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2024-2030年中国胰岛素泵行业发展趋势预测分析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2024-2030年中国胰岛素泵业发展趋势分析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2024-2030年中国胰岛素泵产业市场预测分析</w:t>
      </w:r>
      <w:r>
        <w:rPr>
          <w:rFonts w:hint="eastAsia"/>
        </w:rPr>
        <w:br/>
      </w:r>
      <w:r>
        <w:rPr>
          <w:rFonts w:hint="eastAsia"/>
        </w:rPr>
        <w:t>　　　　一、胰岛素泵供给预测分析</w:t>
      </w:r>
      <w:r>
        <w:rPr>
          <w:rFonts w:hint="eastAsia"/>
        </w:rPr>
        <w:br/>
      </w:r>
      <w:r>
        <w:rPr>
          <w:rFonts w:hint="eastAsia"/>
        </w:rPr>
        <w:t>　　　　二、胰岛素泵需求预测分析</w:t>
      </w:r>
      <w:r>
        <w:rPr>
          <w:rFonts w:hint="eastAsia"/>
        </w:rPr>
        <w:br/>
      </w:r>
      <w:r>
        <w:rPr>
          <w:rFonts w:hint="eastAsia"/>
        </w:rPr>
        <w:t>　　　　三、胰岛素泵市场竞争格局预测分析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2024-2030年中国胰岛素泵业市场盈利预测分析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2024-2030年中国胰岛素泵投资机会与风险分析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2024-2030年中国胰岛素泵投资机会分析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2024-2030年中国胰岛素泵投资风险分析</w:t>
      </w:r>
      <w:r>
        <w:rPr>
          <w:rFonts w:hint="eastAsia"/>
        </w:rPr>
        <w:br/>
      </w:r>
      <w:r>
        <w:rPr>
          <w:rFonts w:hint="eastAsia"/>
        </w:rPr>
        <w:t>　　第三节 中智-林-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胰岛素泵行业类别</w:t>
      </w:r>
      <w:r>
        <w:rPr>
          <w:rFonts w:hint="eastAsia"/>
        </w:rPr>
        <w:br/>
      </w:r>
      <w:r>
        <w:rPr>
          <w:rFonts w:hint="eastAsia"/>
        </w:rPr>
        <w:t>　　图表 胰岛素泵行业产业链调研</w:t>
      </w:r>
      <w:r>
        <w:rPr>
          <w:rFonts w:hint="eastAsia"/>
        </w:rPr>
        <w:br/>
      </w:r>
      <w:r>
        <w:rPr>
          <w:rFonts w:hint="eastAsia"/>
        </w:rPr>
        <w:t>　　图表 胰岛素泵行业现状</w:t>
      </w:r>
      <w:r>
        <w:rPr>
          <w:rFonts w:hint="eastAsia"/>
        </w:rPr>
        <w:br/>
      </w:r>
      <w:r>
        <w:rPr>
          <w:rFonts w:hint="eastAsia"/>
        </w:rPr>
        <w:t>　　图表 胰岛素泵行业标准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2018-2023年中国胰岛素泵行业市场规模</w:t>
      </w:r>
      <w:r>
        <w:rPr>
          <w:rFonts w:hint="eastAsia"/>
        </w:rPr>
        <w:br/>
      </w:r>
      <w:r>
        <w:rPr>
          <w:rFonts w:hint="eastAsia"/>
        </w:rPr>
        <w:t>　　图表 2023年中国胰岛素泵行业产能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2018-2023年中国胰岛素泵行业产量统计</w:t>
      </w:r>
      <w:r>
        <w:rPr>
          <w:rFonts w:hint="eastAsia"/>
        </w:rPr>
        <w:br/>
      </w:r>
      <w:r>
        <w:rPr>
          <w:rFonts w:hint="eastAsia"/>
        </w:rPr>
        <w:t>　　图表 胰岛素泵行业动态</w:t>
      </w:r>
      <w:r>
        <w:rPr>
          <w:rFonts w:hint="eastAsia"/>
        </w:rPr>
        <w:br/>
      </w:r>
      <w:r>
        <w:rPr>
          <w:rFonts w:hint="eastAsia"/>
        </w:rPr>
        <w:t>　　图表 2018-2023年中国胰岛素泵市场需求量</w:t>
      </w:r>
      <w:r>
        <w:rPr>
          <w:rFonts w:hint="eastAsia"/>
        </w:rPr>
        <w:br/>
      </w:r>
      <w:r>
        <w:rPr>
          <w:rFonts w:hint="eastAsia"/>
        </w:rPr>
        <w:t>　　图表 2023年中国胰岛素泵行业需求区域调研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2018-2023年中国胰岛素泵行情</w:t>
      </w:r>
      <w:r>
        <w:rPr>
          <w:rFonts w:hint="eastAsia"/>
        </w:rPr>
        <w:br/>
      </w:r>
      <w:r>
        <w:rPr>
          <w:rFonts w:hint="eastAsia"/>
        </w:rPr>
        <w:t>　　图表 2018-2023年中国胰岛素泵价格走势图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2018-2023年中国胰岛素泵进口统计</w:t>
      </w:r>
      <w:r>
        <w:rPr>
          <w:rFonts w:hint="eastAsia"/>
        </w:rPr>
        <w:br/>
      </w:r>
      <w:r>
        <w:rPr>
          <w:rFonts w:hint="eastAsia"/>
        </w:rPr>
        <w:t>　　图表 2018-2023年中国胰岛素泵出口统计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2024-2030年中国胰岛素泵行业发展趋势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2024-2030年中国胰岛素泵市场前景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b6d2324841ea" w:history="1">
        <w:r>
          <w:rPr>
            <w:rStyle w:val="Hyperlink"/>
          </w:rPr>
          <w:t>2024-2030年中国胰岛素泵行业市场分析及趋势预测报告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eb6d2324841ea" w:history="1">
        <w:r>
          <w:rPr>
            <w:rStyle w:val="Hyperlink"/>
          </w:rPr>
          <w:t>https://www.20087.com/6/86/YiDaoSuBengFaZhanQuShiFenXi.html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b3f98fcb54810" w:history="1">
      <w:r>
        <w:rPr>
          <w:rStyle w:val="Hyperlink"/>
        </w:rPr>
        <w:t>2024-2030年中国胰岛素泵行业市场分析及趋势预测报告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DaoSuBengFaZhanQuShiFenXi.html" TargetMode="External" Id="Re4feb6d2324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DaoSuBengFaZhanQuShiFenXi.html" TargetMode="External" Id="R005b3f98fcb5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2023-07-10T06:58:00Z</dcterms:created>
  <dcterms:modified xsi:type="dcterms:W3CDTF">2023-07-10T07:58:00Z</dcterms:modified>
  <dc:subject>2024-2030年中国胰岛素泵行业市场分析及趋势预测报告</dc:subject>
  <dc:title>2024-2030年中国胰岛素泵行业市场分析及趋势预测报告</dc:title>
  <cp:keywords>2024-2030年中国胰岛素泵行业市场分析及趋势预测报告</cp:keywords>
  <dc:description>2024-2030年中国胰岛素泵行业市场分析及趋势预测报告</dc:description>
</cp:coreProperties>
</file>