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fbce18e3742d6" w:history="1">
              <w:r>
                <w:rPr>
                  <w:rStyle w:val="Hyperlink"/>
                </w:rPr>
                <w:t>2025-2031年全球与中国高蛋白狗粮行业现状调研及发展前景预测报告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fbce18e3742d6" w:history="1">
              <w:r>
                <w:rPr>
                  <w:rStyle w:val="Hyperlink"/>
                </w:rPr>
                <w:t>2025-2031年全球与中国高蛋白狗粮行业现状调研及发展前景预测报告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fbce18e3742d6" w:history="1">
                <w:r>
                  <w:rPr>
                    <w:rStyle w:val="Hyperlink"/>
                  </w:rPr>
                  <w:t>https://www.20087.com/6/26/GaoDanBaiGouLiangDeQianJingQuShi.html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蛋白狗粮是一种以动物蛋白为主要营养来源的犬用食品，旨在满足运动犬、幼犬、工作犬及特定健康需求犬只的能量与肌肉维持需求。目前该类产品已广泛应用于宠物食品市场，常见形式包括干粮、湿粮、冻干及处方粮，蛋白质来源涵盖鸡肉、牛肉、鱼肉、昆虫蛋白等多样化选择。随着消费者对宠物营养结构认知的深化，高蛋白狗粮因其更贴近犬类原始饮食结构而受到青睐。然而，部分产品存在蛋白质来源不明、氨基酸配比失衡、长期食用引发肾负担等问题，影响用户信任度。此外，价格偏高、品牌差异化不足也限制了市场渗透率。</w:t>
      </w:r>
      <w:r>
        <w:rPr>
          <w:rFonts w:hint="eastAsia"/>
        </w:rPr>
        <w:br/>
      </w:r>
      <w:r>
        <w:rPr>
          <w:rFonts w:hint="eastAsia"/>
        </w:rPr>
        <w:t>　　未来，高蛋白狗粮将向精准营养、功能强化与可持续蛋白方向发展。随着宠物基因检测与营养学研究的进展，企业将推出基于个体体重、活动量、健康状况的个性化蛋白配方，提升营养适配性。同时，结合关节保护、肠道健康、皮肤免疫等功能性成分的产品将成为市场新增长点。此外，替代蛋白（如细胞培养肉、藻类蛋白、真菌蛋白）的研发与应用将推动行业向低碳、环保方向迈进。整体来看，高蛋白狗粮将在消费升级与食品科技突破的双重驱动下，由通用型主粮逐步向定制化、功能性、可持续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fbce18e3742d6" w:history="1">
        <w:r>
          <w:rPr>
            <w:rStyle w:val="Hyperlink"/>
          </w:rPr>
          <w:t>2025-2031年全球与中国高蛋白狗粮行业现状调研及发展前景预测报告</w:t>
        </w:r>
      </w:hyperlink>
      <w:r>
        <w:rPr>
          <w:rFonts w:hint="eastAsia"/>
        </w:rPr>
        <w:t>》基于国家统计局、相关协会等权威数据，结合专业团队对高蛋白狗粮行业的长期监测，全面分析了高蛋白狗粮行业的市场规模、技术现状、发展趋势及竞争格局。报告详细梳理了高蛋白狗粮市场需求、进出口情况、上下游产业链、重点区域分布及主要企业动态，并通过SWOT分析揭示了高蛋白狗粮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高蛋白狗粮市场概述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按照不同产品类型，高蛋白狗粮主要可以分为如下几个类别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全球不同产品类型高蛋白狗粮销售额增长趋势2020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干的宠物食品</w:t>
      </w:r>
      <w:r>
        <w:rPr>
          <w:rFonts w:hint="eastAsia"/>
        </w:rPr>
        <w:br/>
      </w:r>
      <w:r>
        <w:rPr>
          <w:rFonts w:hint="eastAsia"/>
        </w:rPr>
        <w:t>　　　　1.2.3 湿的宠物食品</w:t>
      </w:r>
      <w:r>
        <w:rPr>
          <w:rFonts w:hint="eastAsia"/>
        </w:rPr>
        <w:br/>
      </w:r>
      <w:r>
        <w:rPr>
          <w:rFonts w:hint="eastAsia"/>
        </w:rPr>
        <w:t>　　1.3 从不同应用，高蛋白狗粮主要包括如下几个方面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全球不同应用高蛋白狗粮销售额增长趋势2020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高蛋白狗粮行业背景、发展历史、现状及趋势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高蛋白狗粮行业目前现状分析</w:t>
      </w:r>
      <w:r>
        <w:rPr>
          <w:rFonts w:hint="eastAsia"/>
        </w:rPr>
        <w:br/>
      </w:r>
      <w:r>
        <w:rPr>
          <w:rFonts w:hint="eastAsia"/>
        </w:rPr>
        <w:t>　　　　1.4.2 高蛋白狗粮发展趋势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全球高蛋白狗粮总体规模分析</w:t>
      </w:r>
      <w:r>
        <w:rPr>
          <w:rFonts w:hint="eastAsia"/>
        </w:rPr>
        <w:br/>
      </w:r>
      <w:r>
        <w:rPr>
          <w:rFonts w:hint="eastAsia"/>
        </w:rPr>
        <w:t>　　2.1 全球高蛋白狗粮供需现状及预测（2020-2031）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全球高蛋白狗粮产能、产量、产能利用率及发展趋势（2020-2031）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全球高蛋白狗粮产量、需求量及发展趋势（2020-2031）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全球主要地区高蛋白狗粮产量及发展趋势（2020-2031）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全球主要地区高蛋白狗粮产量（2020-2025）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全球主要地区高蛋白狗粮产量（2026-2031）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全球主要地区高蛋白狗粮产量市场份额（2020-2031）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中国高蛋白狗粮供需现状及预测（2020-2031）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中国高蛋白狗粮产能、产量、产能利用率及发展趋势（2020-2031）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中国高蛋白狗粮产量、市场需求量及发展趋势（2020-2031）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全球高蛋白狗粮销量及销售额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全球市场高蛋白狗粮销售额（2020-2031）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全球市场高蛋白狗粮销量（2020-2031）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全球市场高蛋白狗粮价格趋势（2020-2031）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全球高蛋白狗粮主要地区分析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全球主要地区高蛋白狗粮市场规模分析：2020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全球主要地区高蛋白狗粮销售收入及市场份额（2020-2025年）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全球主要地区高蛋白狗粮销售收入预测（2026-2031年）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全球主要地区高蛋白狗粮销量分析：2020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全球主要地区高蛋白狗粮销量及市场份额（2020-2025年）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全球主要地区高蛋白狗粮销量及市场份额预测（2026-2031）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北美市场高蛋白狗粮销量、收入及增长率（2020-2031）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欧洲市场高蛋白狗粮销量、收入及增长率（2020-2031）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中国市场高蛋白狗粮销量、收入及增长率（2020-2031）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日本市场高蛋白狗粮销量、收入及增长率（2020-2031）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东南亚市场高蛋白狗粮销量、收入及增长率（2020-2031）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印度市场高蛋白狗粮销量、收入及增长率（2020-2031）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全球市场主要厂商高蛋白狗粮产能市场份额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全球市场主要厂商高蛋白狗粮销量（2020-2025）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全球市场主要厂商高蛋白狗粮销量（2020-2025）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全球市场主要厂商高蛋白狗粮销售收入（2020-2025）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全球市场主要厂商高蛋白狗粮销售价格（2020-2025）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2024年全球主要生产商高蛋白狗粮收入排名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中国市场主要厂商高蛋白狗粮销量（2020-2025）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中国市场主要厂商高蛋白狗粮销量（2020-2025）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中国市场主要厂商高蛋白狗粮销售收入（2020-2025）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2024年中国主要生产商高蛋白狗粮收入排名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中国市场主要厂商高蛋白狗粮销售价格（2020-2025）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全球主要厂商高蛋白狗粮总部及产地分布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全球主要厂商成立时间及高蛋白狗粮商业化日期</w:t>
      </w:r>
      <w:r>
        <w:rPr>
          <w:rFonts w:hint="eastAsia"/>
        </w:rPr>
        <w:br/>
      </w:r>
      <w:r>
        <w:rPr>
          <w:rFonts w:hint="eastAsia"/>
        </w:rPr>
        <w:t>　　4.6 全球主要厂商高蛋白狗粮产品类型及应用</w:t>
      </w:r>
      <w:r>
        <w:rPr>
          <w:rFonts w:hint="eastAsia"/>
        </w:rPr>
        <w:br/>
      </w:r>
      <w:r>
        <w:rPr>
          <w:rFonts w:hint="eastAsia"/>
        </w:rPr>
        <w:t>　　4.7 高蛋白狗粮行业集中度、竞争程度分析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高蛋白狗粮行业集中度分析：2024年全球Top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全球高蛋白狗粮第一梯队、第二梯队和第三梯队生产商（品牌）及市场份额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重点企业（1）基本信息、高蛋白狗粮生产基地、销售区域、竞争对手及市场地位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高蛋白狗粮产品规格、参数及市场应用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高蛋白狗粮销量、收入、价格及毛利率（2020-2025）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重点企业（2）基本信息、高蛋白狗粮生产基地、销售区域、竞争对手及市场地位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高蛋白狗粮产品规格、参数及市场应用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高蛋白狗粮销量、收入、价格及毛利率（2020-2025）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重点企业（3）基本信息、高蛋白狗粮生产基地、销售区域、竞争对手及市场地位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高蛋白狗粮产品规格、参数及市场应用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高蛋白狗粮销量、收入、价格及毛利率（2020-2025）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重点企业（4）基本信息、高蛋白狗粮生产基地、销售区域、竞争对手及市场地位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高蛋白狗粮产品规格、参数及市场应用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高蛋白狗粮销量、收入、价格及毛利率（2020-2025）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重点企业（5）基本信息、高蛋白狗粮生产基地、销售区域、竞争对手及市场地位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高蛋白狗粮产品规格、参数及市场应用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高蛋白狗粮销量、收入、价格及毛利率（2020-2025）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重点企业（6）基本信息、高蛋白狗粮生产基地、销售区域、竞争对手及市场地位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高蛋白狗粮产品规格、参数及市场应用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高蛋白狗粮销量、收入、价格及毛利率（2020-2025）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重点企业（7）基本信息、高蛋白狗粮生产基地、销售区域、竞争对手及市场地位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高蛋白狗粮产品规格、参数及市场应用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高蛋白狗粮销量、收入、价格及毛利率（2020-2025）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重点企业（8）基本信息、高蛋白狗粮生产基地、销售区域、竞争对手及市场地位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高蛋白狗粮产品规格、参数及市场应用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高蛋白狗粮销量、收入、价格及毛利率（2020-2025）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重点企业（9）基本信息、高蛋白狗粮生产基地、销售区域、竞争对手及市场地位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高蛋白狗粮产品规格、参数及市场应用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高蛋白狗粮销量、收入、价格及毛利率（2020-2025）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重点企业（10）基本信息、高蛋白狗粮生产基地、销售区域、竞争对手及市场地位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高蛋白狗粮产品规格、参数及市场应用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高蛋白狗粮销量、收入、价格及毛利率（2020-2025）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重点企业（11）基本信息、高蛋白狗粮生产基地、销售区域、竞争对手及市场地位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高蛋白狗粮产品规格、参数及市场应用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高蛋白狗粮销量、收入、价格及毛利率（2020-2025）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重点企业（12）基本信息、高蛋白狗粮生产基地、销售区域、竞争对手及市场地位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高蛋白狗粮产品规格、参数及市场应用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高蛋白狗粮销量、收入、价格及毛利率（2020-2025）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重点企业（13）基本信息、高蛋白狗粮生产基地、销售区域、竞争对手及市场地位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高蛋白狗粮产品规格、参数及市场应用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高蛋白狗粮销量、收入、价格及毛利率（2020-2025）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不同产品类型高蛋白狗粮分析</w:t>
      </w:r>
      <w:r>
        <w:rPr>
          <w:rFonts w:hint="eastAsia"/>
        </w:rPr>
        <w:br/>
      </w:r>
      <w:r>
        <w:rPr>
          <w:rFonts w:hint="eastAsia"/>
        </w:rPr>
        <w:t>　　6.1 全球不同产品类型高蛋白狗粮销量（2020-2031）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全球不同产品类型高蛋白狗粮销量及市场份额（2020-2025）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全球不同产品类型高蛋白狗粮销量预测（2026-2031）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全球不同产品类型高蛋白狗粮收入（2020-2031）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全球不同产品类型高蛋白狗粮收入及市场份额（2020-2025）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全球不同产品类型高蛋白狗粮收入预测（2026-2031）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全球不同产品类型高蛋白狗粮价格走势（2020-2031）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不同应用高蛋白狗粮分析</w:t>
      </w:r>
      <w:r>
        <w:rPr>
          <w:rFonts w:hint="eastAsia"/>
        </w:rPr>
        <w:br/>
      </w:r>
      <w:r>
        <w:rPr>
          <w:rFonts w:hint="eastAsia"/>
        </w:rPr>
        <w:t>　　7.1 全球不同应用高蛋白狗粮销量（2020-2031）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全球不同应用高蛋白狗粮销量及市场份额（2020-2025）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全球不同应用高蛋白狗粮销量预测（2026-2031）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全球不同应用高蛋白狗粮收入（2020-2031）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全球不同应用高蛋白狗粮收入及市场份额（2020-2025）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全球不同应用高蛋白狗粮收入预测（2026-2031）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全球不同应用高蛋白狗粮价格走势（2020-2031）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高蛋白狗粮产业链分析</w:t>
      </w:r>
      <w:r>
        <w:rPr>
          <w:rFonts w:hint="eastAsia"/>
        </w:rPr>
        <w:br/>
      </w:r>
      <w:r>
        <w:rPr>
          <w:rFonts w:hint="eastAsia"/>
        </w:rPr>
        <w:t>　　8.2 高蛋白狗粮工艺制造技术分析</w:t>
      </w:r>
      <w:r>
        <w:rPr>
          <w:rFonts w:hint="eastAsia"/>
        </w:rPr>
        <w:br/>
      </w:r>
      <w:r>
        <w:rPr>
          <w:rFonts w:hint="eastAsia"/>
        </w:rPr>
        <w:t>　　8.3 高蛋白狗粮产业上游供应分析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高蛋白狗粮下游客户分析</w:t>
      </w:r>
      <w:r>
        <w:rPr>
          <w:rFonts w:hint="eastAsia"/>
        </w:rPr>
        <w:br/>
      </w:r>
      <w:r>
        <w:rPr>
          <w:rFonts w:hint="eastAsia"/>
        </w:rPr>
        <w:t>　　8.5 高蛋白狗粮销售渠道分析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高蛋白狗粮行业发展机遇及主要驱动因素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高蛋白狗粮行业发展面临的风险</w:t>
      </w:r>
      <w:r>
        <w:rPr>
          <w:rFonts w:hint="eastAsia"/>
        </w:rPr>
        <w:br/>
      </w:r>
      <w:r>
        <w:rPr>
          <w:rFonts w:hint="eastAsia"/>
        </w:rPr>
        <w:t>　　9.3 高蛋白狗粮行业政策分析</w:t>
      </w:r>
      <w:r>
        <w:rPr>
          <w:rFonts w:hint="eastAsia"/>
        </w:rPr>
        <w:br/>
      </w:r>
      <w:r>
        <w:rPr>
          <w:rFonts w:hint="eastAsia"/>
        </w:rPr>
        <w:t>　　9.4 高蛋白狗粮中国企业SWOT分析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全球不同产品类型高蛋白狗粮销售额增长（CAGR）趋势2020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高蛋白狗粮行业目前发展现状</w:t>
      </w:r>
      <w:r>
        <w:rPr>
          <w:rFonts w:hint="eastAsia"/>
        </w:rPr>
        <w:br/>
      </w:r>
      <w:r>
        <w:rPr>
          <w:rFonts w:hint="eastAsia"/>
        </w:rPr>
        <w:t>　　表 4： 高蛋白狗粮发展趋势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全球主要地区高蛋白狗粮产量增速（CAGR）：（2020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全球主要地区高蛋白狗粮产量（2020-2025）&amp;（吨）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全球主要地区高蛋白狗粮产量（2026-2031）&amp;（吨）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全球主要地区高蛋白狗粮产量市场份额（2020-2025）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全球主要地区高蛋白狗粮产量（2026-2031）&amp;（吨）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全球主要地区高蛋白狗粮销售收入增速：（2020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全球主要地区高蛋白狗粮销售收入（2020-2025）&amp;（百万美元）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全球主要地区高蛋白狗粮销售收入市场份额（2020-2025）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全球主要地区高蛋白狗粮收入（2026-2031）&amp;（百万美元）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全球主要地区高蛋白狗粮收入市场份额（2026-2031）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全球主要地区高蛋白狗粮销量（吨）：2020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全球主要地区高蛋白狗粮销量（2020-2025）&amp;（吨）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全球主要地区高蛋白狗粮销量市场份额（2020-2025）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全球主要地区高蛋白狗粮销量（2026-2031）&amp;（吨）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全球主要地区高蛋白狗粮销量份额（2026-2031）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全球市场主要厂商高蛋白狗粮产能（2024-2025）&amp;（吨）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全球市场主要厂商高蛋白狗粮销量（2020-2025）&amp;（吨）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全球市场主要厂商高蛋白狗粮销量市场份额（2020-2025）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全球市场主要厂商高蛋白狗粮销售收入（2020-2025）&amp;（百万美元）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全球市场主要厂商高蛋白狗粮销售收入市场份额（2020-2025）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全球市场主要厂商高蛋白狗粮销售价格（2020-2025）&amp;（美元/吨）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2024年全球主要生产商高蛋白狗粮收入排名（百万美元）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中国市场主要厂商高蛋白狗粮销量（2020-2025）&amp;（吨）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中国市场主要厂商高蛋白狗粮销量市场份额（2020-2025）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中国市场主要厂商高蛋白狗粮销售收入（2020-2025）&amp;（百万美元）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中国市场主要厂商高蛋白狗粮销售收入市场份额（2020-2025）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2024年中国主要生产商高蛋白狗粮收入排名（百万美元）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中国市场主要厂商高蛋白狗粮销售价格（2020-2025）&amp;（美元/吨）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全球主要厂商高蛋白狗粮总部及产地分布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全球主要厂商成立时间及高蛋白狗粮商业化日期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全球主要厂商高蛋白狗粮产品类型及应用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2024年全球高蛋白狗粮主要厂商市场地位（第一梯队、第二梯队和第三梯队）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全球高蛋白狗粮市场投资、并购等现状分析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高蛋白狗粮生产基地、销售区域、竞争对手及市场地位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高蛋白狗粮产品规格、参数及市场应用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高蛋白狗粮销量（吨）、收入（百万美元）、价格（美元/吨）及毛利率（2020-2025）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高蛋白狗粮生产基地、销售区域、竞争对手及市场地位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高蛋白狗粮产品规格、参数及市场应用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高蛋白狗粮销量（吨）、收入（百万美元）、价格（美元/吨）及毛利率（2020-2025）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高蛋白狗粮生产基地、销售区域、竞争对手及市场地位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高蛋白狗粮产品规格、参数及市场应用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高蛋白狗粮销量（吨）、收入（百万美元）、价格（美元/吨）及毛利率（2020-2025）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高蛋白狗粮生产基地、销售区域、竞争对手及市场地位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高蛋白狗粮产品规格、参数及市场应用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高蛋白狗粮销量（吨）、收入（百万美元）、价格（美元/吨）及毛利率（2020-2025）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高蛋白狗粮生产基地、销售区域、竞争对手及市场地位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高蛋白狗粮产品规格、参数及市场应用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高蛋白狗粮销量（吨）、收入（百万美元）、价格（美元/吨）及毛利率（2020-2025）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高蛋白狗粮生产基地、销售区域、竞争对手及市场地位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高蛋白狗粮产品规格、参数及市场应用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高蛋白狗粮销量（吨）、收入（百万美元）、价格（美元/吨）及毛利率（2020-2025）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高蛋白狗粮生产基地、销售区域、竞争对手及市场地位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高蛋白狗粮产品规格、参数及市场应用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高蛋白狗粮销量（吨）、收入（百万美元）、价格（美元/吨）及毛利率（2020-2025）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高蛋白狗粮生产基地、销售区域、竞争对手及市场地位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高蛋白狗粮产品规格、参数及市场应用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高蛋白狗粮销量（吨）、收入（百万美元）、价格（美元/吨）及毛利率（2020-2025）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高蛋白狗粮生产基地、销售区域、竞争对手及市场地位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高蛋白狗粮产品规格、参数及市场应用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高蛋白狗粮销量（吨）、收入（百万美元）、价格（美元/吨）及毛利率（2020-2025）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高蛋白狗粮生产基地、销售区域、竞争对手及市场地位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高蛋白狗粮产品规格、参数及市场应用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高蛋白狗粮销量（吨）、收入（百万美元）、价格（美元/吨）及毛利率（2020-2025）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高蛋白狗粮生产基地、销售区域、竞争对手及市场地位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高蛋白狗粮产品规格、参数及市场应用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高蛋白狗粮销量（吨）、收入（百万美元）、价格（美元/吨）及毛利率（2020-2025）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高蛋白狗粮生产基地、销售区域、竞争对手及市场地位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高蛋白狗粮产品规格、参数及市场应用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高蛋白狗粮销量（吨）、收入（百万美元）、价格（美元/吨）及毛利率（2020-2025）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高蛋白狗粮生产基地、销售区域、竞争对手及市场地位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高蛋白狗粮产品规格、参数及市场应用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高蛋白狗粮销量（吨）、收入（百万美元）、价格（美元/吨）及毛利率（2020-2025）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全球不同产品类型高蛋白狗粮销量（2020-2025年）&amp;（吨）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全球不同产品类型高蛋白狗粮销量市场份额（2020-2025）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全球不同产品类型高蛋白狗粮销量预测（2026-2031）&amp;（吨）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全球市场不同产品类型高蛋白狗粮销量市场份额预测（2026-2031）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全球不同产品类型高蛋白狗粮收入（2020-2025年）&amp;（百万美元）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全球不同产品类型高蛋白狗粮收入市场份额（2020-2025）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全球不同产品类型高蛋白狗粮收入预测（2026-2031）&amp;（百万美元）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全球不同产品类型高蛋白狗粮收入市场份额预测（2026-2031）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全球不同应用高蛋白狗粮销量（2020-2025年）&amp;（吨）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全球不同应用高蛋白狗粮销量市场份额（2020-2025）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全球不同应用高蛋白狗粮销量预测（2026-2031）&amp;（吨）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全球市场不同应用高蛋白狗粮销量市场份额预测（2026-2031）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全球不同应用高蛋白狗粮收入（2020-2025年）&amp;（百万美元）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全球不同应用高蛋白狗粮收入市场份额（2020-2025）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全球不同应用高蛋白狗粮收入预测（2026-2031）&amp;（百万美元）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全球不同应用高蛋白狗粮收入市场份额预测（2026-2031）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高蛋白狗粮上游原料供应商及联系方式列表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高蛋白狗粮典型客户列表</w:t>
      </w:r>
      <w:r>
        <w:rPr>
          <w:rFonts w:hint="eastAsia"/>
        </w:rPr>
        <w:br/>
      </w:r>
      <w:r>
        <w:rPr>
          <w:rFonts w:hint="eastAsia"/>
        </w:rPr>
        <w:t>　　表 121： 高蛋白狗粮主要销售模式及销售渠道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高蛋白狗粮行业发展机遇及主要驱动因素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高蛋白狗粮行业发展面临的风险</w:t>
      </w:r>
      <w:r>
        <w:rPr>
          <w:rFonts w:hint="eastAsia"/>
        </w:rPr>
        <w:br/>
      </w:r>
      <w:r>
        <w:rPr>
          <w:rFonts w:hint="eastAsia"/>
        </w:rPr>
        <w:t>　　表 124： 高蛋白狗粮行业政策分析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高蛋白狗粮产品图片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全球不同产品类型高蛋白狗粮销售额2020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全球不同产品类型高蛋白狗粮市场份额2024 &amp; 2031</w:t>
      </w:r>
      <w:r>
        <w:rPr>
          <w:rFonts w:hint="eastAsia"/>
        </w:rPr>
        <w:br/>
      </w:r>
      <w:r>
        <w:rPr>
          <w:rFonts w:hint="eastAsia"/>
        </w:rPr>
        <w:t>　　图 4： 干的宠物食品产品图片</w:t>
      </w:r>
      <w:r>
        <w:rPr>
          <w:rFonts w:hint="eastAsia"/>
        </w:rPr>
        <w:br/>
      </w:r>
      <w:r>
        <w:rPr>
          <w:rFonts w:hint="eastAsia"/>
        </w:rPr>
        <w:t>　　图 5： 湿的宠物食品产品图片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全球不同应用高蛋白狗粮市场份额2024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全球高蛋白狗粮产能、产量、产能利用率及发展趋势（2020-2031）&amp;（吨）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全球高蛋白狗粮产量、需求量及发展趋势（2020-2031）&amp;（吨）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全球主要地区高蛋白狗粮产量（2020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全球主要地区高蛋白狗粮产量市场份额（2020-2031）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中国高蛋白狗粮产能、产量、产能利用率及发展趋势（2020-2031）&amp;（吨）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中国高蛋白狗粮产量、市场需求量及发展趋势（2020-2031）&amp;（吨）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全球高蛋白狗粮市场销售额及增长率：（2020-2031）&amp;（百万美元）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全球市场高蛋白狗粮市场规模：2020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全球市场高蛋白狗粮销量及增长率（2020-2031）&amp;（吨）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全球市场高蛋白狗粮价格趋势（2020-2031）&amp;（美元/吨）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全球主要地区高蛋白狗粮销售收入（2020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全球主要地区高蛋白狗粮销售收入市场份额（2020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北美市场高蛋白狗粮销量及增长率（2020-2031）&amp;（吨）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北美市场高蛋白狗粮收入及增长率（2020-2031）&amp;（百万美元）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欧洲市场高蛋白狗粮销量及增长率（2020-2031）&amp;（吨）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欧洲市场高蛋白狗粮收入及增长率（2020-2031）&amp;（百万美元）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中国市场高蛋白狗粮销量及增长率（2020-2031）&amp;（吨）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中国市场高蛋白狗粮收入及增长率（2020-2031）&amp;（百万美元）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日本市场高蛋白狗粮销量及增长率（2020-2031）&amp;（吨）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日本市场高蛋白狗粮收入及增长率（2020-2031）&amp;（百万美元）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东南亚市场高蛋白狗粮销量及增长率（2020-2031）&amp;（吨）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东南亚市场高蛋白狗粮收入及增长率（2020-2031）&amp;（百万美元）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印度市场高蛋白狗粮销量及增长率（2020-2031）&amp;（吨）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印度市场高蛋白狗粮收入及增长率（2020-2031）&amp;（百万美元）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2024年全球市场主要厂商高蛋白狗粮销量市场份额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2024年全球市场主要厂商高蛋白狗粮收入市场份额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2024年中国市场主要厂商高蛋白狗粮销量市场份额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2024年中国市场主要厂商高蛋白狗粮收入市场份额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2024年全球前五大生产商高蛋白狗粮市场份额</w:t>
      </w:r>
      <w:r>
        <w:rPr>
          <w:rFonts w:hint="eastAsia"/>
        </w:rPr>
        <w:br/>
      </w:r>
      <w:r>
        <w:rPr>
          <w:rFonts w:hint="eastAsia"/>
        </w:rPr>
        <w:t>　　图 39： 2024年全球高蛋白狗粮第一梯队、第二梯队和第三梯队厂商及市场份额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全球不同产品类型高蛋白狗粮价格走势（2020-2031）&amp;（美元/吨）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全球不同应用高蛋白狗粮价格走势（2020-2031）&amp;（美元/吨）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高蛋白狗粮产业链</w:t>
      </w:r>
      <w:r>
        <w:rPr>
          <w:rFonts w:hint="eastAsia"/>
        </w:rPr>
        <w:br/>
      </w:r>
      <w:r>
        <w:rPr>
          <w:rFonts w:hint="eastAsia"/>
        </w:rPr>
        <w:t>　　图 43： 高蛋白狗粮中国企业SWOT分析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fbce18e3742d6" w:history="1">
        <w:r>
          <w:rPr>
            <w:rStyle w:val="Hyperlink"/>
          </w:rPr>
          <w:t>2025-2031年全球与中国高蛋白狗粮行业现状调研及发展前景预测报告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fbce18e3742d6" w:history="1">
        <w:r>
          <w:rPr>
            <w:rStyle w:val="Hyperlink"/>
          </w:rPr>
          <w:t>https://www.20087.com/6/26/GaoDanBaiGouLiangDeQianJingQuShi.html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热点：狗粮粗蛋白含量多少好、高蛋白狗粮对狗的影响、低脂狗粮、高蛋白狗粮有哪些、狗狗吃高蛋白的狗粮会怎么样、高蛋白狗粮适合哪些狗、狗粮低蛋白好还是高蛋白好、高蛋白狗粮容易软便 贴吧、高蛋白狗粮对狗的影响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1ef45999e4853" w:history="1">
      <w:r>
        <w:rPr>
          <w:rStyle w:val="Hyperlink"/>
        </w:rPr>
        <w:t>2025-2031年全球与中国高蛋白狗粮行业现状调研及发展前景预测报告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GaoDanBaiGouLiangDeQianJingQuShi.html" TargetMode="External" Id="Ra1ffbce18e37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GaoDanBaiGouLiangDeQianJingQuShi.html" TargetMode="External" Id="Rca81ef45999e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2025-02-22T02:52:07Z</dcterms:created>
  <dcterms:modified xsi:type="dcterms:W3CDTF">2025-02-22T03:52:07Z</dcterms:modified>
  <dc:subject>2025-2031年全球与中国高蛋白狗粮行业现状调研及发展前景预测报告</dc:subject>
  <dc:title>2025-2031年全球与中国高蛋白狗粮行业现状调研及发展前景预测报告</dc:title>
  <cp:keywords>2025-2031年全球与中国高蛋白狗粮行业现状调研及发展前景预测报告</cp:keywords>
  <dc:description>2025-2031年全球与中国高蛋白狗粮行业现状调研及发展前景预测报告</dc:description>
</cp:coreProperties>
</file>