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49b74fe42459c" w:history="1">
              <w:r>
                <w:rPr>
                  <w:rStyle w:val="Hyperlink"/>
                </w:rPr>
                <w:t>2024-2030年全球与中国FLT3抑制剂行业研究分析及前景趋势预测报告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49b74fe42459c" w:history="1">
              <w:r>
                <w:rPr>
                  <w:rStyle w:val="Hyperlink"/>
                </w:rPr>
                <w:t>2024-2030年全球与中国FLT3抑制剂行业研究分析及前景趋势预测报告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49b74fe42459c" w:history="1">
                <w:r>
                  <w:rPr>
                    <w:rStyle w:val="Hyperlink"/>
                  </w:rPr>
                  <w:t>https://www.20087.com/6/06/FLT3YiZhiJiFaZhanQuShiFenXi.html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T3抑制剂是一类针对急性髓系白血病(AML)中FLT3基因突变的靶向治疗药物，近年来在血液肿瘤治疗领域取得了显著进展。现有药物通过精准抑制FLT3激酶活性，有效控制疾病进展，改善患者预后。临床研究不断深入，多种新型FLT3抑制剂正处于不同阶段的临床试验中，探索更高效、低毒性的治疗方案。</w:t>
      </w:r>
      <w:r>
        <w:rPr>
          <w:rFonts w:hint="eastAsia"/>
        </w:rPr>
        <w:br/>
      </w:r>
      <w:r>
        <w:rPr>
          <w:rFonts w:hint="eastAsia"/>
        </w:rPr>
        <w:t>　　未来FLT3抑制剂的发展将聚焦于药物联合疗法和克服耐药性。随着对FLT3信号通路理解的加深，联合其他靶向药物或化疗药物的综合治疗策略将成为研究热点，旨在提高治疗响应率和长期生存率。同时，针对FLT3突变多样性及耐药机制的研究，将推动新一代具有更强选择性和新颖作用机制的抑制剂的研发，以应对临床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49b74fe42459c" w:history="1">
        <w:r>
          <w:rPr>
            <w:rStyle w:val="Hyperlink"/>
          </w:rPr>
          <w:t>2024-2030年全球与中国FLT3抑制剂行业研究分析及前景趋势预测报告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FLT3抑制剂相关行业协会、国内外FLT3抑制剂相关刊物的基础信息以及FLT3抑制剂行业研究单位提供的详实资料，结合深入的市场调研资料，立足于当前全球及中国宏观经济、政策、主要行业对FLT3抑制剂行业的影响，重点探讨了FLT3抑制剂行业整体及FLT3抑制剂相关子行业的运行情况，并对未来FLT3抑制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449b74fe42459c" w:history="1">
        <w:r>
          <w:rPr>
            <w:rStyle w:val="Hyperlink"/>
          </w:rPr>
          <w:t>2024-2030年全球与中国FLT3抑制剂行业研究分析及前景趋势预测报告</w:t>
        </w:r>
      </w:hyperlink>
      <w:r>
        <w:rPr>
          <w:rFonts w:hint="eastAsia"/>
        </w:rPr>
        <w:t>》数据及时全面、图表丰富、反映直观，在对FLT3抑制剂市场发展现状和趋势进行深度分析和预测的基础上，研究了FLT3抑制剂行业今后的发展前景，为FLT3抑制剂企业在当前激烈的市场竞争中洞察投资机会，合理调整经营策略；为FLT3抑制剂战略投资者选择恰当的投资时机，公司领导层做战略规划，提供市场情报信息以及合理参考建议，《</w:t>
      </w:r>
      <w:hyperlink r:id="R0e449b74fe42459c" w:history="1">
        <w:r>
          <w:rPr>
            <w:rStyle w:val="Hyperlink"/>
          </w:rPr>
          <w:t>2024-2030年全球与中国FLT3抑制剂行业研究分析及前景趋势预测报告</w:t>
        </w:r>
      </w:hyperlink>
      <w:r>
        <w:rPr>
          <w:rFonts w:hint="eastAsia"/>
        </w:rPr>
        <w:t>》是相关FLT3抑制剂企业、研究单位及银行、政府等准确、全面、迅速了解目前FLT3抑制剂行业发展动向、把握企业战略发展定位方向不可或缺的专业性报告。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中国FLT3抑制剂概述</w:t>
      </w:r>
      <w:r>
        <w:rPr>
          <w:rFonts w:hint="eastAsia"/>
        </w:rPr>
        <w:br/>
      </w:r>
      <w:r>
        <w:rPr>
          <w:rFonts w:hint="eastAsia"/>
        </w:rPr>
        <w:t>　　第一节 FLT3抑制剂行业定义</w:t>
      </w:r>
      <w:r>
        <w:rPr>
          <w:rFonts w:hint="eastAsia"/>
        </w:rPr>
        <w:br/>
      </w:r>
      <w:r>
        <w:rPr>
          <w:rFonts w:hint="eastAsia"/>
        </w:rPr>
        <w:t>　　第二节 FLT3抑制剂行业发展特性</w:t>
      </w:r>
      <w:r>
        <w:rPr>
          <w:rFonts w:hint="eastAsia"/>
        </w:rPr>
        <w:br/>
      </w:r>
      <w:r>
        <w:rPr>
          <w:rFonts w:hint="eastAsia"/>
        </w:rPr>
        <w:t>　　第三节 FLT3抑制剂产业链分析</w:t>
      </w:r>
      <w:r>
        <w:rPr>
          <w:rFonts w:hint="eastAsia"/>
        </w:rPr>
        <w:br/>
      </w:r>
      <w:r>
        <w:rPr>
          <w:rFonts w:hint="eastAsia"/>
        </w:rPr>
        <w:t>　　第四节 FLT3抑制剂行业生命周期分析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2023-2024年国外主要FLT3抑制剂市场发展概况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全球FLT3抑制剂市场发展分析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欧洲地区主要国家FLT3抑制剂市场概况</w:t>
      </w:r>
      <w:r>
        <w:rPr>
          <w:rFonts w:hint="eastAsia"/>
        </w:rPr>
        <w:br/>
      </w:r>
      <w:r>
        <w:rPr>
          <w:rFonts w:hint="eastAsia"/>
        </w:rPr>
        <w:t>　　第三节 北美地区FLT3抑制剂市场概况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亚洲地区主要国家FLT3抑制剂市场概况</w:t>
      </w:r>
      <w:r>
        <w:rPr>
          <w:rFonts w:hint="eastAsia"/>
        </w:rPr>
        <w:br/>
      </w:r>
      <w:r>
        <w:rPr>
          <w:rFonts w:hint="eastAsia"/>
        </w:rPr>
        <w:t>　　第五节 全球FLT3抑制剂市场发展预测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2023-2024年中国FLT3抑制剂发展环境分析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FLT3抑制剂行业相关政策、标准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FLT3抑制剂行业相关发展规划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中国FLT3抑制剂技术发展分析</w:t>
      </w:r>
      <w:r>
        <w:rPr>
          <w:rFonts w:hint="eastAsia"/>
        </w:rPr>
        <w:br/>
      </w:r>
      <w:r>
        <w:rPr>
          <w:rFonts w:hint="eastAsia"/>
        </w:rPr>
        <w:t>　　第一节 当前FLT3抑制剂技术发展现状分析</w:t>
      </w:r>
      <w:r>
        <w:rPr>
          <w:rFonts w:hint="eastAsia"/>
        </w:rPr>
        <w:br/>
      </w:r>
      <w:r>
        <w:rPr>
          <w:rFonts w:hint="eastAsia"/>
        </w:rPr>
        <w:t>　　第二节 FLT3抑制剂生产中需注意的问题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FLT3抑制剂行业主要技术发展趋势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2023-2024年FLT3抑制剂市场特性分析</w:t>
      </w:r>
      <w:r>
        <w:rPr>
          <w:rFonts w:hint="eastAsia"/>
        </w:rPr>
        <w:br/>
      </w:r>
      <w:r>
        <w:rPr>
          <w:rFonts w:hint="eastAsia"/>
        </w:rPr>
        <w:t>　　第一节 FLT3抑制剂行业集中度分析</w:t>
      </w:r>
      <w:r>
        <w:rPr>
          <w:rFonts w:hint="eastAsia"/>
        </w:rPr>
        <w:br/>
      </w:r>
      <w:r>
        <w:rPr>
          <w:rFonts w:hint="eastAsia"/>
        </w:rPr>
        <w:t>　　第二节 FLT3抑制剂行业SWOT分析</w:t>
      </w:r>
      <w:r>
        <w:rPr>
          <w:rFonts w:hint="eastAsia"/>
        </w:rPr>
        <w:br/>
      </w:r>
      <w:r>
        <w:rPr>
          <w:rFonts w:hint="eastAsia"/>
        </w:rPr>
        <w:t>　　　　一、FLT3抑制剂行业优势</w:t>
      </w:r>
      <w:r>
        <w:rPr>
          <w:rFonts w:hint="eastAsia"/>
        </w:rPr>
        <w:br/>
      </w:r>
      <w:r>
        <w:rPr>
          <w:rFonts w:hint="eastAsia"/>
        </w:rPr>
        <w:t>　　　　二、FLT3抑制剂行业劣势</w:t>
      </w:r>
      <w:r>
        <w:rPr>
          <w:rFonts w:hint="eastAsia"/>
        </w:rPr>
        <w:br/>
      </w:r>
      <w:r>
        <w:rPr>
          <w:rFonts w:hint="eastAsia"/>
        </w:rPr>
        <w:t>　　　　三、FLT3抑制剂行业机会</w:t>
      </w:r>
      <w:r>
        <w:rPr>
          <w:rFonts w:hint="eastAsia"/>
        </w:rPr>
        <w:br/>
      </w:r>
      <w:r>
        <w:rPr>
          <w:rFonts w:hint="eastAsia"/>
        </w:rPr>
        <w:t>　　　　四、FLT3抑制剂行业风险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中国FLT3抑制剂发展现状</w:t>
      </w:r>
      <w:r>
        <w:rPr>
          <w:rFonts w:hint="eastAsia"/>
        </w:rPr>
        <w:br/>
      </w:r>
      <w:r>
        <w:rPr>
          <w:rFonts w:hint="eastAsia"/>
        </w:rPr>
        <w:t>　　第一节 中国FLT3抑制剂市场现状分析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中国FLT3抑制剂产量分析及预测</w:t>
      </w:r>
      <w:r>
        <w:rPr>
          <w:rFonts w:hint="eastAsia"/>
        </w:rPr>
        <w:br/>
      </w:r>
      <w:r>
        <w:rPr>
          <w:rFonts w:hint="eastAsia"/>
        </w:rPr>
        <w:t>　　　　一、FLT3抑制剂总体产能规模</w:t>
      </w:r>
      <w:r>
        <w:rPr>
          <w:rFonts w:hint="eastAsia"/>
        </w:rPr>
        <w:br/>
      </w:r>
      <w:r>
        <w:rPr>
          <w:rFonts w:hint="eastAsia"/>
        </w:rPr>
        <w:t>　　　　二、FLT3抑制剂生产区域分布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三、2019-2024年中国FLT3抑制剂产量统计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四、2024-2030年中国FLT3抑制剂产量预测</w:t>
      </w:r>
      <w:r>
        <w:rPr>
          <w:rFonts w:hint="eastAsia"/>
        </w:rPr>
        <w:br/>
      </w:r>
      <w:r>
        <w:rPr>
          <w:rFonts w:hint="eastAsia"/>
        </w:rPr>
        <w:t>　　第三节 中国FLT3抑制剂市场需求分析及预测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一、中国FLT3抑制剂市场需求特点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二、2019-2024年中国FLT3抑制剂市场需求量统计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三、2024-2030年中国FLT3抑制剂市场需求量预测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中国FLT3抑制剂价格趋势分析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一、2019-2024年中国FLT3抑制剂市场价格趋势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二、2024-2030年中国FLT3抑制剂市场价格走势预测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2019-2024年FLT3抑制剂行业经济运行状况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2019-2024年中国FLT3抑制剂行业盈利能力分析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2019-2024年中国FLT3抑制剂行业发展能力分析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2019-2024年FLT3抑制剂行业偿债能力分析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2019-2024年FLT3抑制剂制造企业数量分析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FLT3抑制剂行业上、下游市场分析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FLT3抑制剂行业上游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FLT3抑制剂行业下游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中国FLT3抑制剂行业重点地区发展分析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FLT3抑制剂行业重点区域市场结构调研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**地区FLT3抑制剂市场发展分析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**地区FLT3抑制剂市场发展分析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**地区FLT3抑制剂市场发展分析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**地区FLT3抑制剂市场发展分析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**地区FLT3抑制剂市场发展分析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2019-2024年中国FLT3抑制剂进出口分析</w:t>
      </w:r>
      <w:r>
        <w:rPr>
          <w:rFonts w:hint="eastAsia"/>
        </w:rPr>
        <w:br/>
      </w:r>
      <w:r>
        <w:rPr>
          <w:rFonts w:hint="eastAsia"/>
        </w:rPr>
        <w:t>　　第一节 FLT3抑制剂进口情况分析</w:t>
      </w:r>
      <w:r>
        <w:rPr>
          <w:rFonts w:hint="eastAsia"/>
        </w:rPr>
        <w:br/>
      </w:r>
      <w:r>
        <w:rPr>
          <w:rFonts w:hint="eastAsia"/>
        </w:rPr>
        <w:t>　　第二节 FLT3抑制剂出口情况分析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影响FLT3抑制剂进出口因素分析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FLT3抑制剂行业重点企业竞争力分析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三、企业FLT3抑制剂经营状况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三、企业FLT3抑制剂经营状况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三、企业FLT3抑制剂经营状况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三、企业FLT3抑制剂经营状况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三、企业FLT3抑制剂经营状况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三、企业FLT3抑制剂经营状况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FLT3抑制剂行业企业经营策略研究分析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FLT3抑制剂企业多样化经营策略分析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一、FLT3抑制剂企业多样化经营情况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二、现行FLT3抑制剂行业多样化经营的方向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大型FLT3抑制剂企业集团未来发展策略分析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对中小FLT3抑制剂企业生产经营的建议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FLT3抑制剂行业投资风险预警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影响FLT3抑制剂行业发展的主要因素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一、2024年影响FLT3抑制剂行业运行的有利因素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二、2024年影响FLT3抑制剂行业运行的稳定因素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三、2024年影响FLT3抑制剂行业运行的不利因素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四、2024年我国FLT3抑制剂行业发展面临的挑战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五、2024年我国FLT3抑制剂行业发展面临的机遇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FLT3抑制剂行业投资风险预警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一、FLT3抑制剂行业市场风险预测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二、FLT3抑制剂行业政策风险预测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三、FLT3抑制剂行业经营风险预测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四、FLT3抑制剂行业技术风险预测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五、FLT3抑制剂行业竞争风险预测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六、FLT3抑制剂行业其他风险预测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FLT3抑制剂投资建议</w:t>
      </w:r>
      <w:r>
        <w:rPr>
          <w:rFonts w:hint="eastAsia"/>
        </w:rPr>
        <w:br/>
      </w:r>
      <w:r>
        <w:rPr>
          <w:rFonts w:hint="eastAsia"/>
        </w:rPr>
        <w:t>　　第一节 2024年FLT3抑制剂市场前景分析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2024年FLT3抑制剂发展趋势预测</w:t>
      </w:r>
      <w:r>
        <w:rPr>
          <w:rFonts w:hint="eastAsia"/>
        </w:rPr>
        <w:br/>
      </w:r>
      <w:r>
        <w:rPr>
          <w:rFonts w:hint="eastAsia"/>
        </w:rPr>
        <w:t>　　第三节 FLT3抑制剂行业投资进入壁垒分析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FLT3抑制剂行业历程</w:t>
      </w:r>
      <w:r>
        <w:rPr>
          <w:rFonts w:hint="eastAsia"/>
        </w:rPr>
        <w:br/>
      </w:r>
      <w:r>
        <w:rPr>
          <w:rFonts w:hint="eastAsia"/>
        </w:rPr>
        <w:t>　　图表 FLT3抑制剂行业生命周期</w:t>
      </w:r>
      <w:r>
        <w:rPr>
          <w:rFonts w:hint="eastAsia"/>
        </w:rPr>
        <w:br/>
      </w:r>
      <w:r>
        <w:rPr>
          <w:rFonts w:hint="eastAsia"/>
        </w:rPr>
        <w:t>　　图表 FLT3抑制剂行业产业链分析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2019-2024年中国FLT3抑制剂行业市场规模及增长情况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2019-2024年FLT3抑制剂行业市场容量分析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2019-2024年中国FLT3抑制剂行业产能统计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2019-2024年中国FLT3抑制剂行业产量及增长趋势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2019-2024年中国FLT3抑制剂市场需求量及增速统计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2024年中国FLT3抑制剂行业需求领域分布格局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2019-2024年中国FLT3抑制剂行业销售收入分析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2019-2024年中国FLT3抑制剂行业盈利情况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2019-2024年中国FLT3抑制剂行业利润总额统计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2019-2024年中国FLT3抑制剂进口数量分析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2019-2024年中国FLT3抑制剂进口金额分析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2019-2024年中国FLT3抑制剂出口数量分析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2019-2024年中国FLT3抑制剂出口金额分析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2024年中国FLT3抑制剂进口国家及地区分析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2024年中国FLT3抑制剂出口国家及地区分析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2019-2024年中国FLT3抑制剂行业企业数量情况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2019-2024年中国FLT3抑制剂行业企业平均规模情况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**地区FLT3抑制剂市场规模及增长情况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**地区FLT3抑制剂行业市场需求情况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**地区FLT3抑制剂市场规模及增长情况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**地区FLT3抑制剂行业市场需求情况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**地区FLT3抑制剂市场规模及增长情况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**地区FLT3抑制剂行业市场需求情况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**地区FLT3抑制剂市场规模及增长情况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**地区FLT3抑制剂行业市场需求情况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FLT3抑制剂重点企业（一）基本信息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FLT3抑制剂重点企业（一）经营情况分析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FLT3抑制剂重点企业（一）主要经济指标情况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FLT3抑制剂重点企业（二）经营情况分析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FLT3抑制剂重点企业（二）主要经济指标情况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FLT3抑制剂重点企业（三）经营情况分析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FLT3抑制剂重点企业（三）主要经济指标情况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FLT3抑制剂重点企业（三）成长能力情况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2024-2030年中国FLT3抑制剂行业产能预测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2024-2030年中国FLT3抑制剂行业产量预测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2024-2030年中国FLT3抑制剂市场需求量预测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2024-2030年中国FLT3抑制剂行业供需平衡预测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2024-2030年中国FLT3抑制剂行业市场容量预测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2024-2030年中国FLT3抑制剂行业市场规模预测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2024-2030年中国FLT3抑制剂市场前景分析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2024-2030年中国FLT3抑制剂行业发展趋势预测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49b74fe42459c" w:history="1">
        <w:r>
          <w:rPr>
            <w:rStyle w:val="Hyperlink"/>
          </w:rPr>
          <w:t>2024-2030年全球与中国FLT3抑制剂行业研究分析及前景趋势预测报告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49b74fe42459c" w:history="1">
        <w:r>
          <w:rPr>
            <w:rStyle w:val="Hyperlink"/>
          </w:rPr>
          <w:t>https://www.20087.com/6/06/FLT3YiZhiJiFaZhanQuShiFenXi.html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c1c2d0bfd400d" w:history="1">
      <w:r>
        <w:rPr>
          <w:rStyle w:val="Hyperlink"/>
        </w:rPr>
        <w:t>2024-2030年全球与中国FLT3抑制剂行业研究分析及前景趋势预测报告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LT3YiZhiJiFaZhanQuShiFenXi.html" TargetMode="External" Id="R0e449b74fe42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LT3YiZhiJiFaZhanQuShiFenXi.html" TargetMode="External" Id="Rd57c1c2d0bfd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2024-05-30T01:10:00Z</dcterms:created>
  <dcterms:modified xsi:type="dcterms:W3CDTF">2024-05-30T02:10:00Z</dcterms:modified>
  <dc:subject>2024-2030年全球与中国FLT3抑制剂行业研究分析及前景趋势预测报告</dc:subject>
  <dc:title>2024-2030年全球与中国FLT3抑制剂行业研究分析及前景趋势预测报告</dc:title>
  <cp:keywords>2024-2030年全球与中国FLT3抑制剂行业研究分析及前景趋势预测报告</cp:keywords>
  <dc:description>2024-2030年全球与中国FLT3抑制剂行业研究分析及前景趋势预测报告</dc:description>
</cp:coreProperties>
</file>