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cb30802a84e58" w:history="1">
              <w:r>
                <w:rPr>
                  <w:rStyle w:val="Hyperlink"/>
                </w:rPr>
                <w:t>2026-2032年全球与中国下腔静脉滤器行业现状分析及前景趋势预测报告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cb30802a84e58" w:history="1">
              <w:r>
                <w:rPr>
                  <w:rStyle w:val="Hyperlink"/>
                </w:rPr>
                <w:t>2026-2032年全球与中国下腔静脉滤器行业现状分析及前景趋势预测报告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cb30802a84e58" w:history="1">
                <w:r>
                  <w:rPr>
                    <w:rStyle w:val="Hyperlink"/>
                  </w:rPr>
                  <w:t>https://www.20087.com/6/66/XiaQiangJingMaiLvQiQianJing.html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腔静脉滤器是一种植入式医疗器械，用于拦截下肢深静脉血栓脱落并防止肺栓塞，适用于抗凝治疗禁忌或失败的高危患者。下腔静脉滤器分为永久型与可回收型，后者可在血栓风险解除后经颈静脉或股静脉取出。主流设计采用镍钛合金编织结构，强调径向支撑力、血栓捕获效率及血管壁贴合性。然而，行业仍面临滤器移位、穿孔、断裂等远期并发症风险，部分可回收滤器因内皮化包裹导致无法取出，引发临床争议。此外，适应证把握不严导致过度使用问题亦受监管关注。</w:t>
      </w:r>
      <w:r>
        <w:rPr>
          <w:rFonts w:hint="eastAsia"/>
        </w:rPr>
        <w:br/>
      </w:r>
      <w:r>
        <w:rPr>
          <w:rFonts w:hint="eastAsia"/>
        </w:rPr>
        <w:t>　　未来，下腔静脉滤器将朝着生物可吸收、智能监测与精准介入方向突破。镁合金或聚乳酸基可降解滤器将在完成使命后自然吸收，避免长期异物留存；嵌入微型传感器可实时监测血栓负荷与滤器状态。在临床路径上，AI辅助决策系统将基于CT或超声数据评估植入必要性；机器人导管系统将提升放置精度。回收技术亦将优化，如激光辅助剥离内皮组织。同时，FDA与NMPA将强化上市后真实世界研究要求。长远看，下腔静脉滤器将从被动拦截装置升级为可编程、可消失的智能血管保护系统，实现风险干预与人体兼容的动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cb30802a84e58" w:history="1">
        <w:r>
          <w:rPr>
            <w:rStyle w:val="Hyperlink"/>
          </w:rPr>
          <w:t>2026-2032年全球与中国下腔静脉滤器行业现状分析及前景趋势预测报告</w:t>
        </w:r>
      </w:hyperlink>
      <w:r>
        <w:rPr>
          <w:rFonts w:hint="eastAsia"/>
        </w:rPr>
        <w:t>》基于权威机构和相关协会的详实数据资料，系统分析了下腔静脉滤器行业的市场规模、竞争格局及技术发展现状，并对下腔静脉滤器未来趋势作出科学预测。报告梳理了下腔静脉滤器产业链结构、消费需求变化和价格波动情况，重点评估了下腔静脉滤器重点企业的市场表现与竞争态势，同时客观分析了下腔静脉滤器技术创新方向、市场机遇及潜在风险。通过翔实的数据支持和直观的图表展示，为相关企业及投资者提供了可靠的决策参考，帮助把握下腔静脉滤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按产品类型细分，全球下腔静脉滤器市场规模2021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永久性腔静脉滤器过滤器</w:t>
      </w:r>
      <w:r>
        <w:rPr>
          <w:rFonts w:hint="eastAsia"/>
        </w:rPr>
        <w:br/>
      </w:r>
      <w:r>
        <w:rPr>
          <w:rFonts w:hint="eastAsia"/>
        </w:rPr>
        <w:t>　　　　1.3.3 可回收性腔静脉滤器过滤器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按应用细分，全球下腔静脉滤器市场规模2021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治疗性腔静脉滤器</w:t>
      </w:r>
      <w:r>
        <w:rPr>
          <w:rFonts w:hint="eastAsia"/>
        </w:rPr>
        <w:br/>
      </w:r>
      <w:r>
        <w:rPr>
          <w:rFonts w:hint="eastAsia"/>
        </w:rPr>
        <w:t>　　　　1.4.3 预防PE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下腔静脉滤器行业发展总体概况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下腔静脉滤器行业发展主要特点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下腔静脉滤器行业发展影响因素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下腔静脉滤器有利因素</w:t>
      </w:r>
      <w:r>
        <w:rPr>
          <w:rFonts w:hint="eastAsia"/>
        </w:rPr>
        <w:br/>
      </w:r>
      <w:r>
        <w:rPr>
          <w:rFonts w:hint="eastAsia"/>
        </w:rPr>
        <w:t>　　　　1.5.3 .2 下腔静脉滤器不利因素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全球市场，近三年下腔静脉滤器主要企业占有率及排名（按销量）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下腔静脉滤器主要企业在国际市场占有率（按销量，2023-2026）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2025年下腔静脉滤器主要企业在国际市场排名（按销量）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全球市场主要企业下腔静脉滤器销量（2023-2026）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全球市场，近三年下腔静脉滤器主要企业占有率及排名（按收入）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下腔静脉滤器主要企业在国际市场占有率（按收入，2023-2026）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2025年下腔静脉滤器主要企业在国际市场排名（按收入）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全球市场主要企业下腔静脉滤器销售收入（2023-2026）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全球市场主要企业下腔静脉滤器销售价格（2023-2026）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中国市场，近三年下腔静脉滤器主要企业占有率及排名（按销量）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下腔静脉滤器主要企业在中国市场占有率（按销量，2023-2026）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2025年下腔静脉滤器主要企业在中国市场排名（按销量）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中国市场主要企业下腔静脉滤器销量（2023-2026）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中国市场，近三年下腔静脉滤器主要企业占有率及排名（按收入）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下腔静脉滤器主要企业在中国市场占有率（按收入，2023-2026）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2025年下腔静脉滤器主要企业在中国市场排名（按收入）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中国市场主要企业下腔静脉滤器销售收入（2023-2026）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全球主要厂商下腔静脉滤器总部及产地分布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全球主要厂商成立时间及下腔静脉滤器商业化日期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全球主要厂商下腔静脉滤器产品类型及应用</w:t>
      </w:r>
      <w:r>
        <w:rPr>
          <w:rFonts w:hint="eastAsia"/>
        </w:rPr>
        <w:br/>
      </w:r>
      <w:r>
        <w:rPr>
          <w:rFonts w:hint="eastAsia"/>
        </w:rPr>
        <w:t>　　2.9 下腔静脉滤器行业集中度、竞争程度分析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下腔静脉滤器行业集中度分析：2025年全球Top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全球下腔静脉滤器第一梯队、第二梯队和第三梯队生产商（品牌）及市场份额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全球下腔静脉滤器总体规模分析</w:t>
      </w:r>
      <w:r>
        <w:rPr>
          <w:rFonts w:hint="eastAsia"/>
        </w:rPr>
        <w:br/>
      </w:r>
      <w:r>
        <w:rPr>
          <w:rFonts w:hint="eastAsia"/>
        </w:rPr>
        <w:t>　　3.1 全球下腔静脉滤器供需现状及预测（2021-2032）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全球下腔静脉滤器产能、产量、产能利用率及发展趋势（2021-2032）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全球下腔静脉滤器产量、需求量及发展趋势（2021-2032）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全球主要地区下腔静脉滤器产量及发展趋势（2021-2032）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全球主要地区下腔静脉滤器产量（2021-2026）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全球主要地区下腔静脉滤器产量（2027-2032）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全球主要地区下腔静脉滤器产量市场份额（2021-2032）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中国下腔静脉滤器供需现状及预测（2021-2032）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中国下腔静脉滤器产能、产量、产能利用率及发展趋势（2021-2032）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中国下腔静脉滤器产量、市场需求量及发展趋势（2021-2032）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中国市场下腔静脉滤器进出口（2021-2032）</w:t>
      </w:r>
      <w:r>
        <w:rPr>
          <w:rFonts w:hint="eastAsia"/>
        </w:rPr>
        <w:br/>
      </w:r>
      <w:r>
        <w:rPr>
          <w:rFonts w:hint="eastAsia"/>
        </w:rPr>
        <w:t>　　3.4 全球下腔静脉滤器销量及销售额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全球市场下腔静脉滤器销售额（2021-2032）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全球市场下腔静脉滤器销量（2021-2032）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全球市场下腔静脉滤器价格趋势（2021-2032）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全球下腔静脉滤器主要地区分析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全球主要地区下腔静脉滤器市场规模分析：2021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全球主要地区下腔静脉滤器销售收入及市场份额（2021-2026）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全球主要地区下腔静脉滤器销售收入预测（2027-2032）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全球主要地区下腔静脉滤器销量分析：2021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全球主要地区下腔静脉滤器销量及市场份额（2021-2026）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全球主要地区下腔静脉滤器销量及市场份额预测（2027-2032）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北美市场下腔静脉滤器销量、收入及增长率（2021-2032）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欧洲市场下腔静脉滤器销量、收入及增长率（2021-2032）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中国市场下腔静脉滤器销量、收入及增长率（2021-2032）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日本市场下腔静脉滤器销量、收入及增长率（2021-2032）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东南亚市场下腔静脉滤器销量、收入及增长率（2021-2032）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印度市场下腔静脉滤器销量、收入及增长率（2021-2032）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南美市场下腔静脉滤器销量、收入及增长率（2021-2032）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中东市场下腔静脉滤器销量、收入及增长率（2021-2032）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下腔静脉滤器销量、收入、价格及毛利率（2021-2026）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不同产品类型下腔静脉滤器分析</w:t>
      </w:r>
      <w:r>
        <w:rPr>
          <w:rFonts w:hint="eastAsia"/>
        </w:rPr>
        <w:br/>
      </w:r>
      <w:r>
        <w:rPr>
          <w:rFonts w:hint="eastAsia"/>
        </w:rPr>
        <w:t>　　6.1 全球不同产品类型下腔静脉滤器销量（2021-2032）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全球不同产品类型下腔静脉滤器销量及市场份额（2021-2026）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全球不同产品类型下腔静脉滤器销量预测（2027-2032）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全球不同产品类型下腔静脉滤器收入（2021-2032）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全球不同产品类型下腔静脉滤器收入及市场份额（2021-2026）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全球不同产品类型下腔静脉滤器收入预测（2027-2032）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全球不同产品类型下腔静脉滤器价格走势（2021-2032）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中国不同产品类型下腔静脉滤器销量（2021-2032）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中国不同产品类型下腔静脉滤器销量及市场份额（2021-2026）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中国不同产品类型下腔静脉滤器销量预测（2027-2032）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中国不同产品类型下腔静脉滤器收入（2021-2032）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中国不同产品类型下腔静脉滤器收入及市场份额（2021-2026）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中国不同产品类型下腔静脉滤器收入预测（2027-2032）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不同应用下腔静脉滤器分析</w:t>
      </w:r>
      <w:r>
        <w:rPr>
          <w:rFonts w:hint="eastAsia"/>
        </w:rPr>
        <w:br/>
      </w:r>
      <w:r>
        <w:rPr>
          <w:rFonts w:hint="eastAsia"/>
        </w:rPr>
        <w:t>　　7.1 全球不同应用下腔静脉滤器销量（2021-2032）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全球不同应用下腔静脉滤器销量及市场份额（2021-2026）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全球不同应用下腔静脉滤器销量预测（2027-2032）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全球不同应用下腔静脉滤器收入（2021-2032）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全球不同应用下腔静脉滤器收入及市场份额（2021-2026）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全球不同应用下腔静脉滤器收入预测（2027-2032）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全球不同应用下腔静脉滤器价格走势（2021-2032）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中国不同应用下腔静脉滤器销量（2021-2032）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中国不同应用下腔静脉滤器销量及市场份额（2021-2026）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中国不同应用下腔静脉滤器销量预测（2027-2032）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中国不同应用下腔静脉滤器收入（2021-2032）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中国不同应用下腔静脉滤器收入及市场份额（2021-2026）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中国不同应用下腔静脉滤器收入预测（2027-2032）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下腔静脉滤器行业发展趋势</w:t>
      </w:r>
      <w:r>
        <w:rPr>
          <w:rFonts w:hint="eastAsia"/>
        </w:rPr>
        <w:br/>
      </w:r>
      <w:r>
        <w:rPr>
          <w:rFonts w:hint="eastAsia"/>
        </w:rPr>
        <w:t>　　8.2 下腔静脉滤器行业主要驱动因素</w:t>
      </w:r>
      <w:r>
        <w:rPr>
          <w:rFonts w:hint="eastAsia"/>
        </w:rPr>
        <w:br/>
      </w:r>
      <w:r>
        <w:rPr>
          <w:rFonts w:hint="eastAsia"/>
        </w:rPr>
        <w:t>　　8.3 下腔静脉滤器中国企业SWOT分析</w:t>
      </w:r>
      <w:r>
        <w:rPr>
          <w:rFonts w:hint="eastAsia"/>
        </w:rPr>
        <w:br/>
      </w:r>
      <w:r>
        <w:rPr>
          <w:rFonts w:hint="eastAsia"/>
        </w:rPr>
        <w:t>　　8.4 中国下腔静脉滤器行业政策环境分析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下腔静脉滤器行业产业链简介</w:t>
      </w:r>
      <w:r>
        <w:rPr>
          <w:rFonts w:hint="eastAsia"/>
        </w:rPr>
        <w:br/>
      </w:r>
      <w:r>
        <w:rPr>
          <w:rFonts w:hint="eastAsia"/>
        </w:rPr>
        <w:t>　　　　9.1.1 下腔静脉滤器行业供应链分析</w:t>
      </w:r>
      <w:r>
        <w:rPr>
          <w:rFonts w:hint="eastAsia"/>
        </w:rPr>
        <w:br/>
      </w:r>
      <w:r>
        <w:rPr>
          <w:rFonts w:hint="eastAsia"/>
        </w:rPr>
        <w:t>　　　　9.1.2 下腔静脉滤器主要原料及供应情况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下腔静脉滤器行业采购模式</w:t>
      </w:r>
      <w:r>
        <w:rPr>
          <w:rFonts w:hint="eastAsia"/>
        </w:rPr>
        <w:br/>
      </w:r>
      <w:r>
        <w:rPr>
          <w:rFonts w:hint="eastAsia"/>
        </w:rPr>
        <w:t>　　9.3 下腔静脉滤器行业生产模式</w:t>
      </w:r>
      <w:r>
        <w:rPr>
          <w:rFonts w:hint="eastAsia"/>
        </w:rPr>
        <w:br/>
      </w:r>
      <w:r>
        <w:rPr>
          <w:rFonts w:hint="eastAsia"/>
        </w:rPr>
        <w:t>　　9.4 下腔静脉滤器行业销售模式及销售渠道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按产品类型细分，全球下腔静脉滤器市场规模2021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按应用细分，全球下腔静脉滤器市场规模（CAGR）2021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下腔静脉滤器行业发展主要特点</w:t>
      </w:r>
      <w:r>
        <w:rPr>
          <w:rFonts w:hint="eastAsia"/>
        </w:rPr>
        <w:br/>
      </w:r>
      <w:r>
        <w:rPr>
          <w:rFonts w:hint="eastAsia"/>
        </w:rPr>
        <w:t>　　表 4： 下腔静脉滤器行业发展有利因素分析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下腔静脉滤器行业发展不利因素分析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进入下腔静脉滤器行业壁垒</w:t>
      </w:r>
      <w:r>
        <w:rPr>
          <w:rFonts w:hint="eastAsia"/>
        </w:rPr>
        <w:br/>
      </w:r>
      <w:r>
        <w:rPr>
          <w:rFonts w:hint="eastAsia"/>
        </w:rPr>
        <w:t>　　表 7： 下腔静脉滤器主要企业在国际市场占有率（按销量，2023-2026）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2025年下腔静脉滤器主要企业在国际市场排名（按销量）&amp;（千个）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全球市场主要企业下腔静脉滤器销量（2023-2026）&amp;（千个）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下腔静脉滤器主要企业在国际市场占有率（按收入，2023-2026）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2025年下腔静脉滤器主要企业在国际市场排名（按收入）&amp;（万元）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全球市场主要企业下腔静脉滤器销售收入（2023-2026）&amp;（万元）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全球市场主要企业下腔静脉滤器销售价格（2023-2026）&amp;（USD/Unit）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下腔静脉滤器主要企业在中国市场占有率（按销量，2023-2026）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2025年下腔静脉滤器主要企业在中国市场排名（按销量）&amp;（千个）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中国市场主要企业下腔静脉滤器销量（2023-2026）&amp;（千个）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下腔静脉滤器主要企业在中国市场占有率（按收入，2023-2026）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2025年下腔静脉滤器主要企业在中国市场排名（按收入）&amp;（万元）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中国市场主要企业下腔静脉滤器销售收入（2023-2026）&amp;（万元）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全球主要厂商下腔静脉滤器总部及产地分布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全球主要厂商成立时间及下腔静脉滤器商业化日期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全球主要厂商下腔静脉滤器产品类型及应用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2025年全球下腔静脉滤器主要厂商市场地位（第一梯队、第二梯队和第三梯队）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全球下腔静脉滤器市场投资、并购等现状分析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全球主要地区下腔静脉滤器产量增速（CAGR）：（2021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全球主要地区下腔静脉滤器产量（2021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全球主要地区下腔静脉滤器产量（2021-2026）&amp;（千个）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全球主要地区下腔静脉滤器产量（2027-2032）&amp;（千个）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全球主要地区下腔静脉滤器产量市场份额（2021-2026）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全球主要地区下腔静脉滤器产量市场份额（2027-2032）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中国市场下腔静脉滤器产量、销量、进出口（2021-2026）&amp;（千个）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中国市场下腔静脉滤器产量、销量、进出口预测（2027-2032）&amp;（千个）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全球主要地区下腔静脉滤器销售收入增速：（2021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全球主要地区下腔静脉滤器销售收入（2021-2026）&amp;（万元）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全球主要地区下腔静脉滤器销售收入市场份额（2021-2026）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全球主要地区下腔静脉滤器收入（2027-2032）&amp;（万元）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全球主要地区下腔静脉滤器收入市场份额（2027-2032）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全球主要地区下腔静脉滤器销量（千个）：2021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全球主要地区下腔静脉滤器销量（2021-2026）&amp;（千个）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全球主要地区下腔静脉滤器销量市场份额（2021-2026）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全球主要地区下腔静脉滤器销量（2027-2032）&amp;（千个）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全球主要地区下腔静脉滤器销量份额（2027-2032）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下腔静脉滤器生产基地、销售区域、竞争对手及市场地位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下腔静脉滤器产品规格、参数及市场应用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下腔静脉滤器销量（千个）、收入（万元）、价格（USD/Unit）及毛利率（2021-2026）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全球不同产品类型下腔静脉滤器销量（2021-2026）&amp;（千个）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全球不同产品类型下腔静脉滤器销量市场份额（2021-2026）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全球不同产品类型下腔静脉滤器销量预测（2027-2032）&amp;（千个）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全球市场不同产品类型下腔静脉滤器销量市场份额预测（2027-2032）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全球不同产品类型下腔静脉滤器收入（2021-2026）&amp;（万元）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全球不同产品类型下腔静脉滤器收入市场份额（2021-2026）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全球不同产品类型下腔静脉滤器收入预测（2027-2032）&amp;（万元）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全球不同产品类型下腔静脉滤器收入市场份额预测（2027-2032）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中国不同产品类型下腔静脉滤器销量（2021-2026）&amp;（千个）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中国不同产品类型下腔静脉滤器销量市场份额（2021-2026）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中国不同产品类型下腔静脉滤器销量预测（2027-2032）&amp;（千个）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全球市场不同产品类型下腔静脉滤器销量市场份额预测（2027-2032）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中国不同产品类型下腔静脉滤器收入（2021-2026）&amp;（万元）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中国不同产品类型下腔静脉滤器收入市场份额（2021-2026）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中国不同产品类型下腔静脉滤器收入预测（2027-2032）&amp;（万元）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中国不同产品类型下腔静脉滤器收入市场份额预测（2027-2032）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全球不同应用下腔静脉滤器销量（2021-2026）&amp;（千个）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全球不同应用下腔静脉滤器销量市场份额（2021-2026）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全球不同应用下腔静脉滤器销量预测（2027-2032）&amp;（千个）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全球市场不同应用下腔静脉滤器销量市场份额预测（2027-2032）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全球不同应用下腔静脉滤器收入（2021-2026）&amp;（万元）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全球不同应用下腔静脉滤器收入市场份额（2021-2026）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全球不同应用下腔静脉滤器收入预测（2027-2032）&amp;（万元）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全球不同应用下腔静脉滤器收入市场份额预测（2027-2032）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中国不同应用下腔静脉滤器销量（2021-2026）&amp;（千个）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中国不同应用下腔静脉滤器销量市场份额（2021-2026）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中国不同应用下腔静脉滤器销量预测（2027-2032）&amp;（千个）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中国市场不同应用下腔静脉滤器销量市场份额预测（2027-2032）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中国不同应用下腔静脉滤器收入（2021-2026）&amp;（万元）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中国不同应用下腔静脉滤器收入市场份额（2021-2026）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中国不同应用下腔静脉滤器收入预测（2027-2032）&amp;（万元）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中国不同应用下腔静脉滤器收入市场份额预测（2027-2032）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下腔静脉滤器行业发展趋势</w:t>
      </w:r>
      <w:r>
        <w:rPr>
          <w:rFonts w:hint="eastAsia"/>
        </w:rPr>
        <w:br/>
      </w:r>
      <w:r>
        <w:rPr>
          <w:rFonts w:hint="eastAsia"/>
        </w:rPr>
        <w:t>　　表 126： 下腔静脉滤器行业主要驱动因素</w:t>
      </w:r>
      <w:r>
        <w:rPr>
          <w:rFonts w:hint="eastAsia"/>
        </w:rPr>
        <w:br/>
      </w:r>
      <w:r>
        <w:rPr>
          <w:rFonts w:hint="eastAsia"/>
        </w:rPr>
        <w:t>　　表 127： 下腔静脉滤器行业供应链分析</w:t>
      </w:r>
      <w:r>
        <w:rPr>
          <w:rFonts w:hint="eastAsia"/>
        </w:rPr>
        <w:br/>
      </w:r>
      <w:r>
        <w:rPr>
          <w:rFonts w:hint="eastAsia"/>
        </w:rPr>
        <w:t>　　表 128： 下腔静脉滤器上游原料供应商</w:t>
      </w:r>
      <w:r>
        <w:rPr>
          <w:rFonts w:hint="eastAsia"/>
        </w:rPr>
        <w:br/>
      </w:r>
      <w:r>
        <w:rPr>
          <w:rFonts w:hint="eastAsia"/>
        </w:rPr>
        <w:t>　　表 129： 下腔静脉滤器主要地区不同应用客户分析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下腔静脉滤器典型经销商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下腔静脉滤器产品图片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全球不同产品类型下腔静脉滤器销售额2021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全球不同产品类型下腔静脉滤器市场份额2025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永久性腔静脉滤器过滤器产品图片</w:t>
      </w:r>
      <w:r>
        <w:rPr>
          <w:rFonts w:hint="eastAsia"/>
        </w:rPr>
        <w:br/>
      </w:r>
      <w:r>
        <w:rPr>
          <w:rFonts w:hint="eastAsia"/>
        </w:rPr>
        <w:t>　　图 5： 可回收性腔静脉滤器过滤器产品图片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全球不同应用下腔静脉滤器市场份额2025 &amp; 2032</w:t>
      </w:r>
      <w:r>
        <w:rPr>
          <w:rFonts w:hint="eastAsia"/>
        </w:rPr>
        <w:br/>
      </w:r>
      <w:r>
        <w:rPr>
          <w:rFonts w:hint="eastAsia"/>
        </w:rPr>
        <w:t>　　图 8： 治疗性腔静脉滤器</w:t>
      </w:r>
      <w:r>
        <w:rPr>
          <w:rFonts w:hint="eastAsia"/>
        </w:rPr>
        <w:br/>
      </w:r>
      <w:r>
        <w:rPr>
          <w:rFonts w:hint="eastAsia"/>
        </w:rPr>
        <w:t>　　图 9： 预防PE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2025年全球前五大生产商下腔静脉滤器市场份额</w:t>
      </w:r>
      <w:r>
        <w:rPr>
          <w:rFonts w:hint="eastAsia"/>
        </w:rPr>
        <w:br/>
      </w:r>
      <w:r>
        <w:rPr>
          <w:rFonts w:hint="eastAsia"/>
        </w:rPr>
        <w:t>　　图 12： 2025年全球下腔静脉滤器第一梯队、第二梯队和第三梯队厂商及市场份额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全球下腔静脉滤器产能、产量、产能利用率及发展趋势（2021-2032）&amp;（千个）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全球下腔静脉滤器产量、需求量及发展趋势（2021-2032）&amp;（千个）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全球主要地区下腔静脉滤器产量市场份额（2021-2032）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中国下腔静脉滤器产能、产量、产能利用率及发展趋势（2021-2032）&amp;（千个）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中国下腔静脉滤器产量、市场需求量及发展趋势（2021-2032）&amp;（千个）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全球下腔静脉滤器市场销售额及增长率：（2021-2032）&amp;（万元）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全球市场下腔静脉滤器市场规模：2021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全球市场下腔静脉滤器销量及增长率（2021-2032）&amp;（千个）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全球市场下腔静脉滤器价格趋势（2021-2032）&amp;（USD/Unit）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全球主要地区下腔静脉滤器销售收入（2021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全球主要地区下腔静脉滤器销售收入市场份额（2021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北美市场下腔静脉滤器销量及增长率（2021-2032）&amp;（千个）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北美市场下腔静脉滤器收入及增长率（2021-2032）&amp;（万元）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欧洲市场下腔静脉滤器销量及增长率（2021-2032）&amp;（千个）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欧洲市场下腔静脉滤器收入及增长率（2021-2032）&amp;（万元）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中国市场下腔静脉滤器销量及增长率（2021-2032）&amp;（千个）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中国市场下腔静脉滤器收入及增长率（2021-2032）&amp;（万元）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日本市场下腔静脉滤器销量及增长率（2021-2032）&amp;（千个）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日本市场下腔静脉滤器收入及增长率（2021-2032）&amp;（万元）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东南亚市场下腔静脉滤器销量及增长率（2021-2032）&amp;（千个）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东南亚市场下腔静脉滤器收入及增长率（2021-2032）&amp;（万元）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印度市场下腔静脉滤器销量及增长率（2021-2032）&amp;（千个）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印度市场下腔静脉滤器收入及增长率（2021-2032）&amp;（万元）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南美市场下腔静脉滤器销量及增长率（2021-2032）&amp;（千个）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南美市场下腔静脉滤器收入及增长率（2021-2032）&amp;（万元）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中东市场下腔静脉滤器销量及增长率（2021-2032）&amp;（千个）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中东市场下腔静脉滤器收入及增长率（2021-2032）&amp;（万元）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全球不同产品类型下腔静脉滤器价格走势（2021-2032）&amp;（USD/Unit）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全球不同应用下腔静脉滤器价格走势（2021-2032）&amp;（USD/Unit）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下腔静脉滤器中国企业SWOT分析</w:t>
      </w:r>
      <w:r>
        <w:rPr>
          <w:rFonts w:hint="eastAsia"/>
        </w:rPr>
        <w:br/>
      </w:r>
      <w:r>
        <w:rPr>
          <w:rFonts w:hint="eastAsia"/>
        </w:rPr>
        <w:t>　　图 43： 下腔静脉滤器产业链</w:t>
      </w:r>
      <w:r>
        <w:rPr>
          <w:rFonts w:hint="eastAsia"/>
        </w:rPr>
        <w:br/>
      </w:r>
      <w:r>
        <w:rPr>
          <w:rFonts w:hint="eastAsia"/>
        </w:rPr>
        <w:t>　　图 44： 下腔静脉滤器行业采购模式分析</w:t>
      </w:r>
      <w:r>
        <w:rPr>
          <w:rFonts w:hint="eastAsia"/>
        </w:rPr>
        <w:br/>
      </w:r>
      <w:r>
        <w:rPr>
          <w:rFonts w:hint="eastAsia"/>
        </w:rPr>
        <w:t>　　图 45： 下腔静脉滤器行业生产模式</w:t>
      </w:r>
      <w:r>
        <w:rPr>
          <w:rFonts w:hint="eastAsia"/>
        </w:rPr>
        <w:br/>
      </w:r>
      <w:r>
        <w:rPr>
          <w:rFonts w:hint="eastAsia"/>
        </w:rPr>
        <w:t>　　图 46： 下腔静脉滤器行业销售模式分析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cb30802a84e58" w:history="1">
        <w:r>
          <w:rPr>
            <w:rStyle w:val="Hyperlink"/>
          </w:rPr>
          <w:t>2026-2032年全球与中国下腔静脉滤器行业现状分析及前景趋势预测报告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cb30802a84e58" w:history="1">
        <w:r>
          <w:rPr>
            <w:rStyle w:val="Hyperlink"/>
          </w:rPr>
          <w:t>https://www.20087.com/6/66/XiaQiangJingMaiLvQiQianJing.html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静脉输液指南2023版、下腔静脉滤器的适应症和禁忌症、下腔静脉滤器置入术、下腔静脉滤器取出术、滤器图片、下腔静脉滤器放置位置、下腔静脉滤网图片、下腔静脉滤器多少钱一个、血管放滤网是小手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8eb233b744794" w:history="1">
      <w:r>
        <w:rPr>
          <w:rStyle w:val="Hyperlink"/>
        </w:rPr>
        <w:t>2026-2032年全球与中国下腔静脉滤器行业现状分析及前景趋势预测报告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XiaQiangJingMaiLvQiQianJing.html" TargetMode="External" Id="Rb36cb30802a8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XiaQiangJingMaiLvQiQianJing.html" TargetMode="External" Id="Ra468eb233b74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2025-12-31T23:32:14Z</dcterms:created>
  <dcterms:modified xsi:type="dcterms:W3CDTF">2026-01-01T00:32:14Z</dcterms:modified>
  <dc:subject>2026-2032年全球与中国下腔静脉滤器行业现状分析及前景趋势预测报告</dc:subject>
  <dc:title>2026-2032年全球与中国下腔静脉滤器行业现状分析及前景趋势预测报告</dc:title>
  <cp:keywords>2026-2032年全球与中国下腔静脉滤器行业现状分析及前景趋势预测报告</cp:keywords>
  <dc:description>2026-2032年全球与中国下腔静脉滤器行业现状分析及前景趋势预测报告</dc:description>
</cp:coreProperties>
</file>