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81aa2726d4a32" w:history="1">
              <w:r>
                <w:rPr>
                  <w:rStyle w:val="Hyperlink"/>
                </w:rPr>
                <w:t>全球与中国光子治疗仪发展现状及行业前景分析报告（2024-2030年）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81aa2726d4a32" w:history="1">
              <w:r>
                <w:rPr>
                  <w:rStyle w:val="Hyperlink"/>
                </w:rPr>
                <w:t>全球与中国光子治疗仪发展现状及行业前景分析报告（2024-2030年）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81aa2726d4a32" w:history="1">
                <w:r>
                  <w:rPr>
                    <w:rStyle w:val="Hyperlink"/>
                  </w:rPr>
                  <w:t>https://www.20087.com/6/96/GuangZiZhiLiaoYiHangYeXianZhuangJiQianJing.html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治疗仪是一种利用特定波长的光子能量作用于人体组织，以达到治疗目的的医疗设备，近年来在皮肤科、疼痛管理、伤口愈合和抗衰老领域显示出巨大潜力。其工作原理是通过光子能量刺激细胞代谢，促进血液循环，从而加速组织修复和再生。目前，光子治疗仪的技术发展迅速，从最初的单一波长光源发展到多波长组合，以及与激光、红外线和LED技术的融合，提高了治疗的针对性和有效性。同时，便携式和家用型光子治疗仪的出现，使得治疗更加便捷，满足了患者在家庭环境中进行康复治疗的需求。</w:t>
      </w:r>
      <w:r>
        <w:rPr>
          <w:rFonts w:hint="eastAsia"/>
        </w:rPr>
        <w:br/>
      </w:r>
      <w:r>
        <w:rPr>
          <w:rFonts w:hint="eastAsia"/>
        </w:rPr>
        <w:t>　　未来，光子治疗仪市场将受益于技术的不断创新和应用场景的拓展。随着对光子生物学效应的更深入理解，新型光源和更精确的能量控制技术将被开发出来，以适应更广泛的医疗和美容需求。此外，与人工智能和物联网技术的结合，将实现治疗参数的个性化调整和远程监控，提升治疗的精准度和患者体验。然而，行业也需要面对设备成本、疗效验证和市场教育等方面的挑战，以确保技术的普及和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81aa2726d4a32" w:history="1">
        <w:r>
          <w:rPr>
            <w:rStyle w:val="Hyperlink"/>
          </w:rPr>
          <w:t>全球与中国光子治疗仪发展现状及行业前景分析报告（2024-2030年）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光子治疗仪行业的市场规模、需求变化、价格波动以及产业链构成。光子治疗仪报告深入剖析了当前市场现状，科学预测了未来光子治疗仪市场前景与发展趋势，特别关注了光子治疗仪细分市场的机会与挑战。同时，对光子治疗仪重点企业的竞争地位、品牌影响力和市场集中度进行了全面评估。光子治疗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光子治疗仪市场概述</w:t>
      </w:r>
      <w:r>
        <w:rPr>
          <w:rFonts w:hint="eastAsia"/>
        </w:rPr>
        <w:br/>
      </w:r>
      <w:r>
        <w:rPr>
          <w:rFonts w:hint="eastAsia"/>
        </w:rPr>
        <w:t>　　1.1 光子治疗仪行业概述及统计范围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按照不同产品类型，光子治疗仪主要可以分为如下几个类别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不同产品类型光子治疗仪增长趋势2019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从不同应用，光子治疗仪主要包括如下几个方面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不同应用光子治疗仪增长趋势2019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光子治疗仪行业发展总体概况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光子治疗仪行业发展主要特点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光子治疗仪行业发展影响因素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全球光子治疗仪供需现状及预测（2019-2030）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全球光子治疗仪产能、产量、产能利用率及发展趋势（2019-2030）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全球光子治疗仪产量、需求量及发展趋势（2019-2030）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全球主要地区光子治疗仪产量及发展趋势（2019-2030）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中国光子治疗仪供需现状及预测（2019-2030）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中国光子治疗仪产能、产量、产能利用率及发展趋势（2019-2030）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中国光子治疗仪产量、市场需求量及发展趋势（2019-2030）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中国光子治疗仪产能和产量占全球的比重（2019-2030）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全球光子治疗仪销量及收入（2019-2030）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全球市场光子治疗仪收入（2019-2030）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全球市场光子治疗仪销量（2019-2030）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全球市场光子治疗仪价格趋势（2019-2030）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中国光子治疗仪销量及收入（2019-2030）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中国市场光子治疗仪收入（2019-2030）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中国市场光子治疗仪销量（2019-2030）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中国市场光子治疗仪销量和收入占全球的比重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全球光子治疗仪主要地区分析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全球主要地区光子治疗仪市场规模分析：2019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全球主要地区光子治疗仪销售收入及市场份额（2019-2024年）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全球主要地区光子治疗仪销售收入预测（2024-2030年）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全球主要地区光子治疗仪销量分析：2019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全球主要地区光子治疗仪销量及市场份额（2019-2024年）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全球主要地区光子治疗仪销量及市场份额预测（2024-2030）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北美（美国和加拿大）光子治疗仪销量（2019-2030）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北美（美国和加拿大）光子治疗仪收入（2019-2030）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欧洲（德国、英国、法国和意大利等国家）光子治疗仪销量（2019-2030）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欧洲（德国、英国、法国和意大利等国家）光子治疗仪收入（2019-2030）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亚太（中国、日本、韩国、中国台湾、印度和东南亚等）光子治疗仪销量（2019-2030）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亚太（中国、日本、韩国、中国台湾、印度和东南亚等）光子治疗仪收入（2019-2030）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拉美地区（墨西哥、巴西等国家）光子治疗仪销量（2019-2030）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拉美地区（墨西哥、巴西等国家）光子治疗仪收入（2019-2030）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中东及非洲（土耳其、沙特等国家）光子治疗仪销量（2019-2030）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中东及非洲（土耳其、沙特等国家）光子治疗仪收入（2019-2030）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全球市场主要厂商光子治疗仪产能市场份额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全球市场主要厂商光子治疗仪销量（2019-2024）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全球市场主要厂商光子治疗仪销售收入（2019-2024）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全球市场主要厂商光子治疗仪销售价格（2019-2024）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2024年全球主要生产商光子治疗仪收入排名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中国市场主要厂商光子治疗仪销量（2019-2024）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中国市场主要厂商光子治疗仪销售收入（2019-2024）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中国市场主要厂商光子治疗仪销售价格（2019-2024）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2024年中国主要生产商光子治疗仪收入排名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全球主要厂商光子治疗仪产地分布及商业化日期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全球主要厂商光子治疗仪产品类型列表</w:t>
      </w:r>
      <w:r>
        <w:rPr>
          <w:rFonts w:hint="eastAsia"/>
        </w:rPr>
        <w:br/>
      </w:r>
      <w:r>
        <w:rPr>
          <w:rFonts w:hint="eastAsia"/>
        </w:rPr>
        <w:t>　　4.5 光子治疗仪行业集中度、竞争程度分析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光子治疗仪行业集中度分析：全球头部厂商份额（Top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全球光子治疗仪第一梯队、第二梯队和第三梯队生产商（品牌）及市场份额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不同产品类型光子治疗仪分析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全球市场不同产品类型光子治疗仪销量（2019-2030）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全球市场不同产品类型光子治疗仪销量及市场份额（2019-2024）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全球市场不同产品类型光子治疗仪销量预测（2024-2030）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全球市场不同产品类型光子治疗仪收入（2019-2030）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全球市场不同产品类型光子治疗仪收入及市场份额（2019-2024）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全球市场不同产品类型光子治疗仪收入预测（2024-2030）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全球市场不同产品类型光子治疗仪价格走势（2019-2030）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中国市场不同产品类型光子治疗仪销量（2019-2030）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中国市场不同产品类型光子治疗仪销量及市场份额（2019-2024）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中国市场不同产品类型光子治疗仪销量预测（2024-2030）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中国市场不同产品类型光子治疗仪收入（2019-2030）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中国市场不同产品类型光子治疗仪收入及市场份额（2019-2024）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中国市场不同产品类型光子治疗仪收入预测（2024-2030）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不同应用光子治疗仪分析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全球市场不同应用光子治疗仪销量（2019-2030）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全球市场不同应用光子治疗仪销量及市场份额（2019-2024）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全球市场不同应用光子治疗仪销量预测（2024-2030）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全球市场不同应用光子治疗仪收入（2019-2030）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全球市场不同应用光子治疗仪收入及市场份额（2019-2024）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全球市场不同应用光子治疗仪收入预测（2024-2030）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全球市场不同应用光子治疗仪价格走势（2019-2030）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中国市场不同应用光子治疗仪销量（2019-2030）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中国市场不同应用光子治疗仪销量及市场份额（2019-2024）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中国市场不同应用光子治疗仪销量预测（2024-2030）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中国市场不同应用光子治疗仪收入（2019-2030）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中国市场不同应用光子治疗仪收入及市场份额（2019-2024）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中国市场不同应用光子治疗仪收入预测（2024-2030）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光子治疗仪行业发展趋势</w:t>
      </w:r>
      <w:r>
        <w:rPr>
          <w:rFonts w:hint="eastAsia"/>
        </w:rPr>
        <w:br/>
      </w:r>
      <w:r>
        <w:rPr>
          <w:rFonts w:hint="eastAsia"/>
        </w:rPr>
        <w:t>　　7.2 光子治疗仪行业主要驱动因素</w:t>
      </w:r>
      <w:r>
        <w:rPr>
          <w:rFonts w:hint="eastAsia"/>
        </w:rPr>
        <w:br/>
      </w:r>
      <w:r>
        <w:rPr>
          <w:rFonts w:hint="eastAsia"/>
        </w:rPr>
        <w:t>　　7.3 光子治疗仪中国企业SWOT分析</w:t>
      </w:r>
      <w:r>
        <w:rPr>
          <w:rFonts w:hint="eastAsia"/>
        </w:rPr>
        <w:br/>
      </w:r>
      <w:r>
        <w:rPr>
          <w:rFonts w:hint="eastAsia"/>
        </w:rPr>
        <w:t>　　7.4 中国光子治疗仪行业政策环境分析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光子治疗仪行业产业链简介</w:t>
      </w:r>
      <w:r>
        <w:rPr>
          <w:rFonts w:hint="eastAsia"/>
        </w:rPr>
        <w:br/>
      </w:r>
      <w:r>
        <w:rPr>
          <w:rFonts w:hint="eastAsia"/>
        </w:rPr>
        <w:t>　　　　8.2.1 光子治疗仪行业供应链分析</w:t>
      </w:r>
      <w:r>
        <w:rPr>
          <w:rFonts w:hint="eastAsia"/>
        </w:rPr>
        <w:br/>
      </w:r>
      <w:r>
        <w:rPr>
          <w:rFonts w:hint="eastAsia"/>
        </w:rPr>
        <w:t>　　　　8.2.2 光子治疗仪主要原料及供应情况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光子治疗仪行业主要下游客户</w:t>
      </w:r>
      <w:r>
        <w:rPr>
          <w:rFonts w:hint="eastAsia"/>
        </w:rPr>
        <w:br/>
      </w:r>
      <w:r>
        <w:rPr>
          <w:rFonts w:hint="eastAsia"/>
        </w:rPr>
        <w:t>　　8.3 光子治疗仪行业采购模式</w:t>
      </w:r>
      <w:r>
        <w:rPr>
          <w:rFonts w:hint="eastAsia"/>
        </w:rPr>
        <w:br/>
      </w:r>
      <w:r>
        <w:rPr>
          <w:rFonts w:hint="eastAsia"/>
        </w:rPr>
        <w:t>　　8.4 光子治疗仪行业生产模式</w:t>
      </w:r>
      <w:r>
        <w:rPr>
          <w:rFonts w:hint="eastAsia"/>
        </w:rPr>
        <w:br/>
      </w:r>
      <w:r>
        <w:rPr>
          <w:rFonts w:hint="eastAsia"/>
        </w:rPr>
        <w:t>　　8.5 光子治疗仪行业销售模式及销售渠道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全球市场主要光子治疗仪厂商简介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重点企业（18）光子治疗仪销量、收入、价格及毛利率（2019-2024）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中国市场光子治疗仪产量、销量、进出口分析及未来趋势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中国市场光子治疗仪产量、销量、进出口分析及未来趋势（2019-2030）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中国市场光子治疗仪进出口贸易趋势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中国市场光子治疗仪主要进口来源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中国市场光子治疗仪主要出口目的地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中国市场光子治疗仪主要地区分布</w:t>
      </w:r>
      <w:r>
        <w:rPr>
          <w:rFonts w:hint="eastAsia"/>
        </w:rPr>
        <w:br/>
      </w:r>
      <w:r>
        <w:rPr>
          <w:rFonts w:hint="eastAsia"/>
        </w:rPr>
        <w:t>　　11.1 中国光子治疗仪生产地区分布</w:t>
      </w:r>
      <w:r>
        <w:rPr>
          <w:rFonts w:hint="eastAsia"/>
        </w:rPr>
        <w:br/>
      </w:r>
      <w:r>
        <w:rPr>
          <w:rFonts w:hint="eastAsia"/>
        </w:rPr>
        <w:t>　　11.2 中国光子治疗仪消费地区分布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全球不同产品类型光子治疗仪增长趋势2019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不同应用光子治疗仪增长趋势2019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光子治疗仪行业发展主要特点</w:t>
      </w:r>
      <w:r>
        <w:rPr>
          <w:rFonts w:hint="eastAsia"/>
        </w:rPr>
        <w:br/>
      </w:r>
      <w:r>
        <w:rPr>
          <w:rFonts w:hint="eastAsia"/>
        </w:rPr>
        <w:t>　　表4 光子治疗仪行业发展有利因素分析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光子治疗仪行业发展不利因素分析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进入光子治疗仪行业壁垒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全球主要地区光子治疗仪产量（台）：2019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全球主要地区光子治疗仪产量（2019-2024）&amp;（台）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全球主要地区光子治疗仪产量市场份额（2019-2024）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全球主要地区光子治疗仪产量（2024-2030）&amp;（台）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全球主要地区光子治疗仪销售收入（百万美元）：2019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全球主要地区光子治疗仪销售收入（2019-2024）&amp;（百万美元）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全球主要地区光子治疗仪销售收入市场份额（2019-2024）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全球主要地区光子治疗仪收入（2024-2030）&amp;（百万美元）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全球主要地区光子治疗仪收入市场份额（2024-2030）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全球主要地区光子治疗仪销量（台）：2019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全球主要地区光子治疗仪销量（2019-2024）&amp;（台）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全球主要地区光子治疗仪销量市场份额（2019-2024）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全球主要地区光子治疗仪销量（2024-2030）&amp;（台）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全球主要地区光子治疗仪销量份额（2024-2030）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北美光子治疗仪基本情况分析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北美（美国和加拿大）光子治疗仪销量（2019-2030）&amp;（台）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北美（美国和加拿大）光子治疗仪收入（2019-2030）&amp;（百万美元）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欧洲光子治疗仪基本情况分析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欧洲（德国、英国、法国和意大利等国家）光子治疗仪销量（2019-2030）&amp;（台）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欧洲（德国、英国、法国和意大利等国家）光子治疗仪收入（2019-2030）&amp;（百万美元）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亚太地区光子治疗仪基本情况分析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亚太（中国、日本、韩国、中国台湾、印度和东南亚等）光子治疗仪销量（2019-2030）&amp;（台）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亚太（中国、日本、韩国、中国台湾、印度和东南亚等）光子治疗仪收入（2019-2030）&amp;（百万美元）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拉美地区光子治疗仪基本情况分析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拉美地区（墨西哥、巴西等国家）光子治疗仪销量（2019-2030）&amp;（台）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拉美地区（墨西哥、巴西等国家）光子治疗仪收入（2019-2030）&amp;（百万美元）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中东及非洲光子治疗仪基本情况分析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中东及非洲（土耳其、沙特等国家）光子治疗仪销量（2019-2030）&amp;（台）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中东及非洲（土耳其、沙特等国家）光子治疗仪收入（2019-2030）&amp;（百万美元）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全球市场主要厂商光子治疗仪产能（2023-2024）&amp;（台）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全球市场主要厂商光子治疗仪销量（2019-2024）&amp;（台）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全球市场主要厂商光子治疗仪销量市场份额（2019-2024）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全球市场主要厂商光子治疗仪销售收入（2019-2024）&amp;（百万美元）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全球市场主要厂商光子治疗仪销售收入市场份额（2019-2024）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全球市场主要厂商光子治疗仪销售价格（2019-2024）&amp;（美元\u002F台）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2024年全球主要生产商光子治疗仪收入排名（百万美元）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中国市场主要厂商光子治疗仪销量（2019-2024）&amp;（台）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中国市场主要厂商光子治疗仪销量市场份额（2019-2024）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中国市场主要厂商光子治疗仪销售收入（2019-2024）&amp;（百万美元）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中国市场主要厂商光子治疗仪销售收入市场份额（2019-2024）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中国市场主要厂商光子治疗仪销售价格（2019-2024）&amp;（美元\u002F台）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2024年中国主要生产商光子治疗仪收入排名（百万美元）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全球主要厂商光子治疗仪产地分布及商业化日期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全球主要厂商光子治疗仪产品类型列表</w:t>
      </w:r>
      <w:r>
        <w:rPr>
          <w:rFonts w:hint="eastAsia"/>
        </w:rPr>
        <w:br/>
      </w:r>
      <w:r>
        <w:rPr>
          <w:rFonts w:hint="eastAsia"/>
        </w:rPr>
        <w:t>　　表51 2024全球光子治疗仪主要厂商市场地位（第一梯队、第二梯队和第三梯队）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全球不同产品类型光子治疗仪销量（2019-2024年）&amp;（台）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全球不同产品类型光子治疗仪销量市场份额（2019-2024）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全球不同产品类型光子治疗仪销量预测（2024-2030）&amp;（台）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全球市场不同产品类型光子治疗仪销量市场份额预测（2024-2030）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全球不同产品类型光子治疗仪收入（2019-2024年）&amp;（百万美元）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全球不同产品类型光子治疗仪收入市场份额（2019-2024）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全球不同产品类型光子治疗仪收入预测（2024-2030）&amp;（百万美元）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全球不同产品类型光子治疗仪收入市场份额预测（2024-2030）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全球不同产品类型光子治疗仪价格走势（2019-2030）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中国不同产品类型光子治疗仪销量（2019-2024年）&amp;（台）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中国不同产品类型光子治疗仪销量市场份额（2019-2024）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中国不同产品类型光子治疗仪销量预测（2024-2030）&amp;（台）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中国不同产品类型光子治疗仪销量市场份额预测（2024-2030）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中国不同产品类型光子治疗仪收入（2019-2024年）&amp;（百万美元）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中国不同产品类型光子治疗仪收入市场份额（2019-2024）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中国不同产品类型光子治疗仪收入预测（2024-2030）&amp;（百万美元）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中国不同产品类型光子治疗仪收入市场份额预测（2024-2030）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全球不同应用光子治疗仪销量（2019-2024年）&amp;（台）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全球不同应用光子治疗仪销量市场份额（2019-2024）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全球不同应用光子治疗仪销量预测（2024-2030）&amp;（台）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全球市场不同应用光子治疗仪销量市场份额预测（2024-2030）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全球不同应用光子治疗仪收入（2019-2024年）&amp;（百万美元）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全球不同应用光子治疗仪收入市场份额（2019-2024）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全球不同应用光子治疗仪收入预测（2024-2030）&amp;（百万美元）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全球不同应用光子治疗仪收入市场份额预测（2024-2030）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全球不同应用光子治疗仪价格走势（2019-2030）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中国不同应用光子治疗仪销量（2019-2024年）&amp;（台）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中国不同应用光子治疗仪销量市场份额（2019-2024）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中国不同应用光子治疗仪销量预测（2024-2030）&amp;（台）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中国不同应用光子治疗仪销量市场份额预测（2024-2030）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中国不同应用光子治疗仪收入（2019-2024年）&amp;（百万美元）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中国不同应用光子治疗仪收入市场份额（2019-2024）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中国不同应用光子治疗仪收入预测（2024-2030）&amp;（百万美元）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中国不同应用光子治疗仪收入市场份额预测（2024-2030）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光子治疗仪行业技术发展趋势</w:t>
      </w:r>
      <w:r>
        <w:rPr>
          <w:rFonts w:hint="eastAsia"/>
        </w:rPr>
        <w:br/>
      </w:r>
      <w:r>
        <w:rPr>
          <w:rFonts w:hint="eastAsia"/>
        </w:rPr>
        <w:t>　　表87 光子治疗仪行业主要驱动因素</w:t>
      </w:r>
      <w:r>
        <w:rPr>
          <w:rFonts w:hint="eastAsia"/>
        </w:rPr>
        <w:br/>
      </w:r>
      <w:r>
        <w:rPr>
          <w:rFonts w:hint="eastAsia"/>
        </w:rPr>
        <w:t>　　表88 光子治疗仪行业供应链分析</w:t>
      </w:r>
      <w:r>
        <w:rPr>
          <w:rFonts w:hint="eastAsia"/>
        </w:rPr>
        <w:br/>
      </w:r>
      <w:r>
        <w:rPr>
          <w:rFonts w:hint="eastAsia"/>
        </w:rPr>
        <w:t>　　表89 光子治疗仪上游原料供应商</w:t>
      </w:r>
      <w:r>
        <w:rPr>
          <w:rFonts w:hint="eastAsia"/>
        </w:rPr>
        <w:br/>
      </w:r>
      <w:r>
        <w:rPr>
          <w:rFonts w:hint="eastAsia"/>
        </w:rPr>
        <w:t>　　表90 光子治疗仪行业主要下游客户</w:t>
      </w:r>
      <w:r>
        <w:rPr>
          <w:rFonts w:hint="eastAsia"/>
        </w:rPr>
        <w:br/>
      </w:r>
      <w:r>
        <w:rPr>
          <w:rFonts w:hint="eastAsia"/>
        </w:rPr>
        <w:t>　　表91 光子治疗仪行业典型经销商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重点企业（18）光子治疗仪生产基地、销售区域、竞争对手及市场地位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重点企业（18）光子治疗仪产品规格、参数及市场应用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重点企业（18）光子治疗仪销量（台）、收入（百万美元）、价格（美元\u002F台）及毛利率（2019-2024）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中国市场光子治疗仪产量、销量、进出口（2019-2024年）&amp;（台）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中国市场光子治疗仪产量、销量、进出口预测（2024-2030）&amp;（台）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中国市场光子治疗仪进出口贸易趋势</w:t>
      </w:r>
      <w:r>
        <w:rPr>
          <w:rFonts w:hint="eastAsia"/>
        </w:rPr>
        <w:br/>
      </w:r>
      <w:r>
        <w:rPr>
          <w:rFonts w:hint="eastAsia"/>
        </w:rPr>
        <w:t>　　表185 中国市场光子治疗仪主要进口来源</w:t>
      </w:r>
      <w:r>
        <w:rPr>
          <w:rFonts w:hint="eastAsia"/>
        </w:rPr>
        <w:br/>
      </w:r>
      <w:r>
        <w:rPr>
          <w:rFonts w:hint="eastAsia"/>
        </w:rPr>
        <w:t>　　表186 中国市场光子治疗仪主要出口目的地</w:t>
      </w:r>
      <w:r>
        <w:rPr>
          <w:rFonts w:hint="eastAsia"/>
        </w:rPr>
        <w:br/>
      </w:r>
      <w:r>
        <w:rPr>
          <w:rFonts w:hint="eastAsia"/>
        </w:rPr>
        <w:t>　　表187 中国光子治疗仪生产地区分布</w:t>
      </w:r>
      <w:r>
        <w:rPr>
          <w:rFonts w:hint="eastAsia"/>
        </w:rPr>
        <w:br/>
      </w:r>
      <w:r>
        <w:rPr>
          <w:rFonts w:hint="eastAsia"/>
        </w:rPr>
        <w:t>　　表188 中国光子治疗仪消费地区分布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光子治疗仪产品图片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全球不同产品类型光子治疗仪市场份额2023 &amp; 2024</w:t>
      </w:r>
      <w:r>
        <w:rPr>
          <w:rFonts w:hint="eastAsia"/>
        </w:rPr>
        <w:br/>
      </w:r>
      <w:r>
        <w:rPr>
          <w:rFonts w:hint="eastAsia"/>
        </w:rPr>
        <w:t>　　图3 移动式产品图片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全球不同应用光子治疗仪市场份额2023 vs 2024</w:t>
      </w:r>
      <w:r>
        <w:rPr>
          <w:rFonts w:hint="eastAsia"/>
        </w:rPr>
        <w:br/>
      </w:r>
      <w:r>
        <w:rPr>
          <w:rFonts w:hint="eastAsia"/>
        </w:rPr>
        <w:t>　　图6 医院和诊所</w:t>
      </w:r>
      <w:r>
        <w:rPr>
          <w:rFonts w:hint="eastAsia"/>
        </w:rPr>
        <w:br/>
      </w:r>
      <w:r>
        <w:rPr>
          <w:rFonts w:hint="eastAsia"/>
        </w:rPr>
        <w:t>　　图7 美容院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全球光子治疗仪产能、产量、产能利用率及发展趋势（2019-2030）&amp;（台）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全球光子治疗仪产量、需求量及发展趋势（2019-2030）&amp;（台）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全球主要地区光子治疗仪产量市场份额（2019-2030）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中国光子治疗仪产能、产量、产能利用率及发展趋势（2019-2030）&amp;（台）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中国光子治疗仪产量、市场需求量及发展趋势（2019-2030）&amp;（台）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中国光子治疗仪总产能占全球比重（2019-2030）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中国光子治疗仪总产量占全球比重（2019-2030）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全球光子治疗仪市场收入及增长率：（2019-2030）&amp;（百万美元）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全球市场光子治疗仪市场规模：2019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全球市场光子治疗仪销量及增长率（2019-2030）&amp;（台）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全球市场光子治疗仪价格趋势（2019-2030）&amp;（美元\u002F台）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中国光子治疗仪市场收入及增长率：（2019-2030）&amp;（百万美元）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中国市场光子治疗仪市场规模：2019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中国市场光子治疗仪销量及增长率（2019-2030）&amp;（台）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中国市场光子治疗仪销量占全球比重（2019-2030）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中国光子治疗仪收入占全球比重（2019-2030）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全球主要地区光子治疗仪销售收入市场份额（2019-2024）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全球主要地区光子治疗仪销售收入市场份额（2023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全球主要地区光子治疗仪收入市场份额（2024-2030）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北美（美国和加拿大）光子治疗仪销量份额（2019-2030）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北美（美国和加拿大）光子治疗仪收入份额（2019-2030）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欧洲（德国、英国、法国和意大利等国家）光子治疗仪销量份额（2019-2030）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欧洲（德国、英国、法国和意大利等国家）光子治疗仪收入份额（2019-2030）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亚太（中国、日本、韩国、中国台湾、印度和东南亚等）光子治疗仪销量份额（2019-2030）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亚太（中国、日本、韩国、中国台湾、印度和东南亚等）光子治疗仪收入份额（2019-2030）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拉美地区（墨西哥、巴西等国家）光子治疗仪销量份额（2019-2030）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拉美地区（墨西哥、巴西等国家）光子治疗仪收入份额（2019-2030）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中东及非洲（土耳其、沙特等国家）光子治疗仪销量份额（2019-2030）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中东及非洲（土耳其、沙特等国家）光子治疗仪收入份额（2019-2030）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2024年全球市场主要厂商光子治疗仪销量市场份额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2024年全球市场主要厂商光子治疗仪收入市场份额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2024年中国市场主要厂商光子治疗仪销量市场份额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2024年中国市场主要厂商光子治疗仪收入市场份额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2024年全球前五大生产商光子治疗仪市场份额</w:t>
      </w:r>
      <w:r>
        <w:rPr>
          <w:rFonts w:hint="eastAsia"/>
        </w:rPr>
        <w:br/>
      </w:r>
      <w:r>
        <w:rPr>
          <w:rFonts w:hint="eastAsia"/>
        </w:rPr>
        <w:t>　　图43 全球光子治疗仪第一梯队、第二梯队和第三梯队生产商（品牌）及市场份额（2024）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全球不同产品类型光子治疗仪价格走势（2019-2030）&amp;（美元\u002F台）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全球不同应用光子治疗仪价格走势（2019-2030）&amp;（美元\u002F台）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光子治疗仪中国企业SWOT分析</w:t>
      </w:r>
      <w:r>
        <w:rPr>
          <w:rFonts w:hint="eastAsia"/>
        </w:rPr>
        <w:br/>
      </w:r>
      <w:r>
        <w:rPr>
          <w:rFonts w:hint="eastAsia"/>
        </w:rPr>
        <w:t>　　图47 光子治疗仪产业链</w:t>
      </w:r>
      <w:r>
        <w:rPr>
          <w:rFonts w:hint="eastAsia"/>
        </w:rPr>
        <w:br/>
      </w:r>
      <w:r>
        <w:rPr>
          <w:rFonts w:hint="eastAsia"/>
        </w:rPr>
        <w:t>　　图48 光子治疗仪行业采购模式分析</w:t>
      </w:r>
      <w:r>
        <w:rPr>
          <w:rFonts w:hint="eastAsia"/>
        </w:rPr>
        <w:br/>
      </w:r>
      <w:r>
        <w:rPr>
          <w:rFonts w:hint="eastAsia"/>
        </w:rPr>
        <w:t>　　图49 光子治疗仪行业销售模式分析</w:t>
      </w:r>
      <w:r>
        <w:rPr>
          <w:rFonts w:hint="eastAsia"/>
        </w:rPr>
        <w:br/>
      </w:r>
      <w:r>
        <w:rPr>
          <w:rFonts w:hint="eastAsia"/>
        </w:rPr>
        <w:t>　　图50 光子治疗仪行业销售模式分析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81aa2726d4a32" w:history="1">
        <w:r>
          <w:rPr>
            <w:rStyle w:val="Hyperlink"/>
          </w:rPr>
          <w:t>全球与中国光子治疗仪发展现状及行业前景分析报告（2024-2030年）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81aa2726d4a32" w:history="1">
        <w:r>
          <w:rPr>
            <w:rStyle w:val="Hyperlink"/>
          </w:rPr>
          <w:t>https://www.20087.com/6/96/GuangZiZhiLiaoYiHangYeXianZhuangJiQianJing.html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68cca493e4bc1" w:history="1">
      <w:r>
        <w:rPr>
          <w:rStyle w:val="Hyperlink"/>
        </w:rPr>
        <w:t>全球与中国光子治疗仪发展现状及行业前景分析报告（2024-2030年）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uangZiZhiLiaoYiHangYeXianZhuangJiQianJing.html" TargetMode="External" Id="R59c81aa2726d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uangZiZhiLiaoYiHangYeXianZhuangJiQianJing.html" TargetMode="External" Id="R42c68cca493e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2024-02-24T01:09:00Z</dcterms:created>
  <dcterms:modified xsi:type="dcterms:W3CDTF">2024-02-24T02:09:00Z</dcterms:modified>
  <dc:subject>全球与中国光子治疗仪发展现状及行业前景分析报告（2024-2030年）</dc:subject>
  <dc:title>全球与中国光子治疗仪发展现状及行业前景分析报告（2024-2030年）</dc:title>
  <cp:keywords>全球与中国光子治疗仪发展现状及行业前景分析报告（2024-2030年）</cp:keywords>
  <dc:description>全球与中国光子治疗仪发展现状及行业前景分析报告（2024-2030年）</dc:description>
</cp:coreProperties>
</file>