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4c65b11943af" w:history="1">
              <w:r>
                <w:rPr>
                  <w:rStyle w:val="Hyperlink"/>
                </w:rPr>
                <w:t>2024-2030年中国分子生物实验仪器行业发展现状分析与前景趋势预测报告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4c65b11943af" w:history="1">
              <w:r>
                <w:rPr>
                  <w:rStyle w:val="Hyperlink"/>
                </w:rPr>
                <w:t>2024-2030年中国分子生物实验仪器行业发展现状分析与前景趋势预测报告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b4c65b11943af" w:history="1">
                <w:r>
                  <w:rPr>
                    <w:rStyle w:val="Hyperlink"/>
                  </w:rPr>
                  <w:t>https://www.20087.com/6/16/FenZiShengWuShiYanYiQiHangYeQuShi.html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实验仪器作为生命科学研究的重要工具，其性能直接影响实验结果的准确性和可靠性。目前，分子生物实验仪器行业正面临从大型实验室设备到便携式设备、从单一功能到多功能集成的转变。便携式设备，如手持PCR仪、便携式DNA测序仪，通过小型化、集成化设计，提高了实验的灵活性和便捷性，满足了野外考察、即时检测等需求。多功能集成方面，集成样本制备、扩增、检测等步骤，实现了分子生物学实验的全流程自动化，提高了实验效率和标准化程度。</w:t>
      </w:r>
      <w:r>
        <w:rPr>
          <w:rFonts w:hint="eastAsia"/>
        </w:rPr>
        <w:br/>
      </w:r>
      <w:r>
        <w:rPr>
          <w:rFonts w:hint="eastAsia"/>
        </w:rPr>
        <w:t>　　未来，分子生物实验仪器的发展将更加侧重于高通量和智能化。高通量方面，通过集成微流控技术、高密度阵列，实现对大量样本的并行处理和高通量筛选，满足了大规模基因组学、蛋白质组学研究的需求。智能化方面，集成人工智能算法、大数据分析，实现对实验数据的智能分析和结果解读，以及实验过程的智能优化，提高了实验的智能化水平和科研效率，同时也为精准医疗、个性化治疗提供了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b4c65b11943af" w:history="1">
        <w:r>
          <w:rPr>
            <w:rStyle w:val="Hyperlink"/>
          </w:rPr>
          <w:t>2024-2030年中国分子生物实验仪器行业发展现状分析与前景趋势预测报告</w:t>
        </w:r>
      </w:hyperlink>
      <w:r>
        <w:rPr>
          <w:rFonts w:hint="eastAsia"/>
        </w:rPr>
        <w:t>》依据国家统计局、发改委及分子生物实验仪器相关协会等的数据资料，深入研究了分子生物实验仪器行业的现状，包括分子生物实验仪器市场需求、市场规模及产业链状况。分子生物实验仪器报告分析了分子生物实验仪器的价格波动、各细分市场的动态，以及重点企业的经营状况。同时，报告对分子生物实验仪器市场前景及发展趋势进行了科学预测，揭示了潜在的市场需求和投资机会，也指出了分子生物实验仪器行业内可能的风险。此外，分子生物实验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分子生物实验仪器行业界定</w:t>
      </w:r>
      <w:r>
        <w:rPr>
          <w:rFonts w:hint="eastAsia"/>
        </w:rPr>
        <w:br/>
      </w:r>
      <w:r>
        <w:rPr>
          <w:rFonts w:hint="eastAsia"/>
        </w:rPr>
        <w:t>　　第一节 分子生物实验仪器行业定义</w:t>
      </w:r>
      <w:r>
        <w:rPr>
          <w:rFonts w:hint="eastAsia"/>
        </w:rPr>
        <w:br/>
      </w:r>
      <w:r>
        <w:rPr>
          <w:rFonts w:hint="eastAsia"/>
        </w:rPr>
        <w:t>　　第二节 分子生物实验仪器行业特点分析</w:t>
      </w:r>
      <w:r>
        <w:rPr>
          <w:rFonts w:hint="eastAsia"/>
        </w:rPr>
        <w:br/>
      </w:r>
      <w:r>
        <w:rPr>
          <w:rFonts w:hint="eastAsia"/>
        </w:rPr>
        <w:t>　　第三节 分子生物实验仪器产业链分析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2024年世界分子生物实验仪器行业市场运行形势分析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2024年全球分子生物实验仪器行业发展概况</w:t>
      </w:r>
      <w:r>
        <w:rPr>
          <w:rFonts w:hint="eastAsia"/>
        </w:rPr>
        <w:br/>
      </w:r>
      <w:r>
        <w:rPr>
          <w:rFonts w:hint="eastAsia"/>
        </w:rPr>
        <w:t>　　第二节 世界分子生物实验仪器行业发展走势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二、全球分子生物实验仪器行业市场分布情况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三、全球分子生物实验仪器行业发展趋势分析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全球分子生物实验仪器行业重点国家和区域分析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2023-2024年中国分子生物实验仪器行业发展环境分析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2024年分子生物实验仪器行业技术发展现状及趋势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当前我国分子生物实验仪器技术发展现状</w:t>
      </w:r>
      <w:r>
        <w:rPr>
          <w:rFonts w:hint="eastAsia"/>
        </w:rPr>
        <w:br/>
      </w:r>
      <w:r>
        <w:rPr>
          <w:rFonts w:hint="eastAsia"/>
        </w:rPr>
        <w:t>　　第二节 中外分子生物实验仪器技术差距及产生差距的主要原因分析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提高我国分子生物实验仪器技术的对策</w:t>
      </w:r>
      <w:r>
        <w:rPr>
          <w:rFonts w:hint="eastAsia"/>
        </w:rPr>
        <w:br/>
      </w:r>
      <w:r>
        <w:rPr>
          <w:rFonts w:hint="eastAsia"/>
        </w:rPr>
        <w:t>　　第四节 我国分子生物实验仪器研发、设计发展趋势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中国分子生物实验仪器发展现状调研</w:t>
      </w:r>
      <w:r>
        <w:rPr>
          <w:rFonts w:hint="eastAsia"/>
        </w:rPr>
        <w:br/>
      </w:r>
      <w:r>
        <w:rPr>
          <w:rFonts w:hint="eastAsia"/>
        </w:rPr>
        <w:t>　　第一节 中国分子生物实验仪器市场现状分析</w:t>
      </w:r>
      <w:r>
        <w:rPr>
          <w:rFonts w:hint="eastAsia"/>
        </w:rPr>
        <w:br/>
      </w:r>
      <w:r>
        <w:rPr>
          <w:rFonts w:hint="eastAsia"/>
        </w:rPr>
        <w:t>　　第二节 中国分子生物实验仪器产量分析及预测</w:t>
      </w:r>
      <w:r>
        <w:rPr>
          <w:rFonts w:hint="eastAsia"/>
        </w:rPr>
        <w:br/>
      </w:r>
      <w:r>
        <w:rPr>
          <w:rFonts w:hint="eastAsia"/>
        </w:rPr>
        <w:t>　　　　一、分子生物实验仪器总体产能规模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三、2019-2024年中国分子生物实验仪器产量统计</w:t>
      </w:r>
      <w:r>
        <w:rPr>
          <w:rFonts w:hint="eastAsia"/>
        </w:rPr>
        <w:br/>
      </w:r>
      <w:r>
        <w:rPr>
          <w:rFonts w:hint="eastAsia"/>
        </w:rPr>
        <w:t>　　　　二、分子生物实验仪器生产区域分布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三、2024-2030年中国分子生物实验仪器产量预测分析</w:t>
      </w:r>
      <w:r>
        <w:rPr>
          <w:rFonts w:hint="eastAsia"/>
        </w:rPr>
        <w:br/>
      </w:r>
      <w:r>
        <w:rPr>
          <w:rFonts w:hint="eastAsia"/>
        </w:rPr>
        <w:t>　　第三节 中国分子生物实验仪器市场需求分析及预测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一、中国分子生物实验仪器市场需求特点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二、2019-2024年中国分子生物实验仪器市场需求量统计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三、2024-2030年中国分子生物实验仪器市场需求量预测分析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中国分子生物实验仪器行业进出口情况分析预测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2019-2024年中国分子生物实验仪器行业进出口情况分析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一、2019-2024年中国分子生物实验仪器行业进口分析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二、2019-2024年中国分子生物实验仪器行业出口分析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2024-2030年中国分子生物实验仪器行业进出口情况预测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一、2024-2030年中国分子生物实验仪器行业进口预测分析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二、2024-2030年中国分子生物实验仪器行业出口预测分析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影响分子生物实验仪器行业进出口变化的主要原因分析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2019-2024年中国分子生物实验仪器行业重点地区调研分析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一、中国分子生物实验仪器行业重点区域市场结构调研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二、**地区分子生物实验仪器市场调研分析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三、**地区分子生物实验仪器市场调研分析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四、**地区分子生物实验仪器市场调研分析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五、**地区分子生物实验仪器市场调研分析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六、**地区分子生物实验仪器市场调研分析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分子生物实验仪器行业竞争格局分析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分子生物实验仪器行业集中度分析</w:t>
      </w:r>
      <w:r>
        <w:rPr>
          <w:rFonts w:hint="eastAsia"/>
        </w:rPr>
        <w:br/>
      </w:r>
      <w:r>
        <w:rPr>
          <w:rFonts w:hint="eastAsia"/>
        </w:rPr>
        <w:t>　　　　一、分子生物实验仪器市场集中度分析</w:t>
      </w:r>
      <w:r>
        <w:rPr>
          <w:rFonts w:hint="eastAsia"/>
        </w:rPr>
        <w:br/>
      </w:r>
      <w:r>
        <w:rPr>
          <w:rFonts w:hint="eastAsia"/>
        </w:rPr>
        <w:t>　　　　二、分子生物实验仪器企业集中度分析</w:t>
      </w:r>
      <w:r>
        <w:rPr>
          <w:rFonts w:hint="eastAsia"/>
        </w:rPr>
        <w:br/>
      </w:r>
      <w:r>
        <w:rPr>
          <w:rFonts w:hint="eastAsia"/>
        </w:rPr>
        <w:t>　　　　三、分子生物实验仪器区域集中度分析</w:t>
      </w:r>
      <w:r>
        <w:rPr>
          <w:rFonts w:hint="eastAsia"/>
        </w:rPr>
        <w:br/>
      </w:r>
      <w:r>
        <w:rPr>
          <w:rFonts w:hint="eastAsia"/>
        </w:rPr>
        <w:t>　　第二节 分子生物实验仪器行业主要企业竞争力分析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分子生物实验仪器行业竞争格局分析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一、2024年分子生物实验仪器行业竞争分析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二、2024年中外分子生物实验仪器产品竞争分析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三、2019-2024年我国分子生物实验仪器市场竞争分析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四、2024-2030年国内主要分子生物实验仪器企业动向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分子生物实验仪器行业细分产品市场调研分析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分子生物实验仪器行业上、下游市场分析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分子生物实验仪器行业上游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分子生物实验仪器行业下游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分子生物实验仪器行业重点企业发展调研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分子生物实验仪器重点企业（一）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分子生物实验仪器重点企业（二）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分子生物实验仪器重点企业（三）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分子生物实验仪器重点企业（四）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分子生物实验仪器重点企业（五）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分子生物实验仪器重点企业（六）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分子生物实验仪器企业管理策略建议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提高分子生物实验仪器企业竞争力的策略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一、提高中国分子生物实验仪器企业核心竞争力的对策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二、分子生物实验仪器企业提升竞争力的主要方向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三、影响分子生物实验仪器企业核心竞争力的因素及提升途径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四、提高分子生物实验仪器企业竞争力的策略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对我国分子生物实验仪器品牌的战略思考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一、分子生物实验仪器实施品牌战略的意义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二、分子生物实验仪器企业品牌的现状分析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三、我国分子生物实验仪器企业的品牌战略</w:t>
      </w:r>
      <w:r>
        <w:rPr>
          <w:rFonts w:hint="eastAsia"/>
        </w:rPr>
        <w:br/>
      </w:r>
      <w:r>
        <w:rPr>
          <w:rFonts w:hint="eastAsia"/>
        </w:rPr>
        <w:t>　　　　四、分子生物实验仪器品牌战略管理的策略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2024-2030年中国分子生物实验仪器行业前景与风险预测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2024年中国分子生物实验仪器市场前景分析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2024-2030年中国分子生物实验仪器发展趋势预测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2024-2030年中国分子生物实验仪器行业投资特性分析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一、2024-2030年中国分子生物实验仪器行业进入壁垒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二、2024-2030年中国分子生物实验仪器行业盈利模式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三、2024-2030年中国分子生物实验仪器行业盈利因素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2024-2030年中国分子生物实验仪器行业投资机会分析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一、2024-2030年中国分子生物实验仪器细分市场投资机会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二、2024-2030年中国分子生物实验仪器行业区域市场投资潜力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2024-2030年中国分子生物实验仪器行业投资风险分析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一、2024-2030年中国分子生物实验仪器行业市场竞争风险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二、2024-2030年中国分子生物实验仪器行业技术风险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三、2024-2030年中国分子生物实验仪器行业政策风险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四、2024-2030年中国分子生物实验仪器行业进入退出风险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分子生物实验仪器行业研究结论</w:t>
      </w:r>
      <w:r>
        <w:rPr>
          <w:rFonts w:hint="eastAsia"/>
        </w:rPr>
        <w:br/>
      </w:r>
      <w:r>
        <w:rPr>
          <w:rFonts w:hint="eastAsia"/>
        </w:rPr>
        <w:t>　　第二节 分子生物实验仪器行业投资价值评估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分子生物实验仪器行业投资建议</w:t>
      </w:r>
      <w:r>
        <w:rPr>
          <w:rFonts w:hint="eastAsia"/>
        </w:rPr>
        <w:br/>
      </w:r>
      <w:r>
        <w:rPr>
          <w:rFonts w:hint="eastAsia"/>
        </w:rPr>
        <w:t>　　　　一、分子生物实验仪器行业投资策略建议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二、分子生物实验仪器行业投资方向建议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三、分子生物实验仪器行业投资方式建议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分子生物实验仪器行业历程</w:t>
      </w:r>
      <w:r>
        <w:rPr>
          <w:rFonts w:hint="eastAsia"/>
        </w:rPr>
        <w:br/>
      </w:r>
      <w:r>
        <w:rPr>
          <w:rFonts w:hint="eastAsia"/>
        </w:rPr>
        <w:t>　　图表 分子生物实验仪器行业生命周期</w:t>
      </w:r>
      <w:r>
        <w:rPr>
          <w:rFonts w:hint="eastAsia"/>
        </w:rPr>
        <w:br/>
      </w:r>
      <w:r>
        <w:rPr>
          <w:rFonts w:hint="eastAsia"/>
        </w:rPr>
        <w:t>　　图表 分子生物实验仪器行业产业链分析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2019-2024年分子生物实验仪器行业市场容量分析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2024年中国分子生物实验仪器行业需求领域分布格局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2024年中国分子生物实验仪器进口国家及地区分析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2024年中国分子生物实验仪器出口国家及地区分析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2019-2024年中国分子生物实验仪器行业企业平均规模情况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**地区分子生物实验仪器市场规模及增长情况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**地区分子生物实验仪器行业市场需求情况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分子生物实验仪器企业信息</w:t>
      </w:r>
      <w:r>
        <w:rPr>
          <w:rFonts w:hint="eastAsia"/>
        </w:rPr>
        <w:br/>
      </w:r>
      <w:r>
        <w:rPr>
          <w:rFonts w:hint="eastAsia"/>
        </w:rPr>
        <w:t>　　图表 分子生物实验仪器企业经营情况分析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分子生物实验仪器重点企业（三）成长能力情况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2024-2030年中国分子生物实验仪器发展趋势预测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4c65b11943af" w:history="1">
        <w:r>
          <w:rPr>
            <w:rStyle w:val="Hyperlink"/>
          </w:rPr>
          <w:t>2024-2030年中国分子生物实验仪器行业发展现状分析与前景趋势预测报告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b4c65b11943af" w:history="1">
        <w:r>
          <w:rPr>
            <w:rStyle w:val="Hyperlink"/>
          </w:rPr>
          <w:t>https://www.20087.com/6/16/FenZiShengWuShiYanYiQiHangYeQuShi.html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6714d76c84f99" w:history="1">
      <w:r>
        <w:rPr>
          <w:rStyle w:val="Hyperlink"/>
        </w:rPr>
        <w:t>2024-2030年中国分子生物实验仪器行业发展现状分析与前景趋势预测报告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FenZiShengWuShiYanYiQiHangYeQuShi.html" TargetMode="External" Id="Rfd9b4c65b119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FenZiShengWuShiYanYiQiHangYeQuShi.html" TargetMode="External" Id="R7ee6714d76c8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2024-06-05T04:58:00Z</dcterms:created>
  <dcterms:modified xsi:type="dcterms:W3CDTF">2024-06-05T05:58:00Z</dcterms:modified>
  <dc:subject>2024-2030年中国分子生物实验仪器行业发展现状分析与前景趋势预测报告</dc:subject>
  <dc:title>2024-2030年中国分子生物实验仪器行业发展现状分析与前景趋势预测报告</dc:title>
  <cp:keywords>2024-2030年中国分子生物实验仪器行业发展现状分析与前景趋势预测报告</cp:keywords>
  <dc:description>2024-2030年中国分子生物实验仪器行业发展现状分析与前景趋势预测报告</dc:description>
</cp:coreProperties>
</file>