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83ea576a74df3" w:history="1">
              <w:r>
                <w:rPr>
                  <w:rStyle w:val="Hyperlink"/>
                </w:rPr>
                <w:t>2024-2030年中国医养结合模式市场现状调研分析及发展前景报告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83ea576a74df3" w:history="1">
              <w:r>
                <w:rPr>
                  <w:rStyle w:val="Hyperlink"/>
                </w:rPr>
                <w:t>2024-2030年中国医养结合模式市场现状调研分析及发展前景报告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a83ea576a74df3" w:history="1">
                <w:r>
                  <w:rPr>
                    <w:rStyle w:val="Hyperlink"/>
                  </w:rPr>
                  <w:t>https://www.20087.com/6/96/YiYangJieHeMoShiDeFaZhanQuShi.html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养结合模式近年来在中国乃至全球范围内受到广泛关注，旨在整合医疗资源和养老服务，为老年人提供全方位的健康管理和生活照料。随着人口老龄化的加剧，医养结合成为解决养老难题、提升老年人生活质量的有效途径。政府政策的支持和民间资本的涌入，推动了医养结合机构的快速发展。</w:t>
      </w:r>
      <w:r>
        <w:rPr>
          <w:rFonts w:hint="eastAsia"/>
        </w:rPr>
        <w:br/>
      </w:r>
      <w:r>
        <w:rPr>
          <w:rFonts w:hint="eastAsia"/>
        </w:rPr>
        <w:t>　　未来，医养结合模式将更加注重个性化服务和智能化管理。个性化服务体现在根据老年人的身体状况和生活需求，提供定制化的医疗、康复和娱乐活动。智能化管理则意味着利用物联网、大数据和人工智能技术，实现健康监测、预警响应和远程医疗服务，提高养老服务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83ea576a74df3" w:history="1">
        <w:r>
          <w:rPr>
            <w:rStyle w:val="Hyperlink"/>
          </w:rPr>
          <w:t>2024-2030年中国医养结合模式市场现状调研分析及发展前景报告</w:t>
        </w:r>
      </w:hyperlink>
      <w:r>
        <w:rPr>
          <w:rFonts w:hint="eastAsia"/>
        </w:rPr>
        <w:t>》基于多年监测调研数据，结合医养结合模式行业现状与发展前景，全面分析了医养结合模式市场需求、市场规模、产业链构成、价格机制以及医养结合模式细分市场特性。医养结合模式报告客观评估了市场前景，预测了发展趋势，深入分析了品牌竞争、市场集中度及医养结合模式重点企业运营状况。同时，医养结合模式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医养结合模式行业发展概述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医养结合模式行业发展环境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一、我国医养结合模式技术进展分析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三、医养结合模式技术的未来发展趋势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2019-2024年中国医养结合发展模式现状综合分析</w:t>
      </w:r>
      <w:r>
        <w:rPr>
          <w:rFonts w:hint="eastAsia"/>
        </w:rPr>
        <w:br/>
      </w:r>
      <w:r>
        <w:rPr>
          <w:rFonts w:hint="eastAsia"/>
        </w:rPr>
        <w:t>　　第一节 2019-2024年中国医养结合发展综述</w:t>
      </w:r>
      <w:r>
        <w:rPr>
          <w:rFonts w:hint="eastAsia"/>
        </w:rPr>
        <w:br/>
      </w:r>
      <w:r>
        <w:rPr>
          <w:rFonts w:hint="eastAsia"/>
        </w:rPr>
        <w:t>　　　　一、医养结合发展背景</w:t>
      </w:r>
      <w:r>
        <w:rPr>
          <w:rFonts w:hint="eastAsia"/>
        </w:rPr>
        <w:br/>
      </w:r>
      <w:r>
        <w:rPr>
          <w:rFonts w:hint="eastAsia"/>
        </w:rPr>
        <w:t>　　　　二、医养结合发展优势</w:t>
      </w:r>
      <w:r>
        <w:rPr>
          <w:rFonts w:hint="eastAsia"/>
        </w:rPr>
        <w:br/>
      </w:r>
      <w:r>
        <w:rPr>
          <w:rFonts w:hint="eastAsia"/>
        </w:rPr>
        <w:t>　　　　三、医养结合发展现状</w:t>
      </w:r>
      <w:r>
        <w:rPr>
          <w:rFonts w:hint="eastAsia"/>
        </w:rPr>
        <w:br/>
      </w:r>
      <w:r>
        <w:rPr>
          <w:rFonts w:hint="eastAsia"/>
        </w:rPr>
        <w:t>　　　　四、医养结合需求分析</w:t>
      </w:r>
      <w:r>
        <w:rPr>
          <w:rFonts w:hint="eastAsia"/>
        </w:rPr>
        <w:br/>
      </w:r>
      <w:r>
        <w:rPr>
          <w:rFonts w:hint="eastAsia"/>
        </w:rPr>
        <w:t>　　　　五、医养结合的社会影响</w:t>
      </w:r>
      <w:r>
        <w:rPr>
          <w:rFonts w:hint="eastAsia"/>
        </w:rPr>
        <w:br/>
      </w:r>
      <w:r>
        <w:rPr>
          <w:rFonts w:hint="eastAsia"/>
        </w:rPr>
        <w:t>　　第二节 PPP模式下医养结合项目发展模式分析</w:t>
      </w:r>
      <w:r>
        <w:rPr>
          <w:rFonts w:hint="eastAsia"/>
        </w:rPr>
        <w:br/>
      </w:r>
      <w:r>
        <w:rPr>
          <w:rFonts w:hint="eastAsia"/>
        </w:rPr>
        <w:t>　　　　一、专业养老机构模式</w:t>
      </w:r>
      <w:r>
        <w:rPr>
          <w:rFonts w:hint="eastAsia"/>
        </w:rPr>
        <w:br/>
      </w:r>
      <w:r>
        <w:rPr>
          <w:rFonts w:hint="eastAsia"/>
        </w:rPr>
        <w:t>　　　　二、社区托老服务中心模式</w:t>
      </w:r>
      <w:r>
        <w:rPr>
          <w:rFonts w:hint="eastAsia"/>
        </w:rPr>
        <w:br/>
      </w:r>
      <w:r>
        <w:rPr>
          <w:rFonts w:hint="eastAsia"/>
        </w:rPr>
        <w:t>　　　　三、居家养老服务模式</w:t>
      </w:r>
      <w:r>
        <w:rPr>
          <w:rFonts w:hint="eastAsia"/>
        </w:rPr>
        <w:br/>
      </w:r>
      <w:r>
        <w:rPr>
          <w:rFonts w:hint="eastAsia"/>
        </w:rPr>
        <w:t>　　第三节 中国医养结合的SWOT分析</w:t>
      </w:r>
      <w:r>
        <w:rPr>
          <w:rFonts w:hint="eastAsia"/>
        </w:rPr>
        <w:br/>
      </w:r>
      <w:r>
        <w:rPr>
          <w:rFonts w:hint="eastAsia"/>
        </w:rPr>
        <w:t>　　　　一、养老机构开设医疗机构的SWOT分析</w:t>
      </w:r>
      <w:r>
        <w:rPr>
          <w:rFonts w:hint="eastAsia"/>
        </w:rPr>
        <w:br/>
      </w:r>
      <w:r>
        <w:rPr>
          <w:rFonts w:hint="eastAsia"/>
        </w:rPr>
        <w:t>　　　　二、医疗机构开设养老机构的SWOT分析</w:t>
      </w:r>
      <w:r>
        <w:rPr>
          <w:rFonts w:hint="eastAsia"/>
        </w:rPr>
        <w:br/>
      </w:r>
      <w:r>
        <w:rPr>
          <w:rFonts w:hint="eastAsia"/>
        </w:rPr>
        <w:t>　　　　三、养老机构与医疗机构合作的SWOT分析</w:t>
      </w:r>
      <w:r>
        <w:rPr>
          <w:rFonts w:hint="eastAsia"/>
        </w:rPr>
        <w:br/>
      </w:r>
      <w:r>
        <w:rPr>
          <w:rFonts w:hint="eastAsia"/>
        </w:rPr>
        <w:t>　　第四节 中国医养结合发展面临的困境</w:t>
      </w:r>
      <w:r>
        <w:rPr>
          <w:rFonts w:hint="eastAsia"/>
        </w:rPr>
        <w:br/>
      </w:r>
      <w:r>
        <w:rPr>
          <w:rFonts w:hint="eastAsia"/>
        </w:rPr>
        <w:t>　　　　一、资金投入问题</w:t>
      </w:r>
      <w:r>
        <w:rPr>
          <w:rFonts w:hint="eastAsia"/>
        </w:rPr>
        <w:br/>
      </w:r>
      <w:r>
        <w:rPr>
          <w:rFonts w:hint="eastAsia"/>
        </w:rPr>
        <w:t>　　　　二、服务收费问题</w:t>
      </w:r>
      <w:r>
        <w:rPr>
          <w:rFonts w:hint="eastAsia"/>
        </w:rPr>
        <w:br/>
      </w:r>
      <w:r>
        <w:rPr>
          <w:rFonts w:hint="eastAsia"/>
        </w:rPr>
        <w:t>　　　　三、政策扶持问题</w:t>
      </w:r>
      <w:r>
        <w:rPr>
          <w:rFonts w:hint="eastAsia"/>
        </w:rPr>
        <w:br/>
      </w:r>
      <w:r>
        <w:rPr>
          <w:rFonts w:hint="eastAsia"/>
        </w:rPr>
        <w:t>　　第五节 中国医养结合发展的对策与建议</w:t>
      </w:r>
      <w:r>
        <w:rPr>
          <w:rFonts w:hint="eastAsia"/>
        </w:rPr>
        <w:br/>
      </w:r>
      <w:r>
        <w:rPr>
          <w:rFonts w:hint="eastAsia"/>
        </w:rPr>
        <w:t>　　　　一、医养结合发展战略分析</w:t>
      </w:r>
      <w:r>
        <w:rPr>
          <w:rFonts w:hint="eastAsia"/>
        </w:rPr>
        <w:br/>
      </w:r>
      <w:r>
        <w:rPr>
          <w:rFonts w:hint="eastAsia"/>
        </w:rPr>
        <w:t>　　　　二、实行医养结合发展建议</w:t>
      </w:r>
      <w:r>
        <w:rPr>
          <w:rFonts w:hint="eastAsia"/>
        </w:rPr>
        <w:br/>
      </w:r>
      <w:r>
        <w:rPr>
          <w:rFonts w:hint="eastAsia"/>
        </w:rPr>
        <w:t>　　　　三、构建医养结合的政策建议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世界医养结合模式产业发展对比及经验借鉴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2024-2030年国际医养结合模式产业的发展</w:t>
      </w:r>
      <w:r>
        <w:rPr>
          <w:rFonts w:hint="eastAsia"/>
        </w:rPr>
        <w:br/>
      </w:r>
      <w:r>
        <w:rPr>
          <w:rFonts w:hint="eastAsia"/>
        </w:rPr>
        <w:t>　　　　一、世界医养结合模式产业发展综述</w:t>
      </w:r>
      <w:r>
        <w:rPr>
          <w:rFonts w:hint="eastAsia"/>
        </w:rPr>
        <w:br/>
      </w:r>
      <w:r>
        <w:rPr>
          <w:rFonts w:hint="eastAsia"/>
        </w:rPr>
        <w:t>　　　　二、全球医养结合模式产业竞争格局</w:t>
      </w:r>
      <w:r>
        <w:rPr>
          <w:rFonts w:hint="eastAsia"/>
        </w:rPr>
        <w:br/>
      </w:r>
      <w:r>
        <w:rPr>
          <w:rFonts w:hint="eastAsia"/>
        </w:rPr>
        <w:t>　　　　三、全球医养结合模式产业发展特点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主要国家地区医养结合模式产业发展分析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世界医养结合模式产业发展趋势及前景分析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一、医养结合模式技术发展及趋势分析</w:t>
      </w:r>
      <w:r>
        <w:rPr>
          <w:rFonts w:hint="eastAsia"/>
        </w:rPr>
        <w:br/>
      </w:r>
      <w:r>
        <w:rPr>
          <w:rFonts w:hint="eastAsia"/>
        </w:rPr>
        <w:t>　　　　二、医养结合模式产业发展趋势分析</w:t>
      </w:r>
      <w:r>
        <w:rPr>
          <w:rFonts w:hint="eastAsia"/>
        </w:rPr>
        <w:br/>
      </w:r>
      <w:r>
        <w:rPr>
          <w:rFonts w:hint="eastAsia"/>
        </w:rPr>
        <w:t>　　　　三、医养结合模式产业发展潜力分析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中国医养结合模式市场运行综合分析</w:t>
      </w:r>
      <w:r>
        <w:rPr>
          <w:rFonts w:hint="eastAsia"/>
        </w:rPr>
        <w:br/>
      </w:r>
      <w:r>
        <w:rPr>
          <w:rFonts w:hint="eastAsia"/>
        </w:rPr>
        <w:t>　　第一节 医养结合模式行业市场发展基本情况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医养结合模式行业技术研发情况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中国医养结合模式行业经济运行指标分析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中国医养结合模式行业总体规模分析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五、2024-2030年医养结合模式供给预测</w:t>
      </w:r>
      <w:r>
        <w:rPr>
          <w:rFonts w:hint="eastAsia"/>
        </w:rPr>
        <w:br/>
      </w:r>
      <w:r>
        <w:rPr>
          <w:rFonts w:hint="eastAsia"/>
        </w:rPr>
        <w:t>　　第二节 中国医养结合模式行业产销分析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中国医养结合模式行业财务指标总体分析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2024-2030年中国医养结合模式市场需求分析及预测</w:t>
      </w:r>
      <w:r>
        <w:rPr>
          <w:rFonts w:hint="eastAsia"/>
        </w:rPr>
        <w:br/>
      </w:r>
      <w:r>
        <w:rPr>
          <w:rFonts w:hint="eastAsia"/>
        </w:rPr>
        <w:t>　　第一节 医养结合模式市场需求分析</w:t>
      </w:r>
      <w:r>
        <w:rPr>
          <w:rFonts w:hint="eastAsia"/>
        </w:rPr>
        <w:br/>
      </w:r>
      <w:r>
        <w:rPr>
          <w:rFonts w:hint="eastAsia"/>
        </w:rPr>
        <w:t>　　　　一、医养结合模式行业需求市场</w:t>
      </w:r>
      <w:r>
        <w:rPr>
          <w:rFonts w:hint="eastAsia"/>
        </w:rPr>
        <w:br/>
      </w:r>
      <w:r>
        <w:rPr>
          <w:rFonts w:hint="eastAsia"/>
        </w:rPr>
        <w:t>　　　　二、医养结合模式行业客户结构</w:t>
      </w:r>
      <w:r>
        <w:rPr>
          <w:rFonts w:hint="eastAsia"/>
        </w:rPr>
        <w:br/>
      </w:r>
      <w:r>
        <w:rPr>
          <w:rFonts w:hint="eastAsia"/>
        </w:rPr>
        <w:t>　　　　三、医养结合模式行业需求的地区差异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一、2024-2030年医养结合模式行业的需求预测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二、2024-2030年医养结合模式供求平衡预测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医养结合模式行业区域市场发展分析及预测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医养结合模式行业主要区域市场发展状况及竞争力研究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医养结合模式市场竞争格局分析</w:t>
      </w:r>
      <w:r>
        <w:rPr>
          <w:rFonts w:hint="eastAsia"/>
        </w:rPr>
        <w:br/>
      </w:r>
      <w:r>
        <w:rPr>
          <w:rFonts w:hint="eastAsia"/>
        </w:rPr>
        <w:t>　　第一节 医养结合模式行业竞争结构分析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医养结合模式行业集中度分析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医养结合模式行业国际竞争力比较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医养结合模式行业竞争格局分析</w:t>
      </w:r>
      <w:r>
        <w:rPr>
          <w:rFonts w:hint="eastAsia"/>
        </w:rPr>
        <w:br/>
      </w:r>
      <w:r>
        <w:rPr>
          <w:rFonts w:hint="eastAsia"/>
        </w:rPr>
        <w:t>　　　　一、医养结合模式行业竞争分析</w:t>
      </w:r>
      <w:r>
        <w:rPr>
          <w:rFonts w:hint="eastAsia"/>
        </w:rPr>
        <w:br/>
      </w:r>
      <w:r>
        <w:rPr>
          <w:rFonts w:hint="eastAsia"/>
        </w:rPr>
        <w:t>　　　　二、国内外医养结合模式竞争分析</w:t>
      </w:r>
      <w:r>
        <w:rPr>
          <w:rFonts w:hint="eastAsia"/>
        </w:rPr>
        <w:br/>
      </w:r>
      <w:r>
        <w:rPr>
          <w:rFonts w:hint="eastAsia"/>
        </w:rPr>
        <w:t>　　　　三、中国医养结合模式市场竞争分析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医养结合模式行业重点领先企业经营状况及前景规划分析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泰康之家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万方发展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湖南发展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宋都股份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美年健康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南京新百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2024-2030年医养结合模式行业发展趋势及影响因素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2024-2030年医养结合模式行业市场前景分析</w:t>
      </w:r>
      <w:r>
        <w:rPr>
          <w:rFonts w:hint="eastAsia"/>
        </w:rPr>
        <w:br/>
      </w:r>
      <w:r>
        <w:rPr>
          <w:rFonts w:hint="eastAsia"/>
        </w:rPr>
        <w:t>　　　　一、医养结合模式市场容量分析</w:t>
      </w:r>
      <w:r>
        <w:rPr>
          <w:rFonts w:hint="eastAsia"/>
        </w:rPr>
        <w:br/>
      </w:r>
      <w:r>
        <w:rPr>
          <w:rFonts w:hint="eastAsia"/>
        </w:rPr>
        <w:t>　　　　二、医养结合模式行业利好利空政策</w:t>
      </w:r>
      <w:r>
        <w:rPr>
          <w:rFonts w:hint="eastAsia"/>
        </w:rPr>
        <w:br/>
      </w:r>
      <w:r>
        <w:rPr>
          <w:rFonts w:hint="eastAsia"/>
        </w:rPr>
        <w:t>　　　　三、医养结合模式行业发展前景分析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2024-2030年医养结合模式行业未来发展预测分析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一、中国医养结合模式发展方向分析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二、2024-2030年中国医养结合模式行业发展规模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三、2024-2030年中国医养结合模式行业发展趋势预测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2024-2030年医养结合模式行业供需预测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一、2024-2030年医养结合模式行业供给预测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二、2024-2030年医养结合模式行业需求预测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六、2024-2030年中国医养结合模式行业SWOT分析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2024-2030年医养结合模式行业投资方向与风险分析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2024-2030年医养结合模式行业发展的有利因素与不利因素分析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2024-2030年医养结合模式行业产业发展的空白点分析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2024-2030年医养结合模式行业投资回报率比较高的投资方向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2024-2030年医养结合模式行业投资潜力与机会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2024-2030年医养结合模式行业新进入者应注意的障碍因素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2024-2030年中国医养结合模式行业投资风险分析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2024-2030年医养结合模式行业发展环境与渠道分析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主要医养结合模式产业聚集区发展背景分析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一、主要医养结合模式产业聚集区市场特点分析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二、主要医养结合模式产业聚集区社会经济现状分析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三、未来主要医养结合模式产业聚集区经济发展预测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中-智林-竞争对手渠道模式</w:t>
      </w:r>
      <w:r>
        <w:rPr>
          <w:rFonts w:hint="eastAsia"/>
        </w:rPr>
        <w:br/>
      </w:r>
      <w:r>
        <w:rPr>
          <w:rFonts w:hint="eastAsia"/>
        </w:rPr>
        <w:t>　　　　一、医养结合模式市场渠道情况</w:t>
      </w:r>
      <w:r>
        <w:rPr>
          <w:rFonts w:hint="eastAsia"/>
        </w:rPr>
        <w:br/>
      </w:r>
      <w:r>
        <w:rPr>
          <w:rFonts w:hint="eastAsia"/>
        </w:rPr>
        <w:t>　　　　二、医养结合模式竞争对手渠道模式</w:t>
      </w:r>
      <w:r>
        <w:rPr>
          <w:rFonts w:hint="eastAsia"/>
        </w:rPr>
        <w:br/>
      </w:r>
      <w:r>
        <w:rPr>
          <w:rFonts w:hint="eastAsia"/>
        </w:rPr>
        <w:t>　　　　三、医养结合模式直营代理分布情况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83ea576a74df3" w:history="1">
        <w:r>
          <w:rPr>
            <w:rStyle w:val="Hyperlink"/>
          </w:rPr>
          <w:t>2024-2030年中国医养结合模式市场现状调研分析及发展前景报告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a83ea576a74df3" w:history="1">
        <w:r>
          <w:rPr>
            <w:rStyle w:val="Hyperlink"/>
          </w:rPr>
          <w:t>https://www.20087.com/6/96/YiYangJieHeMoShiDeFaZhanQuShi.html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06c1480a142a3" w:history="1">
      <w:r>
        <w:rPr>
          <w:rStyle w:val="Hyperlink"/>
        </w:rPr>
        <w:t>2024-2030年中国医养结合模式市场现状调研分析及发展前景报告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YiYangJieHeMoShiDeFaZhanQuShi.html" TargetMode="External" Id="Rc6a83ea576a7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YiYangJieHeMoShiDeFaZhanQuShi.html" TargetMode="External" Id="R82206c1480a1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2024-03-16T02:07:00Z</dcterms:created>
  <dcterms:modified xsi:type="dcterms:W3CDTF">2024-03-16T03:07:00Z</dcterms:modified>
  <dc:subject>2024-2030年中国医养结合模式市场现状调研分析及发展前景报告</dc:subject>
  <dc:title>2024-2030年中国医养结合模式市场现状调研分析及发展前景报告</dc:title>
  <cp:keywords>2024-2030年中国医养结合模式市场现状调研分析及发展前景报告</cp:keywords>
  <dc:description>2024-2030年中国医养结合模式市场现状调研分析及发展前景报告</dc:description>
</cp:coreProperties>
</file>