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23e83dc4ed40fa" w:history="1">
              <w:r>
                <w:rPr>
                  <w:rStyle w:val="Hyperlink"/>
                </w:rPr>
                <w:t>中国听诊器市场调研及发展前景预测报告（2026-2032年）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23e83dc4ed40fa" w:history="1">
              <w:r>
                <w:rPr>
                  <w:rStyle w:val="Hyperlink"/>
                </w:rPr>
                <w:t>中国听诊器市场调研及发展前景预测报告（2026-2032年）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1089666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23e83dc4ed40fa" w:history="1">
                <w:r>
                  <w:rPr>
                    <w:rStyle w:val="Hyperlink"/>
                  </w:rPr>
                  <w:t>https://www.20087.com/6/66/TingZhenQiHangYeShiChangFenXiBaoGao.html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听诊器是医生最常用的诊断工具之一，近年来随着医疗科技的进步，出现了电子听诊器和智能听诊器，它们能够放大和过滤声音，甚至通过无线技术将数据传输给医生或远程专家。这些创新不仅提高了诊断的准确性，还促进了远程医疗和家庭护理的发展。</w:t>
      </w:r>
      <w:r>
        <w:rPr>
          <w:rFonts w:hint="eastAsia"/>
        </w:rPr>
        <w:br/>
      </w:r>
      <w:r>
        <w:rPr>
          <w:rFonts w:hint="eastAsia"/>
        </w:rPr>
        <w:t>　　未来，听诊器将更加注重集成性和智能化。市场调研网认为，集成性趋势体现在听诊器将与其他医疗设备和信息系统无缝连接，如电子病历和远程监护平台，提供更全面的患者数据。智能化趋势则意味着听诊器将集成AI算法，实现自动分析和初步诊断，辅助医生做出更快速和精准的判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23e83dc4ed40fa" w:history="1">
        <w:r>
          <w:rPr>
            <w:rStyle w:val="Hyperlink"/>
          </w:rPr>
          <w:t>中国听诊器市场调研及发展前景预测报告（2026-2032年）</w:t>
        </w:r>
      </w:hyperlink>
      <w:r>
        <w:rPr>
          <w:rFonts w:hint="eastAsia"/>
        </w:rPr>
        <w:t>》，2025年听诊器行业市场规模达 亿元，预计2032年市场规模将达 亿元，期间年均复合增长率（CAGR）达 %。报告基于对听诊器行业的长期监测研究，结合听诊器行业供需关系变化规律、产品消费结构、应用领域拓展、市场发展环境及政策支持等多维度分析，采用定量与定性相结合的科学方法，对行业内重点企业进行了系统研究。报告全面呈现了听诊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听诊器行业概述</w:t>
      </w:r>
      <w:r>
        <w:rPr>
          <w:rFonts w:hint="eastAsia"/>
        </w:rPr>
        <w:br/>
      </w:r>
      <w:r>
        <w:rPr>
          <w:rFonts w:hint="eastAsia"/>
        </w:rPr>
        <w:t>　　第一节 听诊器概念与分类</w:t>
      </w:r>
      <w:r>
        <w:rPr>
          <w:rFonts w:hint="eastAsia"/>
        </w:rPr>
        <w:br/>
      </w:r>
      <w:r>
        <w:rPr>
          <w:rFonts w:hint="eastAsia"/>
        </w:rPr>
        <w:t>　　　　一、听诊器概念</w:t>
      </w:r>
      <w:r>
        <w:rPr>
          <w:rFonts w:hint="eastAsia"/>
        </w:rPr>
        <w:br/>
      </w:r>
      <w:r>
        <w:rPr>
          <w:rFonts w:hint="eastAsia"/>
        </w:rPr>
        <w:t>　　　　二、听诊器的分类</w:t>
      </w:r>
      <w:r>
        <w:rPr>
          <w:rFonts w:hint="eastAsia"/>
        </w:rPr>
        <w:br/>
      </w:r>
      <w:r>
        <w:rPr>
          <w:rFonts w:hint="eastAsia"/>
        </w:rPr>
        <w:t>　　　　三、听诊器的部分行业标准</w:t>
      </w:r>
      <w:r>
        <w:rPr>
          <w:rFonts w:hint="eastAsia"/>
        </w:rPr>
        <w:br/>
      </w:r>
      <w:r>
        <w:rPr>
          <w:rFonts w:hint="eastAsia"/>
        </w:rPr>
        <w:t>　　第二节 听诊器行业的行业特征</w:t>
      </w:r>
      <w:r>
        <w:rPr>
          <w:rFonts w:hint="eastAsia"/>
        </w:rPr>
        <w:br/>
      </w:r>
      <w:r>
        <w:rPr>
          <w:rFonts w:hint="eastAsia"/>
        </w:rPr>
        <w:t>　　　　一、听诊器行业技术特性</w:t>
      </w:r>
      <w:r>
        <w:rPr>
          <w:rFonts w:hint="eastAsia"/>
        </w:rPr>
        <w:br/>
      </w:r>
      <w:r>
        <w:rPr>
          <w:rFonts w:hint="eastAsia"/>
        </w:rPr>
        <w:t>　　　　二、听诊器行业资本密集度分析</w:t>
      </w:r>
      <w:r>
        <w:rPr>
          <w:rFonts w:hint="eastAsia"/>
        </w:rPr>
        <w:br/>
      </w:r>
      <w:r>
        <w:rPr>
          <w:rFonts w:hint="eastAsia"/>
        </w:rPr>
        <w:t>　　　　三、听诊器行业的规模效益分析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2025-2026年中国听诊器行业发展环境分析</w:t>
      </w:r>
      <w:r>
        <w:rPr>
          <w:rFonts w:hint="eastAsia"/>
        </w:rPr>
        <w:br/>
      </w:r>
      <w:r>
        <w:rPr>
          <w:rFonts w:hint="eastAsia"/>
        </w:rPr>
        <w:t>　　第一节 听诊器行业经济环境分析</w:t>
      </w:r>
      <w:r>
        <w:rPr>
          <w:rFonts w:hint="eastAsia"/>
        </w:rPr>
        <w:br/>
      </w:r>
      <w:r>
        <w:rPr>
          <w:rFonts w:hint="eastAsia"/>
        </w:rPr>
        <w:t>　　第二节 听诊器行业政策环境分析</w:t>
      </w:r>
      <w:r>
        <w:rPr>
          <w:rFonts w:hint="eastAsia"/>
        </w:rPr>
        <w:br/>
      </w:r>
      <w:r>
        <w:rPr>
          <w:rFonts w:hint="eastAsia"/>
        </w:rPr>
        <w:t>　　　　一、听诊器行业政策影响分析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二、相关听诊器行业标准分析</w:t>
      </w:r>
      <w:r>
        <w:rPr>
          <w:rFonts w:hint="eastAsia"/>
        </w:rPr>
        <w:br/>
      </w:r>
      <w:r>
        <w:rPr>
          <w:rFonts w:hint="eastAsia"/>
        </w:rPr>
        <w:t>　　第三节 听诊器行业社会环境分析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2025-2026年听诊器行业技术发展现状及趋势分析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听诊器行业技术发展现状分析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国内外听诊器行业技术差异与原因</w:t>
      </w:r>
      <w:r>
        <w:rPr>
          <w:rFonts w:hint="eastAsia"/>
        </w:rPr>
        <w:br/>
      </w:r>
      <w:r>
        <w:rPr>
          <w:rFonts w:hint="eastAsia"/>
        </w:rPr>
        <w:t>　　第三节 听诊器行业技术发展方向、趋势预测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提升听诊器行业技术能力策略建议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中国听诊器行业市场供需状况分析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中国听诊器市场规模情况</w:t>
      </w:r>
      <w:r>
        <w:rPr>
          <w:rFonts w:hint="eastAsia"/>
        </w:rPr>
        <w:br/>
      </w:r>
      <w:r>
        <w:rPr>
          <w:rFonts w:hint="eastAsia"/>
        </w:rPr>
        <w:t>　　第二节 中国听诊器行业盈利情况分析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中国听诊器市场需求状况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一、2020-2025年听诊器市场需求情况</w:t>
      </w:r>
      <w:r>
        <w:rPr>
          <w:rFonts w:hint="eastAsia"/>
        </w:rPr>
        <w:br/>
      </w:r>
      <w:r>
        <w:rPr>
          <w:rFonts w:hint="eastAsia"/>
        </w:rPr>
        <w:t>　　　　二、2026年听诊器行业市场需求特点分析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三、2026-2032年听诊器市场需求预测</w:t>
      </w:r>
      <w:r>
        <w:rPr>
          <w:rFonts w:hint="eastAsia"/>
        </w:rPr>
        <w:br/>
      </w:r>
      <w:r>
        <w:rPr>
          <w:rFonts w:hint="eastAsia"/>
        </w:rPr>
        <w:t>　　第四节 中国听诊器行业产量情况分析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一、2020-2025年中国听诊器行业产量统计分析</w:t>
      </w:r>
      <w:r>
        <w:rPr>
          <w:rFonts w:hint="eastAsia"/>
        </w:rPr>
        <w:br/>
      </w:r>
      <w:r>
        <w:rPr>
          <w:rFonts w:hint="eastAsia"/>
        </w:rPr>
        <w:t>　　　　二、听诊器行业区域产量分析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三、2026-2032年中国听诊器行业产量预测分析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中国听诊器行业规模与效益分析预测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听诊器行业规模分析及预测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一、2020-2025年听诊器行业资产规模变化分析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二、2026-2032年听诊器行业资产规模预测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三、2020-2025年听诊器行业收入和利润变化分析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四、2026-2032年听诊器行业收入和利润预测</w:t>
      </w:r>
      <w:r>
        <w:rPr>
          <w:rFonts w:hint="eastAsia"/>
        </w:rPr>
        <w:br/>
      </w:r>
      <w:r>
        <w:rPr>
          <w:rFonts w:hint="eastAsia"/>
        </w:rPr>
        <w:t>　　第二节 听诊器行业效益分析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一、2020-2025年听诊器行业三费变化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二、2020-2025年听诊器行业效益分析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听诊器细分市场深度分析</w:t>
      </w:r>
      <w:r>
        <w:rPr>
          <w:rFonts w:hint="eastAsia"/>
        </w:rPr>
        <w:br/>
      </w:r>
      <w:r>
        <w:rPr>
          <w:rFonts w:hint="eastAsia"/>
        </w:rPr>
        <w:t>　　第一节 听诊器细分市场（一）发展研究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听诊器细分市场（二）发展研究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听诊器行业上、下游市场分析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听诊器行业上游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听诊器行业下游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听诊器行业竞争格局分析</w:t>
      </w:r>
      <w:r>
        <w:rPr>
          <w:rFonts w:hint="eastAsia"/>
        </w:rPr>
        <w:br/>
      </w:r>
      <w:r>
        <w:rPr>
          <w:rFonts w:hint="eastAsia"/>
        </w:rPr>
        <w:t>　　第一节 听诊器行业集中度分析</w:t>
      </w:r>
      <w:r>
        <w:rPr>
          <w:rFonts w:hint="eastAsia"/>
        </w:rPr>
        <w:br/>
      </w:r>
      <w:r>
        <w:rPr>
          <w:rFonts w:hint="eastAsia"/>
        </w:rPr>
        <w:t>　　　　一、听诊器市场集中度分析</w:t>
      </w:r>
      <w:r>
        <w:rPr>
          <w:rFonts w:hint="eastAsia"/>
        </w:rPr>
        <w:br/>
      </w:r>
      <w:r>
        <w:rPr>
          <w:rFonts w:hint="eastAsia"/>
        </w:rPr>
        <w:t>　　　　二、听诊器企业集中度分析</w:t>
      </w:r>
      <w:r>
        <w:rPr>
          <w:rFonts w:hint="eastAsia"/>
        </w:rPr>
        <w:br/>
      </w:r>
      <w:r>
        <w:rPr>
          <w:rFonts w:hint="eastAsia"/>
        </w:rPr>
        <w:t>　　　　三、听诊器区域集中度分析</w:t>
      </w:r>
      <w:r>
        <w:rPr>
          <w:rFonts w:hint="eastAsia"/>
        </w:rPr>
        <w:br/>
      </w:r>
      <w:r>
        <w:rPr>
          <w:rFonts w:hint="eastAsia"/>
        </w:rPr>
        <w:t>　　第二节 听诊器行业竞争格局分析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一、2026年听诊器行业竞争分析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二、2026年中外听诊器产品竞争分析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三、2026年中国听诊器市场竞争分析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四、2026-2032年国内主要听诊器企业动向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听诊器行业重点企业竞争力分析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二、企业听诊器业务分析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二、企业听诊器业务分析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二、企业听诊器业务分析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二、企业听诊器业务分析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二、企业听诊器业务分析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二、企业听诊器业务分析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听诊器企业发展战略与竞争力提升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听诊器市场营销策略分析</w:t>
      </w:r>
      <w:r>
        <w:rPr>
          <w:rFonts w:hint="eastAsia"/>
        </w:rPr>
        <w:br/>
      </w:r>
      <w:r>
        <w:rPr>
          <w:rFonts w:hint="eastAsia"/>
        </w:rPr>
        <w:t>　　　　一、听诊器定价策略与市场定位</w:t>
      </w:r>
      <w:r>
        <w:rPr>
          <w:rFonts w:hint="eastAsia"/>
        </w:rPr>
        <w:br/>
      </w:r>
      <w:r>
        <w:rPr>
          <w:rFonts w:hint="eastAsia"/>
        </w:rPr>
        <w:t>　　　　二、听诊器渠道布局与分销策略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听诊器品牌建设与推广策略</w:t>
      </w:r>
      <w:r>
        <w:rPr>
          <w:rFonts w:hint="eastAsia"/>
        </w:rPr>
        <w:br/>
      </w:r>
      <w:r>
        <w:rPr>
          <w:rFonts w:hint="eastAsia"/>
        </w:rPr>
        <w:t>　　　　一、听诊器品牌定位与价值主张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听诊器企业竞争力提升路径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二、听诊器技术创新与研发投入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听诊器企业战略规划与实施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二、听诊器行业品牌竞争格局分析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听诊器行业投资风险评估与应对策略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听诊器行业SWOT综合分析</w:t>
      </w:r>
      <w:r>
        <w:rPr>
          <w:rFonts w:hint="eastAsia"/>
        </w:rPr>
        <w:br/>
      </w:r>
      <w:r>
        <w:rPr>
          <w:rFonts w:hint="eastAsia"/>
        </w:rPr>
        <w:t>　　　　一、听诊器行业优势分析</w:t>
      </w:r>
      <w:r>
        <w:rPr>
          <w:rFonts w:hint="eastAsia"/>
        </w:rPr>
        <w:br/>
      </w:r>
      <w:r>
        <w:rPr>
          <w:rFonts w:hint="eastAsia"/>
        </w:rPr>
        <w:t>　　　　二、听诊器行业劣势分析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听诊器行业主要风险识别</w:t>
      </w:r>
      <w:r>
        <w:rPr>
          <w:rFonts w:hint="eastAsia"/>
        </w:rPr>
        <w:br/>
      </w:r>
      <w:r>
        <w:rPr>
          <w:rFonts w:hint="eastAsia"/>
        </w:rPr>
        <w:t>　　　　一、听诊器市场运营风险</w:t>
      </w:r>
      <w:r>
        <w:rPr>
          <w:rFonts w:hint="eastAsia"/>
        </w:rPr>
        <w:br/>
      </w:r>
      <w:r>
        <w:rPr>
          <w:rFonts w:hint="eastAsia"/>
        </w:rPr>
        <w:t>　　　　二、听诊器供应链风险</w:t>
      </w:r>
      <w:r>
        <w:rPr>
          <w:rFonts w:hint="eastAsia"/>
        </w:rPr>
        <w:br/>
      </w:r>
      <w:r>
        <w:rPr>
          <w:rFonts w:hint="eastAsia"/>
        </w:rPr>
        <w:t>　　　　三、听诊器技术发展风险</w:t>
      </w:r>
      <w:r>
        <w:rPr>
          <w:rFonts w:hint="eastAsia"/>
        </w:rPr>
        <w:br/>
      </w:r>
      <w:r>
        <w:rPr>
          <w:rFonts w:hint="eastAsia"/>
        </w:rPr>
        <w:t>　　　　四、听诊器政策环境风险</w:t>
      </w:r>
      <w:r>
        <w:rPr>
          <w:rFonts w:hint="eastAsia"/>
        </w:rPr>
        <w:br/>
      </w:r>
      <w:r>
        <w:rPr>
          <w:rFonts w:hint="eastAsia"/>
        </w:rPr>
        <w:t>　　第三节 2026-2032年听诊器行业风险防控策略</w:t>
      </w:r>
      <w:r>
        <w:rPr>
          <w:rFonts w:hint="eastAsia"/>
        </w:rPr>
        <w:br/>
      </w:r>
      <w:r>
        <w:rPr>
          <w:rFonts w:hint="eastAsia"/>
        </w:rPr>
        <w:t>　　　　一、听诊器市场风险应对方案</w:t>
      </w:r>
      <w:r>
        <w:rPr>
          <w:rFonts w:hint="eastAsia"/>
        </w:rPr>
        <w:br/>
      </w:r>
      <w:r>
        <w:rPr>
          <w:rFonts w:hint="eastAsia"/>
        </w:rPr>
        <w:t>　　　　二、听诊器政策风险应对措施</w:t>
      </w:r>
      <w:r>
        <w:rPr>
          <w:rFonts w:hint="eastAsia"/>
        </w:rPr>
        <w:br/>
      </w:r>
      <w:r>
        <w:rPr>
          <w:rFonts w:hint="eastAsia"/>
        </w:rPr>
        <w:t>　　　　三、听诊器运营风险控制策略</w:t>
      </w:r>
      <w:r>
        <w:rPr>
          <w:rFonts w:hint="eastAsia"/>
        </w:rPr>
        <w:br/>
      </w:r>
      <w:r>
        <w:rPr>
          <w:rFonts w:hint="eastAsia"/>
        </w:rPr>
        <w:t>　　　　四、听诊器竞争风险防范措施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听诊器行业发展前景与趋势预测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中国听诊器行业发展机遇分析</w:t>
      </w:r>
      <w:r>
        <w:rPr>
          <w:rFonts w:hint="eastAsia"/>
        </w:rPr>
        <w:br/>
      </w:r>
      <w:r>
        <w:rPr>
          <w:rFonts w:hint="eastAsia"/>
        </w:rPr>
        <w:t>　　　　一、听诊器行业发展前景展望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中⋅智⋅林⋅－2026-2032年听诊器行业发展趋势</w:t>
      </w:r>
      <w:r>
        <w:rPr>
          <w:rFonts w:hint="eastAsia"/>
        </w:rPr>
        <w:br/>
      </w:r>
      <w:r>
        <w:rPr>
          <w:rFonts w:hint="eastAsia"/>
        </w:rPr>
        <w:t>　　　　一、听诊器市场发展趋势</w:t>
      </w:r>
      <w:r>
        <w:rPr>
          <w:rFonts w:hint="eastAsia"/>
        </w:rPr>
        <w:br/>
      </w:r>
      <w:r>
        <w:rPr>
          <w:rFonts w:hint="eastAsia"/>
        </w:rPr>
        <w:t>　　　　二、听诊器技术发展方向</w:t>
      </w:r>
      <w:r>
        <w:rPr>
          <w:rFonts w:hint="eastAsia"/>
        </w:rPr>
        <w:br/>
      </w:r>
      <w:r>
        <w:rPr>
          <w:rFonts w:hint="eastAsia"/>
        </w:rPr>
        <w:t>　　　　三、听诊器政策环境预测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2020-2025年中国听诊器市场规模及增长情况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2020-2025年中国听诊器行业产量及增长趋势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2026-2032年中国听诊器行业产量预测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2020-2025年中国听诊器行业市场需求及增长情况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2026-2032年中国听诊器行业市场需求预测</w:t>
      </w:r>
      <w:r>
        <w:rPr>
          <w:rFonts w:hint="eastAsia"/>
        </w:rPr>
        <w:br/>
      </w:r>
      <w:r>
        <w:rPr>
          <w:rFonts w:hint="eastAsia"/>
        </w:rPr>
        <w:t>　　图表 **地区听诊器市场规模及增长情况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**地区听诊器行业市场需求情况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**地区听诊器市场规模及增长情况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**地区听诊器行业市场需求情况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2020-2025年中国听诊器行业出口情况分析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听诊器重点企业经营情况分析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2026年听诊器行业壁垒</w:t>
      </w:r>
      <w:r>
        <w:rPr>
          <w:rFonts w:hint="eastAsia"/>
        </w:rPr>
        <w:br/>
      </w:r>
      <w:r>
        <w:rPr>
          <w:rFonts w:hint="eastAsia"/>
        </w:rPr>
        <w:t>　　图表 2026年听诊器市场前景分析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2026-2032年中国听诊器市场规模预测</w:t>
      </w:r>
      <w:r>
        <w:rPr>
          <w:rFonts w:hint="eastAsia"/>
        </w:rPr>
        <w:br/>
      </w:r>
      <w:r>
        <w:rPr>
          <w:rFonts w:hint="eastAsia"/>
        </w:rPr>
        <w:t>　　图表 2026年听诊器发展趋势预测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23e83dc4ed40fa" w:history="1">
        <w:r>
          <w:rPr>
            <w:rStyle w:val="Hyperlink"/>
          </w:rPr>
          <w:t>中国听诊器市场调研及发展前景预测报告（2026-2032年）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1089666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23e83dc4ed40fa" w:history="1">
        <w:r>
          <w:rPr>
            <w:rStyle w:val="Hyperlink"/>
          </w:rPr>
          <w:t>https://www.20087.com/6/66/TingZhenQiHangYeShiChangFenXiBaoGao.html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听诊器各个部件名称、听诊器英语、听隔壁声音放大器哪款好、听诊器图片、听诊器可以听出心梗吗、听诊器能听到隔壁声音吗、听诊能听出心梗吗、听诊器能听出肺炎和支气管炎吗、听诊器能听见胎儿胎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71f4f3773044ac" w:history="1">
      <w:r>
        <w:rPr>
          <w:rStyle w:val="Hyperlink"/>
        </w:rPr>
        <w:t>中国听诊器市场调研及发展前景预测报告（2026-2032年）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6/TingZhenQiHangYeShiChangFenXiBaoGao.html" TargetMode="External" Id="R3423e83dc4ed40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6/TingZhenQiHangYeShiChangFenXiBaoGao.html" TargetMode="External" Id="Red71f4f3773044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2026-02-18T08:21:00Z</dcterms:created>
  <dcterms:modified xsi:type="dcterms:W3CDTF">2026-02-18T09:21:00Z</dcterms:modified>
  <dc:subject>中国听诊器市场调研及发展前景预测报告（2026-2032年）</dc:subject>
  <dc:title>中国听诊器市场调研及发展前景预测报告（2026-2032年）</dc:title>
  <cp:keywords>中国听诊器市场调研及发展前景预测报告（2026-2032年）</cp:keywords>
  <dc:description>中国听诊器市场调研及发展前景预测报告（2026-2032年）</dc:description>
</cp:coreProperties>
</file>