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5bf91f5104ecc" w:history="1">
              <w:r>
                <w:rPr>
                  <w:rStyle w:val="Hyperlink"/>
                </w:rPr>
                <w:t>2026-2032年中国妇产科医院市场调研与前景趋势预测报告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5bf91f5104ecc" w:history="1">
              <w:r>
                <w:rPr>
                  <w:rStyle w:val="Hyperlink"/>
                </w:rPr>
                <w:t>2026-2032年中国妇产科医院市场调研与前景趋势预测报告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5bf91f5104ecc" w:history="1">
                <w:r>
                  <w:rPr>
                    <w:rStyle w:val="Hyperlink"/>
                  </w:rPr>
                  <w:t>https://www.20087.com/6/56/FuChanKeYiYuanQianJing.html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作为专注于女性健康和生殖医学的医疗机构，近年来在全球范围内面临着需求增长和专业挑战。随着生育政策的调整和社会对女性健康关注度的提升，妇产科医院的服务范围从传统的产科、妇科扩展到了生殖健康、乳腺疾病、更年期管理等多个领域。同时，先进的辅助生殖技术、微创手术和个性化医疗方案的引入，提高了治疗效果和患者体验。</w:t>
      </w:r>
      <w:r>
        <w:rPr>
          <w:rFonts w:hint="eastAsia"/>
        </w:rPr>
        <w:br/>
      </w:r>
      <w:r>
        <w:rPr>
          <w:rFonts w:hint="eastAsia"/>
        </w:rPr>
        <w:t>　　未来，妇产科医院将更加注重综合性和个性化服务。一方面，通过建立多学科团队，提供涵盖预防、诊断、治疗和康复的全方位服务，如心理健康支持、营养指导和产后恢复计划，满足女性全生命周期的健康需求。另一方面，利用基因检测、远程医疗和大数据分析，提供更加精准的个性化治疗方案，如遗传咨询、远程胎心监测，以及基于患者健康数据的个性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5bf91f5104ecc" w:history="1">
        <w:r>
          <w:rPr>
            <w:rStyle w:val="Hyperlink"/>
          </w:rPr>
          <w:t>2026-2032年中国妇产科医院市场调研与前景趋势预测报告</w:t>
        </w:r>
      </w:hyperlink>
      <w:r>
        <w:rPr>
          <w:rFonts w:hint="eastAsia"/>
        </w:rPr>
        <w:t>》基于国家统计局及相关协会的权威数据，系统研究了妇产科医院行业的市场需求、市场规模及产业链现状，分析了妇产科医院价格波动、细分市场动态及重点企业的经营表现，科学预测了妇产科医院市场前景与发展趋势，揭示了潜在需求与投资机会，同时指出了妇产科医院行业可能面临的风险。通过对妇产科医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妇产科医院产业概述</w:t>
      </w:r>
      <w:r>
        <w:rPr>
          <w:rFonts w:hint="eastAsia"/>
        </w:rPr>
        <w:br/>
      </w:r>
      <w:r>
        <w:rPr>
          <w:rFonts w:hint="eastAsia"/>
        </w:rPr>
        <w:t>　　第一节 妇产科医院定义</w:t>
      </w:r>
      <w:r>
        <w:rPr>
          <w:rFonts w:hint="eastAsia"/>
        </w:rPr>
        <w:br/>
      </w:r>
      <w:r>
        <w:rPr>
          <w:rFonts w:hint="eastAsia"/>
        </w:rPr>
        <w:t>　　第二节 妇产科医院行业特点</w:t>
      </w:r>
      <w:r>
        <w:rPr>
          <w:rFonts w:hint="eastAsia"/>
        </w:rPr>
        <w:br/>
      </w:r>
      <w:r>
        <w:rPr>
          <w:rFonts w:hint="eastAsia"/>
        </w:rPr>
        <w:t>　　第三节 妇产科医院发展历程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2025-2026年中国妇产科医院行业运行环境分析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妇产科医院行业经济环境分析</w:t>
      </w:r>
      <w:r>
        <w:rPr>
          <w:rFonts w:hint="eastAsia"/>
        </w:rPr>
        <w:br/>
      </w:r>
      <w:r>
        <w:rPr>
          <w:rFonts w:hint="eastAsia"/>
        </w:rPr>
        <w:t>　　第二节 妇产科医院产业政策环境分析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一、妇产科医院行业监管体制</w:t>
      </w:r>
      <w:r>
        <w:rPr>
          <w:rFonts w:hint="eastAsia"/>
        </w:rPr>
        <w:br/>
      </w:r>
      <w:r>
        <w:rPr>
          <w:rFonts w:hint="eastAsia"/>
        </w:rPr>
        <w:t>　　　　二、妇产科医院行业主要法规政策</w:t>
      </w:r>
      <w:r>
        <w:rPr>
          <w:rFonts w:hint="eastAsia"/>
        </w:rPr>
        <w:br/>
      </w:r>
      <w:r>
        <w:rPr>
          <w:rFonts w:hint="eastAsia"/>
        </w:rPr>
        <w:t>　　第三节 妇产科医院产业社会环境分析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2025-2026年全球妇产科医院行业发展态势分析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全球妇产科医院市场发展现状分析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全球主要国家、地区妇产科医院市场现状</w:t>
      </w:r>
      <w:r>
        <w:rPr>
          <w:rFonts w:hint="eastAsia"/>
        </w:rPr>
        <w:br/>
      </w:r>
      <w:r>
        <w:rPr>
          <w:rFonts w:hint="eastAsia"/>
        </w:rPr>
        <w:t>　　第三节 全球妇产科医院行业发展趋势预测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2020-2025年中国妇产科医院行业规模情况</w:t>
      </w:r>
      <w:r>
        <w:rPr>
          <w:rFonts w:hint="eastAsia"/>
        </w:rPr>
        <w:br/>
      </w:r>
      <w:r>
        <w:rPr>
          <w:rFonts w:hint="eastAsia"/>
        </w:rPr>
        <w:t>　　　　一、妇产科医院行业市场规模状况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二、妇产科医院行业单位规模状况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三、妇产科医院行业人员规模状况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2020-2025年中国妇产科医院行业财务能力分析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二、妇产科医院行业偿债能力分析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三、妇产科医院行业营运能力分析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四、妇产科医院行业发展能力分析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2025-2026年中国妇产科医院行业热点动态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2025-2026年中国妇产科医院行业面临的挑战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中国妇产科医院行业重点地区市场调研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**地区妇产科医院发展现状及趋势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**地区妇产科医院发展现状及趋势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**地区妇产科医院发展现状及趋势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**地区妇产科医院发展现状及趋势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中国妇产科医院行业价格走势及影响因素分析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国内妇产科医院行业价格回顾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国内妇产科医院行业价格走势预测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国内妇产科医院行业价格影响因素分析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中国妇产科医院行业客户调研</w:t>
      </w:r>
      <w:r>
        <w:rPr>
          <w:rFonts w:hint="eastAsia"/>
        </w:rPr>
        <w:br/>
      </w:r>
      <w:r>
        <w:rPr>
          <w:rFonts w:hint="eastAsia"/>
        </w:rPr>
        <w:t>　　　　一、妇产科医院行业客户偏好调查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二、客户对妇产科医院品牌的首要认知渠道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三、妇产科医院品牌忠诚度调查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四、妇产科医院行业客户消费理念调研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中国妇产科医院行业竞争格局分析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2026年妇产科医院行业集中度分析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2025-2026年妇产科医院行业竞争格局分析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一、妇产科医院行业竞争策略分析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二、妇产科医院行业竞争格局展望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三、我国妇产科医院市场竞争趋势</w:t>
      </w:r>
      <w:r>
        <w:rPr>
          <w:rFonts w:hint="eastAsia"/>
        </w:rPr>
        <w:br/>
      </w:r>
      <w:r>
        <w:rPr>
          <w:rFonts w:hint="eastAsia"/>
        </w:rPr>
        <w:t>　　第三节 妇产科医院行业兼并与重组整合分析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一、妇产科医院行业兼并与重组整合动态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二、妇产科医院行业兼并与重组整合发展趋势预测分析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妇产科医院行业SWOT模型分析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一、妇产科医院行业优势分析</w:t>
      </w:r>
      <w:r>
        <w:rPr>
          <w:rFonts w:hint="eastAsia"/>
        </w:rPr>
        <w:br/>
      </w:r>
      <w:r>
        <w:rPr>
          <w:rFonts w:hint="eastAsia"/>
        </w:rPr>
        <w:t>　　　　二、妇产科医院行业劣势分析</w:t>
      </w:r>
      <w:r>
        <w:rPr>
          <w:rFonts w:hint="eastAsia"/>
        </w:rPr>
        <w:br/>
      </w:r>
      <w:r>
        <w:rPr>
          <w:rFonts w:hint="eastAsia"/>
        </w:rPr>
        <w:t>　　　　三、妇产科医院行业机会分析</w:t>
      </w:r>
      <w:r>
        <w:rPr>
          <w:rFonts w:hint="eastAsia"/>
        </w:rPr>
        <w:br/>
      </w:r>
      <w:r>
        <w:rPr>
          <w:rFonts w:hint="eastAsia"/>
        </w:rPr>
        <w:t>　　　　四、妇产科医院行业风险分析</w:t>
      </w:r>
      <w:r>
        <w:rPr>
          <w:rFonts w:hint="eastAsia"/>
        </w:rPr>
        <w:br/>
      </w:r>
      <w:r>
        <w:rPr>
          <w:rFonts w:hint="eastAsia"/>
        </w:rPr>
        <w:t>　　第二节 妇产科医院行业投资风险及控制策略分析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一、妇产科医院市场风险及控制策略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二、妇产科医院行业政策风险及控制策略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三、妇产科医院行业经营风险及控制策略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四、妇产科医院同业竞争风险及控制策略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五、妇产科医院行业其他风险及控制策略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2026-2032年中国妇产科医院市场预测及发展建议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2026-2032年中国妇产科医院市场预测分析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一、中国妇产科医院市场前景分析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二、中国妇产科医院发展趋势预测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2026-2032年中国妇产科医院企业发展策略建议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一、妇产科医院企业融资策略</w:t>
      </w:r>
      <w:r>
        <w:rPr>
          <w:rFonts w:hint="eastAsia"/>
        </w:rPr>
        <w:br/>
      </w:r>
      <w:r>
        <w:rPr>
          <w:rFonts w:hint="eastAsia"/>
        </w:rPr>
        <w:t>　　　　二、妇产科医院企业人才策略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2026-2032年中国妇产科医院企业营销策略建议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一、妇产科医院企业定位策略</w:t>
      </w:r>
      <w:r>
        <w:rPr>
          <w:rFonts w:hint="eastAsia"/>
        </w:rPr>
        <w:br/>
      </w:r>
      <w:r>
        <w:rPr>
          <w:rFonts w:hint="eastAsia"/>
        </w:rPr>
        <w:t>　　　　二、妇产科医院企业价格策略</w:t>
      </w:r>
      <w:r>
        <w:rPr>
          <w:rFonts w:hint="eastAsia"/>
        </w:rPr>
        <w:br/>
      </w:r>
      <w:r>
        <w:rPr>
          <w:rFonts w:hint="eastAsia"/>
        </w:rPr>
        <w:t>　　　　三、妇产科医院企业促销策略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中-智林-－妇产科医院行业研究结论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妇产科医院行业历程</w:t>
      </w:r>
      <w:r>
        <w:rPr>
          <w:rFonts w:hint="eastAsia"/>
        </w:rPr>
        <w:br/>
      </w:r>
      <w:r>
        <w:rPr>
          <w:rFonts w:hint="eastAsia"/>
        </w:rPr>
        <w:t>　　图表 妇产科医院行业生命周期</w:t>
      </w:r>
      <w:r>
        <w:rPr>
          <w:rFonts w:hint="eastAsia"/>
        </w:rPr>
        <w:br/>
      </w:r>
      <w:r>
        <w:rPr>
          <w:rFonts w:hint="eastAsia"/>
        </w:rPr>
        <w:t>　　图表 妇产科医院行业产业链分析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2020-2025年妇产科医院行业市场容量统计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2026-2032年中国妇产科医院市场前景分析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5bf91f5104ecc" w:history="1">
        <w:r>
          <w:rPr>
            <w:rStyle w:val="Hyperlink"/>
          </w:rPr>
          <w:t>2026-2032年中国妇产科医院市场调研与前景趋势预测报告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5bf91f5104ecc" w:history="1">
        <w:r>
          <w:rPr>
            <w:rStyle w:val="Hyperlink"/>
          </w:rPr>
          <w:t>https://www.20087.com/6/56/FuChanKeYiYuanQianJing.html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热点：24小时免费问诊妇科、妇产科医院咨询免费咨询、专门看妇科病的医院、妇产科医院全国排名、网上医生免费问诊、妇产科医院是干嘛的、女子医院、妇产科医院私立、妇科检查费用多少钱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361353dfe4e43" w:history="1">
      <w:r>
        <w:rPr>
          <w:rStyle w:val="Hyperlink"/>
        </w:rPr>
        <w:t>2026-2032年中国妇产科医院市场调研与前景趋势预测报告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uChanKeYiYuanQianJing.html" TargetMode="External" Id="Rea05bf91f510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uChanKeYiYuanQianJing.html" TargetMode="External" Id="R746361353dfe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2025-07-03T04:30:00Z</dcterms:created>
  <dcterms:modified xsi:type="dcterms:W3CDTF">2025-07-03T05:30:00Z</dcterms:modified>
  <dc:subject>2026-2032年中国妇产科医院市场调研与前景趋势预测报告</dc:subject>
  <dc:title>2026-2032年中国妇产科医院市场调研与前景趋势预测报告</dc:title>
  <cp:keywords>2026-2032年中国妇产科医院市场调研与前景趋势预测报告</cp:keywords>
  <dc:description>2026-2032年中国妇产科医院市场调研与前景趋势预测报告</dc:description>
</cp:coreProperties>
</file>