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d64e22d044a26" w:history="1">
              <w:r>
                <w:rPr>
                  <w:rStyle w:val="Hyperlink"/>
                </w:rPr>
                <w:t>2026-2032年全球与中国妇科仪器市场研究及发展前景预测报告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d64e22d044a26" w:history="1">
              <w:r>
                <w:rPr>
                  <w:rStyle w:val="Hyperlink"/>
                </w:rPr>
                <w:t>2026-2032年全球与中国妇科仪器市场研究及发展前景预测报告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d64e22d044a26" w:history="1">
                <w:r>
                  <w:rPr>
                    <w:rStyle w:val="Hyperlink"/>
                  </w:rPr>
                  <w:t>https://www.20087.com/6/96/FuKeYiQiFaZhanQianJingFenXi.html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仪器涵盖阴道镜、宫腔镜、LEEP刀、盆底康复仪及超声诊断设备等，广泛应用于妇科疾病筛查、微创手术与功能康复。当前高端产品强调高清成像（如4K/3D内窥镜）、精准能量控制（射频、激光）及人机工学设计，支持日间手术与快速康复。在早筛需求驱动下，便携式宫颈癌筛查设备与AI辅助判读系统逐步进入基层医疗机构。然而，部分基层单位仍依赖老旧设备，图像分辨率低、操作复杂，且高端仪器价格昂贵、维护成本高，限制技术下沉与普及。</w:t>
      </w:r>
      <w:r>
        <w:rPr>
          <w:rFonts w:hint="eastAsia"/>
        </w:rPr>
        <w:br/>
      </w:r>
      <w:r>
        <w:rPr>
          <w:rFonts w:hint="eastAsia"/>
        </w:rPr>
        <w:t>　　未来，妇科仪器将向无创化、智能化与家庭健康延伸方向演进。光学相干断层扫描（OCT）与拉曼光谱技术可实现宫颈病变的无标记实时诊断；而柔性微型机器人将支持经自然腔道的精准介入。AI深度学习模型将整合影像、病理与基因数据，提供个体化诊疗建议。在康复领域，家用盆底肌电生物反馈仪配合APP训练计划，推动术后管理前置。此外，模块化设计降低设备购置门槛，支持基层“一机多用”。妇科仪器正从医院专属设备转型为覆盖预防、诊疗、康复全周期的女性健康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d64e22d044a26" w:history="1">
        <w:r>
          <w:rPr>
            <w:rStyle w:val="Hyperlink"/>
          </w:rPr>
          <w:t>2026-2032年全球与中国妇科仪器市场研究及发展前景预测报告</w:t>
        </w:r>
      </w:hyperlink>
      <w:r>
        <w:rPr>
          <w:rFonts w:hint="eastAsia"/>
        </w:rPr>
        <w:t>》基于详实数据，从市场规模、需求变化及价格动态等维度，全面解析了妇科仪器行业的现状与发展趋势，并对妇科仪器产业链各环节进行了系统性探讨。报告科学预测了妇科仪器行业未来发展方向，重点分析了妇科仪器技术现状及创新路径，同时聚焦妇科仪器重点企业的经营表现，评估了市场竞争格局、品牌影响力及市场集中度。通过对细分市场的深入研究及SWOT分析，报告揭示了妇科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按产品类型细分，全球妇科仪器市场规模2021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套管</w:t>
      </w:r>
      <w:r>
        <w:rPr>
          <w:rFonts w:hint="eastAsia"/>
        </w:rPr>
        <w:br/>
      </w:r>
      <w:r>
        <w:rPr>
          <w:rFonts w:hint="eastAsia"/>
        </w:rPr>
        <w:t>　　　　1.3.3 刮匙</w:t>
      </w:r>
      <w:r>
        <w:rPr>
          <w:rFonts w:hint="eastAsia"/>
        </w:rPr>
        <w:br/>
      </w:r>
      <w:r>
        <w:rPr>
          <w:rFonts w:hint="eastAsia"/>
        </w:rPr>
        <w:t>　　　　1.3.4 镊子和抓钳</w:t>
      </w:r>
      <w:r>
        <w:rPr>
          <w:rFonts w:hint="eastAsia"/>
        </w:rPr>
        <w:br/>
      </w:r>
      <w:r>
        <w:rPr>
          <w:rFonts w:hint="eastAsia"/>
        </w:rPr>
        <w:t>　　　　1.3.5 剪刀</w:t>
      </w:r>
      <w:r>
        <w:rPr>
          <w:rFonts w:hint="eastAsia"/>
        </w:rPr>
        <w:br/>
      </w:r>
      <w:r>
        <w:rPr>
          <w:rFonts w:hint="eastAsia"/>
        </w:rPr>
        <w:t>　　　　1.3.6 窥镜型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按应用细分，全球妇科仪器市场规模2021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医务室</w:t>
      </w:r>
      <w:r>
        <w:rPr>
          <w:rFonts w:hint="eastAsia"/>
        </w:rPr>
        <w:br/>
      </w:r>
      <w:r>
        <w:rPr>
          <w:rFonts w:hint="eastAsia"/>
        </w:rPr>
        <w:t>　　　　1.4.4 门诊手术中心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妇科仪器行业发展总体概况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妇科仪器行业发展主要特点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妇科仪器行业发展影响因素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妇科仪器有利因素</w:t>
      </w:r>
      <w:r>
        <w:rPr>
          <w:rFonts w:hint="eastAsia"/>
        </w:rPr>
        <w:br/>
      </w:r>
      <w:r>
        <w:rPr>
          <w:rFonts w:hint="eastAsia"/>
        </w:rPr>
        <w:t>　　　　1.5.3 .2 妇科仪器不利因素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全球市场，近三年妇科仪器主要企业占有率及排名（按销量）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妇科仪器主要企业在国际市场占有率（按销量，2023-2026）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2025年妇科仪器主要企业在国际市场排名（按销量）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全球市场主要企业妇科仪器销量（2023-2026）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全球市场，近三年妇科仪器主要企业占有率及排名（按收入）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妇科仪器主要企业在国际市场占有率（按收入，2023-2026）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2025年妇科仪器主要企业在国际市场排名（按收入）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全球市场主要企业妇科仪器销售收入（2023-2026）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全球市场主要企业妇科仪器销售价格（2023-2026）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中国市场，近三年妇科仪器主要企业占有率及排名（按销量）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妇科仪器主要企业在中国市场占有率（按销量，2023-2026）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2025年妇科仪器主要企业在中国市场排名（按销量）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中国市场主要企业妇科仪器销量（2023-2026）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中国市场，近三年妇科仪器主要企业占有率及排名（按收入）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妇科仪器主要企业在中国市场占有率（按收入，2023-2026）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2025年妇科仪器主要企业在中国市场排名（按收入）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中国市场主要企业妇科仪器销售收入（2023-2026）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全球主要厂商妇科仪器总部及产地分布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全球主要厂商成立时间及妇科仪器商业化日期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全球主要厂商妇科仪器产品类型及应用</w:t>
      </w:r>
      <w:r>
        <w:rPr>
          <w:rFonts w:hint="eastAsia"/>
        </w:rPr>
        <w:br/>
      </w:r>
      <w:r>
        <w:rPr>
          <w:rFonts w:hint="eastAsia"/>
        </w:rPr>
        <w:t>　　2.9 妇科仪器行业集中度、竞争程度分析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妇科仪器行业集中度分析：2025年全球Top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全球妇科仪器第一梯队、第二梯队和第三梯队生产商（品牌）及市场份额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全球妇科仪器总体规模分析</w:t>
      </w:r>
      <w:r>
        <w:rPr>
          <w:rFonts w:hint="eastAsia"/>
        </w:rPr>
        <w:br/>
      </w:r>
      <w:r>
        <w:rPr>
          <w:rFonts w:hint="eastAsia"/>
        </w:rPr>
        <w:t>　　3.1 全球妇科仪器供需现状及预测（2021-2032）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全球妇科仪器产能、产量、产能利用率及发展趋势（2021-2032）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全球妇科仪器产量、需求量及发展趋势（2021-2032）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全球主要地区妇科仪器产量及发展趋势（2021-2032）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全球主要地区妇科仪器产量（2021-2026）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全球主要地区妇科仪器产量（2027-2032）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全球主要地区妇科仪器产量市场份额（2021-2032）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中国妇科仪器供需现状及预测（2021-2032）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中国妇科仪器产能、产量、产能利用率及发展趋势（2021-2032）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中国妇科仪器产量、市场需求量及发展趋势（2021-2032）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中国市场妇科仪器进出口（2021-2032）</w:t>
      </w:r>
      <w:r>
        <w:rPr>
          <w:rFonts w:hint="eastAsia"/>
        </w:rPr>
        <w:br/>
      </w:r>
      <w:r>
        <w:rPr>
          <w:rFonts w:hint="eastAsia"/>
        </w:rPr>
        <w:t>　　3.4 全球妇科仪器销量及销售额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全球市场妇科仪器销售额（2021-2032）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全球市场妇科仪器销量（2021-2032）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全球市场妇科仪器价格趋势（2021-2032）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全球主要地区妇科仪器销售收入及市场份额（2021-2026）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全球主要地区妇科仪器销售收入预测（2027-2032）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全球主要地区妇科仪器销量分析：2021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全球主要地区妇科仪器销量及市场份额（2021-2026）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全球主要地区妇科仪器销量及市场份额预测（2027-2032）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中东市场妇科仪器销量、收入及增长率（2021-2032）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妇科仪器销量、收入、价格及毛利率（2021-2026）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不同产品类型妇科仪器分析</w:t>
      </w:r>
      <w:r>
        <w:rPr>
          <w:rFonts w:hint="eastAsia"/>
        </w:rPr>
        <w:br/>
      </w:r>
      <w:r>
        <w:rPr>
          <w:rFonts w:hint="eastAsia"/>
        </w:rPr>
        <w:t>　　6.1 全球不同产品类型妇科仪器销量（2021-2032）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全球不同产品类型妇科仪器销量及市场份额（2021-2026）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全球不同产品类型妇科仪器销量预测（2027-2032）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全球不同产品类型妇科仪器收入（2021-2032）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全球不同产品类型妇科仪器收入及市场份额（2021-2026）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全球不同产品类型妇科仪器收入预测（2027-2032）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全球不同产品类型妇科仪器价格走势（2021-2032）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中国不同产品类型妇科仪器销量（2021-2032）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中国不同产品类型妇科仪器销量及市场份额（2021-2026）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中国不同产品类型妇科仪器销量预测（2027-2032）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中国不同产品类型妇科仪器收入（2021-2032）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中国不同产品类型妇科仪器收入及市场份额（2021-2026）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中国不同产品类型妇科仪器收入预测（2027-2032）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不同应用妇科仪器分析</w:t>
      </w:r>
      <w:r>
        <w:rPr>
          <w:rFonts w:hint="eastAsia"/>
        </w:rPr>
        <w:br/>
      </w:r>
      <w:r>
        <w:rPr>
          <w:rFonts w:hint="eastAsia"/>
        </w:rPr>
        <w:t>　　7.1 全球不同应用妇科仪器销量（2021-2032）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全球不同应用妇科仪器销量及市场份额（2021-2026）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全球不同应用妇科仪器销量预测（2027-2032）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全球不同应用妇科仪器收入（2021-2032）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全球不同应用妇科仪器收入及市场份额（2021-2026）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全球不同应用妇科仪器收入预测（2027-2032）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全球不同应用妇科仪器价格走势（2021-2032）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中国不同应用妇科仪器销量（2021-2032）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中国不同应用妇科仪器销量及市场份额（2021-2026）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中国不同应用妇科仪器销量预测（2027-2032）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中国不同应用妇科仪器收入（2021-2032）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中国不同应用妇科仪器收入及市场份额（2021-2026）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中国不同应用妇科仪器收入预测（2027-2032）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妇科仪器行业发展趋势</w:t>
      </w:r>
      <w:r>
        <w:rPr>
          <w:rFonts w:hint="eastAsia"/>
        </w:rPr>
        <w:br/>
      </w:r>
      <w:r>
        <w:rPr>
          <w:rFonts w:hint="eastAsia"/>
        </w:rPr>
        <w:t>　　8.2 妇科仪器行业主要驱动因素</w:t>
      </w:r>
      <w:r>
        <w:rPr>
          <w:rFonts w:hint="eastAsia"/>
        </w:rPr>
        <w:br/>
      </w:r>
      <w:r>
        <w:rPr>
          <w:rFonts w:hint="eastAsia"/>
        </w:rPr>
        <w:t>　　8.3 妇科仪器中国企业SWOT分析</w:t>
      </w:r>
      <w:r>
        <w:rPr>
          <w:rFonts w:hint="eastAsia"/>
        </w:rPr>
        <w:br/>
      </w:r>
      <w:r>
        <w:rPr>
          <w:rFonts w:hint="eastAsia"/>
        </w:rPr>
        <w:t>　　8.4 中国妇科仪器行业政策环境分析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妇科仪器行业产业链简介</w:t>
      </w:r>
      <w:r>
        <w:rPr>
          <w:rFonts w:hint="eastAsia"/>
        </w:rPr>
        <w:br/>
      </w:r>
      <w:r>
        <w:rPr>
          <w:rFonts w:hint="eastAsia"/>
        </w:rPr>
        <w:t>　　　　9.1.1 妇科仪器行业供应链分析</w:t>
      </w:r>
      <w:r>
        <w:rPr>
          <w:rFonts w:hint="eastAsia"/>
        </w:rPr>
        <w:br/>
      </w:r>
      <w:r>
        <w:rPr>
          <w:rFonts w:hint="eastAsia"/>
        </w:rPr>
        <w:t>　　　　9.1.2 妇科仪器主要原料及供应情况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妇科仪器行业采购模式</w:t>
      </w:r>
      <w:r>
        <w:rPr>
          <w:rFonts w:hint="eastAsia"/>
        </w:rPr>
        <w:br/>
      </w:r>
      <w:r>
        <w:rPr>
          <w:rFonts w:hint="eastAsia"/>
        </w:rPr>
        <w:t>　　9.3 妇科仪器行业生产模式</w:t>
      </w:r>
      <w:r>
        <w:rPr>
          <w:rFonts w:hint="eastAsia"/>
        </w:rPr>
        <w:br/>
      </w:r>
      <w:r>
        <w:rPr>
          <w:rFonts w:hint="eastAsia"/>
        </w:rPr>
        <w:t>　　9.4 妇科仪器行业销售模式及销售渠道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按产品类型细分，全球妇科仪器市场规模2021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按应用细分，全球妇科仪器市场规模（CAGR）2021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妇科仪器行业发展主要特点</w:t>
      </w:r>
      <w:r>
        <w:rPr>
          <w:rFonts w:hint="eastAsia"/>
        </w:rPr>
        <w:br/>
      </w:r>
      <w:r>
        <w:rPr>
          <w:rFonts w:hint="eastAsia"/>
        </w:rPr>
        <w:t>　　表 4： 妇科仪器行业发展有利因素分析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妇科仪器行业发展不利因素分析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进入妇科仪器行业壁垒</w:t>
      </w:r>
      <w:r>
        <w:rPr>
          <w:rFonts w:hint="eastAsia"/>
        </w:rPr>
        <w:br/>
      </w:r>
      <w:r>
        <w:rPr>
          <w:rFonts w:hint="eastAsia"/>
        </w:rPr>
        <w:t>　　表 7： 妇科仪器主要企业在国际市场占有率（按销量，2023-2026）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2025年妇科仪器主要企业在国际市场排名（按销量）&amp;（台）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全球市场主要企业妇科仪器销量（2023-2026）&amp;（台）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妇科仪器主要企业在国际市场占有率（按收入，2023-2026）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2025年妇科仪器主要企业在国际市场排名（按收入）&amp;（万元）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全球市场主要企业妇科仪器销售收入（2023-2026）&amp;（万元）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全球市场主要企业妇科仪器销售价格（2023-2026）&amp;（元/台）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妇科仪器主要企业在中国市场占有率（按销量，2023-2026）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2025年妇科仪器主要企业在中国市场排名（按销量）&amp;（台）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中国市场主要企业妇科仪器销量（2023-2026）&amp;（台）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妇科仪器主要企业在中国市场占有率（按收入，2023-2026）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2025年妇科仪器主要企业在中国市场排名（按收入）&amp;（万元）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中国市场主要企业妇科仪器销售收入（2023-2026）&amp;（万元）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全球主要厂商妇科仪器总部及产地分布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全球主要厂商成立时间及妇科仪器商业化日期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全球主要厂商妇科仪器产品类型及应用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2025年全球妇科仪器主要厂商市场地位（第一梯队、第二梯队和第三梯队）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全球妇科仪器市场投资、并购等现状分析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全球主要地区妇科仪器产量增速（CAGR）：（2021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全球主要地区妇科仪器产量（2021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全球主要地区妇科仪器产量（2021-2026）&amp;（台）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全球主要地区妇科仪器产量（2027-2032）&amp;（台）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全球主要地区妇科仪器产量市场份额（2021-2026）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全球主要地区妇科仪器产量市场份额（2027-2032）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中国市场妇科仪器产量、销量、进出口（2021-2026）&amp;（台）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中国市场妇科仪器产量、销量、进出口预测（2027-2032）&amp;（台）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全球主要地区妇科仪器销售收入增速：（2021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全球主要地区妇科仪器销售收入（2021-2026）&amp;（万元）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全球主要地区妇科仪器销售收入市场份额（2021-2026）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全球主要地区妇科仪器收入（2027-2032）&amp;（万元）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全球主要地区妇科仪器收入市场份额（2027-2032）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全球主要地区妇科仪器销量（台）：2021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全球主要地区妇科仪器销量（2021-2026）&amp;（台）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全球主要地区妇科仪器销量市场份额（2021-2026）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全球主要地区妇科仪器销量（2027-2032）&amp;（台）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全球主要地区妇科仪器销量份额（2027-2032）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妇科仪器生产基地、销售区域、竞争对手及市场地位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妇科仪器产品规格、参数及市场应用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妇科仪器销量（台）、收入（万元）、价格（元/台）及毛利率（2021-2026）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全球不同产品类型妇科仪器销量（2021-2026）&amp;（台）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全球不同产品类型妇科仪器销量市场份额（2021-2026）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全球不同产品类型妇科仪器销量预测（2027-2032）&amp;（台）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全球市场不同产品类型妇科仪器销量市场份额预测（2027-2032）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全球不同产品类型妇科仪器收入（2021-2026）&amp;（万元）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全球不同产品类型妇科仪器收入市场份额（2021-2026）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全球不同产品类型妇科仪器收入预测（2027-2032）&amp;（万元）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全球不同产品类型妇科仪器收入市场份额预测（2027-2032）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中国不同产品类型妇科仪器销量（2021-2026）&amp;（台）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中国不同产品类型妇科仪器销量市场份额（2021-2026）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中国不同产品类型妇科仪器销量预测（2027-2032）&amp;（台）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全球市场不同产品类型妇科仪器销量市场份额预测（2027-2032）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中国不同产品类型妇科仪器收入（2021-2026）&amp;（万元）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中国不同产品类型妇科仪器收入市场份额（2021-2026）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中国不同产品类型妇科仪器收入预测（2027-2032）&amp;（万元）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中国不同产品类型妇科仪器收入市场份额预测（2027-2032）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全球不同应用妇科仪器销量（2021-2026）&amp;（台）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全球不同应用妇科仪器销量市场份额（2021-2026）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全球不同应用妇科仪器销量预测（2027-2032）&amp;（台）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全球市场不同应用妇科仪器销量市场份额预测（2027-2032）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全球不同应用妇科仪器收入（2021-2026）&amp;（万元）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全球不同应用妇科仪器收入市场份额（2021-2026）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全球不同应用妇科仪器收入预测（2027-2032）&amp;（万元）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全球不同应用妇科仪器收入市场份额预测（2027-2032）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中国不同应用妇科仪器销量（2021-2026）&amp;（台）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中国不同应用妇科仪器销量市场份额（2021-2026）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中国不同应用妇科仪器销量预测（2027-2032）&amp;（台）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中国市场不同应用妇科仪器销量市场份额预测（2027-2032）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中国不同应用妇科仪器收入（2021-2026）&amp;（万元）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中国不同应用妇科仪器收入市场份额（2021-2026）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中国不同应用妇科仪器收入预测（2027-2032）&amp;（万元）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中国不同应用妇科仪器收入市场份额预测（2027-2032）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妇科仪器行业发展趋势</w:t>
      </w:r>
      <w:r>
        <w:rPr>
          <w:rFonts w:hint="eastAsia"/>
        </w:rPr>
        <w:br/>
      </w:r>
      <w:r>
        <w:rPr>
          <w:rFonts w:hint="eastAsia"/>
        </w:rPr>
        <w:t>　　表 116： 妇科仪器行业主要驱动因素</w:t>
      </w:r>
      <w:r>
        <w:rPr>
          <w:rFonts w:hint="eastAsia"/>
        </w:rPr>
        <w:br/>
      </w:r>
      <w:r>
        <w:rPr>
          <w:rFonts w:hint="eastAsia"/>
        </w:rPr>
        <w:t>　　表 117： 妇科仪器行业供应链分析</w:t>
      </w:r>
      <w:r>
        <w:rPr>
          <w:rFonts w:hint="eastAsia"/>
        </w:rPr>
        <w:br/>
      </w:r>
      <w:r>
        <w:rPr>
          <w:rFonts w:hint="eastAsia"/>
        </w:rPr>
        <w:t>　　表 118： 妇科仪器上游原料供应商</w:t>
      </w:r>
      <w:r>
        <w:rPr>
          <w:rFonts w:hint="eastAsia"/>
        </w:rPr>
        <w:br/>
      </w:r>
      <w:r>
        <w:rPr>
          <w:rFonts w:hint="eastAsia"/>
        </w:rPr>
        <w:t>　　表 119： 妇科仪器主要地区不同应用客户分析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妇科仪器典型经销商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妇科仪器产品图片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全球不同产品类型妇科仪器销售额2021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全球不同产品类型妇科仪器市场份额2025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套管产品图片</w:t>
      </w:r>
      <w:r>
        <w:rPr>
          <w:rFonts w:hint="eastAsia"/>
        </w:rPr>
        <w:br/>
      </w:r>
      <w:r>
        <w:rPr>
          <w:rFonts w:hint="eastAsia"/>
        </w:rPr>
        <w:t>　　图 5： 刮匙产品图片</w:t>
      </w:r>
      <w:r>
        <w:rPr>
          <w:rFonts w:hint="eastAsia"/>
        </w:rPr>
        <w:br/>
      </w:r>
      <w:r>
        <w:rPr>
          <w:rFonts w:hint="eastAsia"/>
        </w:rPr>
        <w:t>　　图 6： 镊子和抓钳产品图片</w:t>
      </w:r>
      <w:r>
        <w:rPr>
          <w:rFonts w:hint="eastAsia"/>
        </w:rPr>
        <w:br/>
      </w:r>
      <w:r>
        <w:rPr>
          <w:rFonts w:hint="eastAsia"/>
        </w:rPr>
        <w:t>　　图 7： 剪刀产品图片</w:t>
      </w:r>
      <w:r>
        <w:rPr>
          <w:rFonts w:hint="eastAsia"/>
        </w:rPr>
        <w:br/>
      </w:r>
      <w:r>
        <w:rPr>
          <w:rFonts w:hint="eastAsia"/>
        </w:rPr>
        <w:t>　　图 8： 窥镜型产品图片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全球不同应用妇科仪器市场份额2025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医务室</w:t>
      </w:r>
      <w:r>
        <w:rPr>
          <w:rFonts w:hint="eastAsia"/>
        </w:rPr>
        <w:br/>
      </w:r>
      <w:r>
        <w:rPr>
          <w:rFonts w:hint="eastAsia"/>
        </w:rPr>
        <w:t>　　图 13： 门诊手术中心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2025年全球前五大生产商妇科仪器市场份额</w:t>
      </w:r>
      <w:r>
        <w:rPr>
          <w:rFonts w:hint="eastAsia"/>
        </w:rPr>
        <w:br/>
      </w:r>
      <w:r>
        <w:rPr>
          <w:rFonts w:hint="eastAsia"/>
        </w:rPr>
        <w:t>　　图 15： 2025年全球妇科仪器第一梯队、第二梯队和第三梯队厂商及市场份额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全球妇科仪器产能、产量、产能利用率及发展趋势（2021-2032）&amp;（台）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全球妇科仪器产量、需求量及发展趋势（2021-2032）&amp;（台）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全球主要地区妇科仪器产量市场份额（2021-2032）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中国妇科仪器产能、产量、产能利用率及发展趋势（2021-2032）&amp;（台）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中国妇科仪器产量、市场需求量及发展趋势（2021-2032）&amp;（台）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全球妇科仪器市场销售额及增长率：（2021-2032）&amp;（万元）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全球市场妇科仪器市场规模：2021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全球市场妇科仪器价格趋势（2021-2032）&amp;（元/台）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全球主要地区妇科仪器销售收入（2021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全球主要地区妇科仪器销售收入市场份额（2021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中东市场妇科仪器销量及增长率（2021-2032）&amp;（台）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中东市场妇科仪器收入及增长率（2021-2032）&amp;（万元）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全球不同产品类型妇科仪器价格走势（2021-2032）&amp;（元/台）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全球不同应用妇科仪器价格走势（2021-2032）&amp;（元/台）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妇科仪器中国企业SWOT分析</w:t>
      </w:r>
      <w:r>
        <w:rPr>
          <w:rFonts w:hint="eastAsia"/>
        </w:rPr>
        <w:br/>
      </w:r>
      <w:r>
        <w:rPr>
          <w:rFonts w:hint="eastAsia"/>
        </w:rPr>
        <w:t>　　图 46： 妇科仪器产业链</w:t>
      </w:r>
      <w:r>
        <w:rPr>
          <w:rFonts w:hint="eastAsia"/>
        </w:rPr>
        <w:br/>
      </w:r>
      <w:r>
        <w:rPr>
          <w:rFonts w:hint="eastAsia"/>
        </w:rPr>
        <w:t>　　图 47： 妇科仪器行业采购模式分析</w:t>
      </w:r>
      <w:r>
        <w:rPr>
          <w:rFonts w:hint="eastAsia"/>
        </w:rPr>
        <w:br/>
      </w:r>
      <w:r>
        <w:rPr>
          <w:rFonts w:hint="eastAsia"/>
        </w:rPr>
        <w:t>　　图 48： 妇科仪器行业生产模式</w:t>
      </w:r>
      <w:r>
        <w:rPr>
          <w:rFonts w:hint="eastAsia"/>
        </w:rPr>
        <w:br/>
      </w:r>
      <w:r>
        <w:rPr>
          <w:rFonts w:hint="eastAsia"/>
        </w:rPr>
        <w:t>　　图 49： 妇科仪器行业销售模式分析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d64e22d044a26" w:history="1">
        <w:r>
          <w:rPr>
            <w:rStyle w:val="Hyperlink"/>
          </w:rPr>
          <w:t>2026-2032年全球与中国妇科仪器市场研究及发展前景预测报告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d64e22d044a26" w:history="1">
        <w:r>
          <w:rPr>
            <w:rStyle w:val="Hyperlink"/>
          </w:rPr>
          <w:t>https://www.20087.com/6/96/FuKeYiQiFaZhanQianJingFenXi.html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仪器设备一览表、妇科仪器设备一览表、妇科理疗仪器的图片大全、妇科仪器设备、上皮十十十是什么意思、妇科仪器红光治疗好吗、医院摄像头妇科检查、妇科仪器治疗会传染疾病吗、妇科常用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0d9410fc4b68" w:history="1">
      <w:r>
        <w:rPr>
          <w:rStyle w:val="Hyperlink"/>
        </w:rPr>
        <w:t>2026-2032年全球与中国妇科仪器市场研究及发展前景预测报告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KeYiQiFaZhanQianJingFenXi.html" TargetMode="External" Id="Rcd4d64e22d04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KeYiQiFaZhanQianJingFenXi.html" TargetMode="External" Id="Rb9ac0d9410f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2026-01-04T07:03:50Z</dcterms:created>
  <dcterms:modified xsi:type="dcterms:W3CDTF">2026-01-04T08:03:50Z</dcterms:modified>
  <dc:subject>2026-2032年全球与中国妇科仪器市场研究及发展前景预测报告</dc:subject>
  <dc:title>2026-2032年全球与中国妇科仪器市场研究及发展前景预测报告</dc:title>
  <cp:keywords>2026-2032年全球与中国妇科仪器市场研究及发展前景预测报告</cp:keywords>
  <dc:description>2026-2032年全球与中国妇科仪器市场研究及发展前景预测报告</dc:description>
</cp:coreProperties>
</file>