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5fc053e254257" w:history="1">
              <w:r>
                <w:rPr>
                  <w:rStyle w:val="Hyperlink"/>
                </w:rPr>
                <w:t>2025-2031年中国格列吡嗪行业发展调研及前景趋势分析报告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5fc053e254257" w:history="1">
              <w:r>
                <w:rPr>
                  <w:rStyle w:val="Hyperlink"/>
                </w:rPr>
                <w:t>2025-2031年中国格列吡嗪行业发展调研及前景趋势分析报告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5fc053e254257" w:history="1">
                <w:r>
                  <w:rPr>
                    <w:rStyle w:val="Hyperlink"/>
                  </w:rPr>
                  <w:t>https://www.20087.com/6/86/GeLieBiQinFaZhanQuShiFenXi.html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吡嗪是一种第二代磺酰脲类口服降糖药，广泛应用于2型糖尿病的治疗。其通过刺激胰岛β细胞分泌胰岛素，有效控制血糖水平。然而，随着糖尿病患者群体的扩大和治疗方案的多样化，格列吡嗪面临着来自新型药物的竞争压力，尤其是SGLT2抑制剂和GLP-1受体激动剂。</w:t>
      </w:r>
      <w:r>
        <w:rPr>
          <w:rFonts w:hint="eastAsia"/>
        </w:rPr>
        <w:br/>
      </w:r>
      <w:r>
        <w:rPr>
          <w:rFonts w:hint="eastAsia"/>
        </w:rPr>
        <w:t>　　未来，格列吡嗪的应用将更加注重个体化治疗和药物组合策略。针对不同患者的代谢特征，医生将采用更精准的用药指导，以减少副作用。同时，与生活方式干预和其他降糖药物的协同使用，将优化血糖控制效果。药物递送系统的创新，如长效制剂和缓释片，也将改善患者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5fc053e254257" w:history="1">
        <w:r>
          <w:rPr>
            <w:rStyle w:val="Hyperlink"/>
          </w:rPr>
          <w:t>2025-2031年中国格列吡嗪行业发展调研及前景趋势分析报告</w:t>
        </w:r>
      </w:hyperlink>
      <w:r>
        <w:rPr>
          <w:rFonts w:hint="eastAsia"/>
        </w:rPr>
        <w:t>》从市场规模、需求变化及价格动态等维度，系统解析了格列吡嗪行业的现状与发展趋势。报告深入分析了格列吡嗪产业链各环节，科学预测了市场前景与技术发展方向，同时聚焦格列吡嗪细分市场特点及重点企业的经营表现，揭示了格列吡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格列吡嗪行业概述</w:t>
      </w:r>
      <w:r>
        <w:rPr>
          <w:rFonts w:hint="eastAsia"/>
        </w:rPr>
        <w:br/>
      </w:r>
      <w:r>
        <w:rPr>
          <w:rFonts w:hint="eastAsia"/>
        </w:rPr>
        <w:t>　　第一节 格列吡嗪定义</w:t>
      </w:r>
      <w:r>
        <w:rPr>
          <w:rFonts w:hint="eastAsia"/>
        </w:rPr>
        <w:br/>
      </w:r>
      <w:r>
        <w:rPr>
          <w:rFonts w:hint="eastAsia"/>
        </w:rPr>
        <w:t>　　第二节 格列吡嗪行业发展历程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2025年中国格列吡嗪行业发展环境分析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中国格列吡嗪行业发展政策环境分析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中国格列吡嗪行业发展社会环境分析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一、糖尿病药物市场规模</w:t>
      </w:r>
      <w:r>
        <w:rPr>
          <w:rFonts w:hint="eastAsia"/>
        </w:rPr>
        <w:br/>
      </w:r>
      <w:r>
        <w:rPr>
          <w:rFonts w:hint="eastAsia"/>
        </w:rPr>
        <w:t>　　　　二、全球糖尿病药物市场格局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一、中国口服降糖药市场</w:t>
      </w:r>
      <w:r>
        <w:rPr>
          <w:rFonts w:hint="eastAsia"/>
        </w:rPr>
        <w:br/>
      </w:r>
      <w:r>
        <w:rPr>
          <w:rFonts w:hint="eastAsia"/>
        </w:rPr>
        <w:t>　　　　二、中国胰岛素市场研究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中国格列吡嗪发展现状分析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全球及中国格列吡嗪市场份额</w:t>
      </w:r>
      <w:r>
        <w:rPr>
          <w:rFonts w:hint="eastAsia"/>
        </w:rPr>
        <w:br/>
      </w:r>
      <w:r>
        <w:rPr>
          <w:rFonts w:hint="eastAsia"/>
        </w:rPr>
        <w:t>　　第二节 中国格列吡嗪市场规模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中国格列吡嗪行业生产现状分析</w:t>
      </w:r>
      <w:r>
        <w:rPr>
          <w:rFonts w:hint="eastAsia"/>
        </w:rPr>
        <w:br/>
      </w:r>
      <w:r>
        <w:rPr>
          <w:rFonts w:hint="eastAsia"/>
        </w:rPr>
        <w:t>　　第一节 格列吡嗪行业总体规模</w:t>
      </w:r>
      <w:r>
        <w:rPr>
          <w:rFonts w:hint="eastAsia"/>
        </w:rPr>
        <w:br/>
      </w:r>
      <w:r>
        <w:rPr>
          <w:rFonts w:hint="eastAsia"/>
        </w:rPr>
        <w:t>　　第二节 格列吡嗪行业市场需求量概况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一、2020-2025年格列吡嗪行业市场需求量分析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二、2025-2031年格列吡嗪行业市场需求预测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中国格列吡嗪行业产品市场价格走势及影响因素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2020-2025年中国格列吡嗪行业产品市场价格回顾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中国格列吡嗪行业产品当前市场价格及评述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2025-2031年中国格列吡嗪行业产品未来价格走势预测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2020-2025年中国格列吡嗪进、出口概况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2020-2025年中国格列吡嗪进口分析</w:t>
      </w:r>
      <w:r>
        <w:rPr>
          <w:rFonts w:hint="eastAsia"/>
        </w:rPr>
        <w:br/>
      </w:r>
      <w:r>
        <w:rPr>
          <w:rFonts w:hint="eastAsia"/>
        </w:rPr>
        <w:t>　　第二节 2020-2025年中国格列吡嗪出口分析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格列吡嗪行业竞争结构分析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格列吡嗪企业竞争策略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格列吡嗪行业上、下游行业分析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辉瑞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康恩贝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威海迪沙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扬子江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山东万杰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2025-2031年格列吡嗪行业投资风险分析</w:t>
      </w:r>
      <w:r>
        <w:rPr>
          <w:rFonts w:hint="eastAsia"/>
        </w:rPr>
        <w:br/>
      </w:r>
      <w:r>
        <w:rPr>
          <w:rFonts w:hint="eastAsia"/>
        </w:rPr>
        <w:t>　　第一节 当前格列吡嗪行业存在的问题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2025-2031年中国格列吡嗪行业投资风险分析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格列吡嗪市场指标预测及行业项目投资建议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中国格列吡嗪行业市场投资环境预测</w:t>
      </w:r>
      <w:r>
        <w:rPr>
          <w:rFonts w:hint="eastAsia"/>
        </w:rPr>
        <w:br/>
      </w:r>
      <w:r>
        <w:rPr>
          <w:rFonts w:hint="eastAsia"/>
        </w:rPr>
        <w:t>　　第二节 格列吡嗪行业产品投资机会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格列吡嗪行业类别</w:t>
      </w:r>
      <w:r>
        <w:rPr>
          <w:rFonts w:hint="eastAsia"/>
        </w:rPr>
        <w:br/>
      </w:r>
      <w:r>
        <w:rPr>
          <w:rFonts w:hint="eastAsia"/>
        </w:rPr>
        <w:t>　　图表 格列吡嗪行业产业链调研</w:t>
      </w:r>
      <w:r>
        <w:rPr>
          <w:rFonts w:hint="eastAsia"/>
        </w:rPr>
        <w:br/>
      </w:r>
      <w:r>
        <w:rPr>
          <w:rFonts w:hint="eastAsia"/>
        </w:rPr>
        <w:t>　　图表 格列吡嗪行业现状</w:t>
      </w:r>
      <w:r>
        <w:rPr>
          <w:rFonts w:hint="eastAsia"/>
        </w:rPr>
        <w:br/>
      </w:r>
      <w:r>
        <w:rPr>
          <w:rFonts w:hint="eastAsia"/>
        </w:rPr>
        <w:t>　　图表 格列吡嗪行业标准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2020-2025年中国格列吡嗪行业市场规模</w:t>
      </w:r>
      <w:r>
        <w:rPr>
          <w:rFonts w:hint="eastAsia"/>
        </w:rPr>
        <w:br/>
      </w:r>
      <w:r>
        <w:rPr>
          <w:rFonts w:hint="eastAsia"/>
        </w:rPr>
        <w:t>　　图表 2025年中国格列吡嗪行业产能</w:t>
      </w:r>
      <w:r>
        <w:rPr>
          <w:rFonts w:hint="eastAsia"/>
        </w:rPr>
        <w:br/>
      </w:r>
      <w:r>
        <w:rPr>
          <w:rFonts w:hint="eastAsia"/>
        </w:rPr>
        <w:t>　　图表 2020-2025年中国格列吡嗪行业产量统计</w:t>
      </w:r>
      <w:r>
        <w:rPr>
          <w:rFonts w:hint="eastAsia"/>
        </w:rPr>
        <w:br/>
      </w:r>
      <w:r>
        <w:rPr>
          <w:rFonts w:hint="eastAsia"/>
        </w:rPr>
        <w:t>　　图表 格列吡嗪行业动态</w:t>
      </w:r>
      <w:r>
        <w:rPr>
          <w:rFonts w:hint="eastAsia"/>
        </w:rPr>
        <w:br/>
      </w:r>
      <w:r>
        <w:rPr>
          <w:rFonts w:hint="eastAsia"/>
        </w:rPr>
        <w:t>　　图表 2020-2025年中国格列吡嗪市场需求量</w:t>
      </w:r>
      <w:r>
        <w:rPr>
          <w:rFonts w:hint="eastAsia"/>
        </w:rPr>
        <w:br/>
      </w:r>
      <w:r>
        <w:rPr>
          <w:rFonts w:hint="eastAsia"/>
        </w:rPr>
        <w:t>　　图表 2025年中国格列吡嗪行业需求区域调研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2020-2025年中国格列吡嗪行情</w:t>
      </w:r>
      <w:r>
        <w:rPr>
          <w:rFonts w:hint="eastAsia"/>
        </w:rPr>
        <w:br/>
      </w:r>
      <w:r>
        <w:rPr>
          <w:rFonts w:hint="eastAsia"/>
        </w:rPr>
        <w:t>　　图表 2020-2025年中国格列吡嗪价格走势图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2020-2025年中国格列吡嗪行业销售收入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2020-2025年中国格列吡嗪行业盈利情况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2020-2025年中国格列吡嗪行业利润总额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2020-2025年中国格列吡嗪进口统计</w:t>
      </w:r>
      <w:r>
        <w:rPr>
          <w:rFonts w:hint="eastAsia"/>
        </w:rPr>
        <w:br/>
      </w:r>
      <w:r>
        <w:rPr>
          <w:rFonts w:hint="eastAsia"/>
        </w:rPr>
        <w:t>　　图表 2020-2025年中国格列吡嗪出口统计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**地区格列吡嗪市场规模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</w:t>
      </w:r>
      <w:r>
        <w:rPr>
          <w:rFonts w:hint="eastAsia"/>
        </w:rPr>
        <w:br/>
      </w:r>
      <w:r>
        <w:rPr>
          <w:rFonts w:hint="eastAsia"/>
        </w:rPr>
        <w:t>　　图表 **地区格列吡嗪市场调研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**地区格列吡嗪市场规模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</w:t>
      </w:r>
      <w:r>
        <w:rPr>
          <w:rFonts w:hint="eastAsia"/>
        </w:rPr>
        <w:br/>
      </w:r>
      <w:r>
        <w:rPr>
          <w:rFonts w:hint="eastAsia"/>
        </w:rPr>
        <w:t>　　图表 **地区格列吡嗪市场调研</w:t>
      </w:r>
      <w:r>
        <w:rPr>
          <w:rFonts w:hint="eastAsia"/>
        </w:rPr>
        <w:br/>
      </w:r>
      <w:r>
        <w:rPr>
          <w:rFonts w:hint="eastAsia"/>
        </w:rPr>
        <w:t>　　图表 **地区格列吡嗪行业市场需求分析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格列吡嗪行业竞争对手分析</w:t>
      </w:r>
      <w:r>
        <w:rPr>
          <w:rFonts w:hint="eastAsia"/>
        </w:rPr>
        <w:br/>
      </w:r>
      <w:r>
        <w:rPr>
          <w:rFonts w:hint="eastAsia"/>
        </w:rPr>
        <w:t>　　图表 格列吡嗪重点企业（一）基本信息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2025-2031年中国格列吡嗪行业市场规模预测</w:t>
      </w:r>
      <w:r>
        <w:rPr>
          <w:rFonts w:hint="eastAsia"/>
        </w:rPr>
        <w:br/>
      </w:r>
      <w:r>
        <w:rPr>
          <w:rFonts w:hint="eastAsia"/>
        </w:rPr>
        <w:t>　　图表 格列吡嗪行业准入条件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2025-2031年中国格列吡嗪市场前景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5fc053e254257" w:history="1">
        <w:r>
          <w:rPr>
            <w:rStyle w:val="Hyperlink"/>
          </w:rPr>
          <w:t>2025-2031年中国格列吡嗪行业发展调研及前景趋势分析报告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5fc053e254257" w:history="1">
        <w:r>
          <w:rPr>
            <w:rStyle w:val="Hyperlink"/>
          </w:rPr>
          <w:t>https://www.20087.com/6/86/GeLieBiQinFaZhanQuShiFenXi.html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吡嗪和二甲双胍哪种好、格列吡嗪控释片、不伤肾的七种降糖药、格列吡嗪怎么读、一旦吃了二甲双胍就要终身吗、格列吡嗪片用法用量、长期吃格列吡嗪片的坏处、格列吡嗪片和二甲双胍能一起吃吗、格列吡嗪和格列美脲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685813fa84777" w:history="1">
      <w:r>
        <w:rPr>
          <w:rStyle w:val="Hyperlink"/>
        </w:rPr>
        <w:t>2025-2031年中国格列吡嗪行业发展调研及前景趋势分析报告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eLieBiQinFaZhanQuShiFenXi.html" TargetMode="External" Id="R5245fc053e25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eLieBiQinFaZhanQuShiFenXi.html" TargetMode="External" Id="Re7e685813fa8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2025-05-13T06:53:00Z</dcterms:created>
  <dcterms:modified xsi:type="dcterms:W3CDTF">2025-05-13T07:53:00Z</dcterms:modified>
  <dc:subject>2025-2031年中国格列吡嗪行业发展调研及前景趋势分析报告</dc:subject>
  <dc:title>2025-2031年中国格列吡嗪行业发展调研及前景趋势分析报告</dc:title>
  <cp:keywords>2025-2031年中国格列吡嗪行业发展调研及前景趋势分析报告</cp:keywords>
  <dc:description>2025-2031年中国格列吡嗪行业发展调研及前景趋势分析报告</dc:description>
</cp:coreProperties>
</file>