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afa632b0e437c" w:history="1">
              <w:r>
                <w:rPr>
                  <w:rStyle w:val="Hyperlink"/>
                </w:rPr>
                <w:t>2026-2032年全球与中国洁齿剂发展现状及市场前景分析报告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afa632b0e437c" w:history="1">
              <w:r>
                <w:rPr>
                  <w:rStyle w:val="Hyperlink"/>
                </w:rPr>
                <w:t>2026-2032年全球与中国洁齿剂发展现状及市场前景分析报告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afa632b0e437c" w:history="1">
                <w:r>
                  <w:rPr>
                    <w:rStyle w:val="Hyperlink"/>
                  </w:rPr>
                  <w:t>https://www.20087.com/6/26/JieChiJiShiChangQianJingFenXi.html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齿剂泛指用于清洁牙齿、预防龋齿与牙周疾病的口腔护理产品，主要包括牙膏、牙粉及漱口水，核心成分涵盖摩擦剂（如水合硅石）、氟化物、表面活性剂及香精。当前市场产品强调功效细分，如抗敏、美白、抑菌、益生菌平衡及天然有机配方，并通过临床验证与牙医推荐建立信任背书。在消费者健康意识提升驱动下，品牌方强化“不含SLS、三氯生或微塑料”等清洁标签，并优化口感与泡沫体验。然而，在过度摩擦导致牙釉质磨损或氟摄入过量风险方面，仍需科学引导合理使用。</w:t>
      </w:r>
      <w:r>
        <w:rPr>
          <w:rFonts w:hint="eastAsia"/>
        </w:rPr>
        <w:br/>
      </w:r>
      <w:r>
        <w:rPr>
          <w:rFonts w:hint="eastAsia"/>
        </w:rPr>
        <w:t>　　未来，洁齿剂将加速向精准口腔护理、生物活性成分与个性化定制方向发展。基于唾液检测的定制牙膏可针对个体菌群特征调节配方；而生物矿化材料（如ACP、羟基磷灰石）将实现牙釉质再矿化修复。在可持续包装趋势下，铝管替代塑料管、片剂牙膏及 refill 系统将减少废弃物。同时，智能牙刷联动APP可推荐匹配洁齿剂类型并追踪使用效果。此外，口腔微生物组研究成果将催生“益生元+益生菌”协同产品。整体而言，洁齿剂正从大众日化品升级为融合预防、修复与个性化的数字口腔健康管理入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fafa632b0e437c" w:history="1">
        <w:r>
          <w:rPr>
            <w:rStyle w:val="Hyperlink"/>
          </w:rPr>
          <w:t>2026-2032年全球与中国洁齿剂发展现状及市场前景分析报告</w:t>
        </w:r>
      </w:hyperlink>
      <w:r>
        <w:rPr>
          <w:rFonts w:hint="eastAsia"/>
        </w:rPr>
        <w:t>基于长期洁齿剂行业观察和市场供需分析，对洁齿剂行业进行系统分析，客观呈现洁齿剂市场规模、竞争格局和技术发展水平，评估洁齿剂重点企业经营状况和市场表现。通过定量与定性相结合的方法，预测洁齿剂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中国洁齿剂概述</w:t>
      </w:r>
      <w:r>
        <w:rPr>
          <w:rFonts w:hint="eastAsia"/>
        </w:rPr>
        <w:br/>
      </w:r>
      <w:r>
        <w:rPr>
          <w:rFonts w:hint="eastAsia"/>
        </w:rPr>
        <w:t>　　第一节 洁齿剂行业定义</w:t>
      </w:r>
      <w:r>
        <w:rPr>
          <w:rFonts w:hint="eastAsia"/>
        </w:rPr>
        <w:br/>
      </w:r>
      <w:r>
        <w:rPr>
          <w:rFonts w:hint="eastAsia"/>
        </w:rPr>
        <w:t>　　第二节 洁齿剂行业发展特性</w:t>
      </w:r>
      <w:r>
        <w:rPr>
          <w:rFonts w:hint="eastAsia"/>
        </w:rPr>
        <w:br/>
      </w:r>
      <w:r>
        <w:rPr>
          <w:rFonts w:hint="eastAsia"/>
        </w:rPr>
        <w:t>　　第三节 洁齿剂产业链分析</w:t>
      </w:r>
      <w:r>
        <w:rPr>
          <w:rFonts w:hint="eastAsia"/>
        </w:rPr>
        <w:br/>
      </w:r>
      <w:r>
        <w:rPr>
          <w:rFonts w:hint="eastAsia"/>
        </w:rPr>
        <w:t>　　第四节 洁齿剂行业生命周期分析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中国洁齿剂发展环境分析</w:t>
      </w:r>
      <w:r>
        <w:rPr>
          <w:rFonts w:hint="eastAsia"/>
        </w:rPr>
        <w:br/>
      </w:r>
      <w:r>
        <w:rPr>
          <w:rFonts w:hint="eastAsia"/>
        </w:rPr>
        <w:t>　　第一节 洁齿剂行业经济环境分析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洁齿剂行业相关政策、标准</w:t>
      </w:r>
      <w:r>
        <w:rPr>
          <w:rFonts w:hint="eastAsia"/>
        </w:rPr>
        <w:br/>
      </w:r>
      <w:r>
        <w:rPr>
          <w:rFonts w:hint="eastAsia"/>
        </w:rPr>
        <w:t>　　第三节 洁齿剂行业相关发展规划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2025-2026年洁齿剂行业技术发展现状及趋势分析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洁齿剂行业技术发展现状分析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国内外洁齿剂行业技术差异与原因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洁齿剂行业技术发展方向、趋势预测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提升洁齿剂行业技术能力策略建议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全球洁齿剂市场发展概况</w:t>
      </w:r>
      <w:r>
        <w:rPr>
          <w:rFonts w:hint="eastAsia"/>
        </w:rPr>
        <w:br/>
      </w:r>
      <w:r>
        <w:rPr>
          <w:rFonts w:hint="eastAsia"/>
        </w:rPr>
        <w:t>　　第一节 全球洁齿剂市场发展分析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北美地区主要国家洁齿剂市场概况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欧洲地区主要国家洁齿剂市场概况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亚洲地区主要国家洁齿剂市场概况</w:t>
      </w:r>
      <w:r>
        <w:rPr>
          <w:rFonts w:hint="eastAsia"/>
        </w:rPr>
        <w:br/>
      </w:r>
      <w:r>
        <w:rPr>
          <w:rFonts w:hint="eastAsia"/>
        </w:rPr>
        <w:t>　　第五节 全球洁齿剂市场发展预测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中国洁齿剂发展现状</w:t>
      </w:r>
      <w:r>
        <w:rPr>
          <w:rFonts w:hint="eastAsia"/>
        </w:rPr>
        <w:br/>
      </w:r>
      <w:r>
        <w:rPr>
          <w:rFonts w:hint="eastAsia"/>
        </w:rPr>
        <w:t>　　第一节 中国洁齿剂市场现状分析</w:t>
      </w:r>
      <w:r>
        <w:rPr>
          <w:rFonts w:hint="eastAsia"/>
        </w:rPr>
        <w:br/>
      </w:r>
      <w:r>
        <w:rPr>
          <w:rFonts w:hint="eastAsia"/>
        </w:rPr>
        <w:t>　　第二节 中国洁齿剂行业产量情况分析及预测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一、洁齿剂总体产能规模</w:t>
      </w:r>
      <w:r>
        <w:rPr>
          <w:rFonts w:hint="eastAsia"/>
        </w:rPr>
        <w:br/>
      </w:r>
      <w:r>
        <w:rPr>
          <w:rFonts w:hint="eastAsia"/>
        </w:rPr>
        <w:t>　　　　二、洁齿剂生产区域分布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三、2020-2025年中国洁齿剂行业产量统计分析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三、2026-2032年中国洁齿剂行业产量预测分析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中国洁齿剂市场需求分析及预测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一、中国洁齿剂市场需求特点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二、2020-2025年中国洁齿剂市场需求量统计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三、2026-2032年中国洁齿剂市场需求量预测</w:t>
      </w:r>
      <w:r>
        <w:rPr>
          <w:rFonts w:hint="eastAsia"/>
        </w:rPr>
        <w:br/>
      </w:r>
      <w:r>
        <w:rPr>
          <w:rFonts w:hint="eastAsia"/>
        </w:rPr>
        <w:t>　　第四节 中国洁齿剂价格趋势分析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一、2020-2025年中国洁齿剂市场价格趋势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二、2026-2032年中国洁齿剂市场价格走势预测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洁齿剂市场特性分析</w:t>
      </w:r>
      <w:r>
        <w:rPr>
          <w:rFonts w:hint="eastAsia"/>
        </w:rPr>
        <w:br/>
      </w:r>
      <w:r>
        <w:rPr>
          <w:rFonts w:hint="eastAsia"/>
        </w:rPr>
        <w:t>　　第一节 洁齿剂行业集中度分析</w:t>
      </w:r>
      <w:r>
        <w:rPr>
          <w:rFonts w:hint="eastAsia"/>
        </w:rPr>
        <w:br/>
      </w:r>
      <w:r>
        <w:rPr>
          <w:rFonts w:hint="eastAsia"/>
        </w:rPr>
        <w:t>　　第二节 洁齿剂行业SWOT分析</w:t>
      </w:r>
      <w:r>
        <w:rPr>
          <w:rFonts w:hint="eastAsia"/>
        </w:rPr>
        <w:br/>
      </w:r>
      <w:r>
        <w:rPr>
          <w:rFonts w:hint="eastAsia"/>
        </w:rPr>
        <w:t>　　　　一、洁齿剂行业优势</w:t>
      </w:r>
      <w:r>
        <w:rPr>
          <w:rFonts w:hint="eastAsia"/>
        </w:rPr>
        <w:br/>
      </w:r>
      <w:r>
        <w:rPr>
          <w:rFonts w:hint="eastAsia"/>
        </w:rPr>
        <w:t>　　　　二、洁齿剂行业劣势</w:t>
      </w:r>
      <w:r>
        <w:rPr>
          <w:rFonts w:hint="eastAsia"/>
        </w:rPr>
        <w:br/>
      </w:r>
      <w:r>
        <w:rPr>
          <w:rFonts w:hint="eastAsia"/>
        </w:rPr>
        <w:t>　　　　三、洁齿剂行业机会</w:t>
      </w:r>
      <w:r>
        <w:rPr>
          <w:rFonts w:hint="eastAsia"/>
        </w:rPr>
        <w:br/>
      </w:r>
      <w:r>
        <w:rPr>
          <w:rFonts w:hint="eastAsia"/>
        </w:rPr>
        <w:t>　　　　四、洁齿剂行业风险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2020-2025年洁齿剂行业经济运行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2020-2025年中国洁齿剂行业盈利能力分析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2020-2025年中国洁齿剂行业发展能力分析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2020-2025年洁齿剂行业偿债能力分析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2020-2025年洁齿剂制造企业数量分析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中国洁齿剂行业重点地区发展分析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**地区洁齿剂市场发展分析</w:t>
      </w:r>
      <w:r>
        <w:rPr>
          <w:rFonts w:hint="eastAsia"/>
        </w:rPr>
        <w:br/>
      </w:r>
      <w:r>
        <w:rPr>
          <w:rFonts w:hint="eastAsia"/>
        </w:rPr>
        <w:t>　　第三节 **地区洁齿剂市场发展分析</w:t>
      </w:r>
      <w:r>
        <w:rPr>
          <w:rFonts w:hint="eastAsia"/>
        </w:rPr>
        <w:br/>
      </w:r>
      <w:r>
        <w:rPr>
          <w:rFonts w:hint="eastAsia"/>
        </w:rPr>
        <w:t>　　第四节 **地区洁齿剂市场发展分析</w:t>
      </w:r>
      <w:r>
        <w:rPr>
          <w:rFonts w:hint="eastAsia"/>
        </w:rPr>
        <w:br/>
      </w:r>
      <w:r>
        <w:rPr>
          <w:rFonts w:hint="eastAsia"/>
        </w:rPr>
        <w:t>　　第五节 **地区洁齿剂市场发展分析</w:t>
      </w:r>
      <w:r>
        <w:rPr>
          <w:rFonts w:hint="eastAsia"/>
        </w:rPr>
        <w:br/>
      </w:r>
      <w:r>
        <w:rPr>
          <w:rFonts w:hint="eastAsia"/>
        </w:rPr>
        <w:t>　　第六节 **地区洁齿剂市场发展分析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2020-2025年中国洁齿剂进出口分析</w:t>
      </w:r>
      <w:r>
        <w:rPr>
          <w:rFonts w:hint="eastAsia"/>
        </w:rPr>
        <w:br/>
      </w:r>
      <w:r>
        <w:rPr>
          <w:rFonts w:hint="eastAsia"/>
        </w:rPr>
        <w:t>　　第一节 洁齿剂进口情况分析</w:t>
      </w:r>
      <w:r>
        <w:rPr>
          <w:rFonts w:hint="eastAsia"/>
        </w:rPr>
        <w:br/>
      </w:r>
      <w:r>
        <w:rPr>
          <w:rFonts w:hint="eastAsia"/>
        </w:rPr>
        <w:t>　　第二节 洁齿剂出口情况分析</w:t>
      </w:r>
      <w:r>
        <w:rPr>
          <w:rFonts w:hint="eastAsia"/>
        </w:rPr>
        <w:br/>
      </w:r>
      <w:r>
        <w:rPr>
          <w:rFonts w:hint="eastAsia"/>
        </w:rPr>
        <w:t>　　第三节 影响洁齿剂进出口因素分析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主要洁齿剂生产企业及竞争格局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三、企业洁齿剂经营状况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三、企业洁齿剂经营状况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三、企业洁齿剂经营状况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三、企业洁齿剂经营状况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三、企业洁齿剂经营状况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三、企业洁齿剂经营状况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洁齿剂行业投资战略研究</w:t>
      </w:r>
      <w:r>
        <w:rPr>
          <w:rFonts w:hint="eastAsia"/>
        </w:rPr>
        <w:br/>
      </w:r>
      <w:r>
        <w:rPr>
          <w:rFonts w:hint="eastAsia"/>
        </w:rPr>
        <w:t>　　第一节 洁齿剂行业发展战略研究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对我国洁齿剂品牌的战略思考</w:t>
      </w:r>
      <w:r>
        <w:rPr>
          <w:rFonts w:hint="eastAsia"/>
        </w:rPr>
        <w:br/>
      </w:r>
      <w:r>
        <w:rPr>
          <w:rFonts w:hint="eastAsia"/>
        </w:rPr>
        <w:t>　　　　一、洁齿剂品牌的重要性</w:t>
      </w:r>
      <w:r>
        <w:rPr>
          <w:rFonts w:hint="eastAsia"/>
        </w:rPr>
        <w:br/>
      </w:r>
      <w:r>
        <w:rPr>
          <w:rFonts w:hint="eastAsia"/>
        </w:rPr>
        <w:t>　　　　二、洁齿剂实施品牌战略的意义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三、洁齿剂企业品牌的现状分析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四、我国洁齿剂企业的品牌战略</w:t>
      </w:r>
      <w:r>
        <w:rPr>
          <w:rFonts w:hint="eastAsia"/>
        </w:rPr>
        <w:br/>
      </w:r>
      <w:r>
        <w:rPr>
          <w:rFonts w:hint="eastAsia"/>
        </w:rPr>
        <w:t>　　　　五、洁齿剂品牌战略管理的策略</w:t>
      </w:r>
      <w:r>
        <w:rPr>
          <w:rFonts w:hint="eastAsia"/>
        </w:rPr>
        <w:br/>
      </w:r>
      <w:r>
        <w:rPr>
          <w:rFonts w:hint="eastAsia"/>
        </w:rPr>
        <w:t>　　第三节 洁齿剂经营策略分析</w:t>
      </w:r>
      <w:r>
        <w:rPr>
          <w:rFonts w:hint="eastAsia"/>
        </w:rPr>
        <w:br/>
      </w:r>
      <w:r>
        <w:rPr>
          <w:rFonts w:hint="eastAsia"/>
        </w:rPr>
        <w:t>　　　　一、洁齿剂市场细分策略</w:t>
      </w:r>
      <w:r>
        <w:rPr>
          <w:rFonts w:hint="eastAsia"/>
        </w:rPr>
        <w:br/>
      </w:r>
      <w:r>
        <w:rPr>
          <w:rFonts w:hint="eastAsia"/>
        </w:rPr>
        <w:t>　　　　二、洁齿剂市场创新策略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四、洁齿剂新产品差异化战略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2026-2032年中国洁齿剂发展趋势预测及投资风险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2026年洁齿剂市场前景分析</w:t>
      </w:r>
      <w:r>
        <w:rPr>
          <w:rFonts w:hint="eastAsia"/>
        </w:rPr>
        <w:br/>
      </w:r>
      <w:r>
        <w:rPr>
          <w:rFonts w:hint="eastAsia"/>
        </w:rPr>
        <w:t>　　第二节 2026年洁齿剂行业发展趋势预测</w:t>
      </w:r>
      <w:r>
        <w:rPr>
          <w:rFonts w:hint="eastAsia"/>
        </w:rPr>
        <w:br/>
      </w:r>
      <w:r>
        <w:rPr>
          <w:rFonts w:hint="eastAsia"/>
        </w:rPr>
        <w:t>　　第三节 洁齿剂行业投资风险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洁齿剂投资建议</w:t>
      </w:r>
      <w:r>
        <w:rPr>
          <w:rFonts w:hint="eastAsia"/>
        </w:rPr>
        <w:br/>
      </w:r>
      <w:r>
        <w:rPr>
          <w:rFonts w:hint="eastAsia"/>
        </w:rPr>
        <w:t>　　第一节 洁齿剂行业投资环境分析</w:t>
      </w:r>
      <w:r>
        <w:rPr>
          <w:rFonts w:hint="eastAsia"/>
        </w:rPr>
        <w:br/>
      </w:r>
      <w:r>
        <w:rPr>
          <w:rFonts w:hint="eastAsia"/>
        </w:rPr>
        <w:t>　　第二节 洁齿剂行业投资进入壁垒分析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洁齿剂行业历程</w:t>
      </w:r>
      <w:r>
        <w:rPr>
          <w:rFonts w:hint="eastAsia"/>
        </w:rPr>
        <w:br/>
      </w:r>
      <w:r>
        <w:rPr>
          <w:rFonts w:hint="eastAsia"/>
        </w:rPr>
        <w:t>　　图表 洁齿剂行业生命周期</w:t>
      </w:r>
      <w:r>
        <w:rPr>
          <w:rFonts w:hint="eastAsia"/>
        </w:rPr>
        <w:br/>
      </w:r>
      <w:r>
        <w:rPr>
          <w:rFonts w:hint="eastAsia"/>
        </w:rPr>
        <w:t>　　图表 洁齿剂行业产业链分析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2020-2025年中国洁齿剂行业市场规模及增长情况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2020-2025年洁齿剂行业市场容量分析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2020-2025年中国洁齿剂行业产能统计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2020-2025年中国洁齿剂行业产量及增长趋势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2020-2025年中国洁齿剂市场需求量及增速统计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2025年中国洁齿剂行业需求领域分布格局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2020-2025年中国洁齿剂行业销售收入分析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2020-2025年中国洁齿剂行业盈利情况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2020-2025年中国洁齿剂行业利润总额统计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2020-2025年中国洁齿剂进口数量分析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2020-2025年中国洁齿剂进口金额分析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2020-2025年中国洁齿剂出口数量分析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2020-2025年中国洁齿剂出口金额分析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2025年中国洁齿剂进口国家及地区分析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2025年中国洁齿剂出口国家及地区分析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2020-2025年中国洁齿剂行业企业数量情况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2020-2025年中国洁齿剂行业企业平均规模情况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**地区洁齿剂市场规模及增长情况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**地区洁齿剂行业市场需求情况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**地区洁齿剂市场规模及增长情况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**地区洁齿剂行业市场需求情况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**地区洁齿剂市场规模及增长情况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**地区洁齿剂行业市场需求情况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**地区洁齿剂市场规模及增长情况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**地区洁齿剂行业市场需求情况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洁齿剂重点企业（一）基本信息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洁齿剂重点企业（一）经营情况分析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洁齿剂重点企业（一）主要经济指标情况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洁齿剂重点企业（一）盈利能力情况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洁齿剂重点企业（一）偿债能力情况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洁齿剂重点企业（一）运营能力情况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洁齿剂重点企业（一）成长能力情况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洁齿剂重点企业（二）基本信息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洁齿剂重点企业（二）经营情况分析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洁齿剂重点企业（二）主要经济指标情况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洁齿剂重点企业（二）盈利能力情况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洁齿剂重点企业（二）偿债能力情况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洁齿剂重点企业（二）运营能力情况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洁齿剂重点企业（二）成长能力情况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洁齿剂重点企业（三）基本信息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洁齿剂重点企业（三）经营情况分析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洁齿剂重点企业（三）主要经济指标情况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洁齿剂重点企业（三）盈利能力情况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洁齿剂重点企业（三）偿债能力情况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洁齿剂重点企业（三）运营能力情况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洁齿剂重点企业（三）成长能力情况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2026-2032年中国洁齿剂行业产能预测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2026-2032年中国洁齿剂行业产量预测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2026-2032年中国洁齿剂市场需求量预测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2026-2032年中国洁齿剂行业供需平衡预测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2026-2032年中国洁齿剂行业市场容量预测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2026-2032年中国洁齿剂行业市场规模预测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2026-2032年中国洁齿剂市场前景分析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2026-2032年中国洁齿剂行业发展趋势预测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afa632b0e437c" w:history="1">
        <w:r>
          <w:rPr>
            <w:rStyle w:val="Hyperlink"/>
          </w:rPr>
          <w:t>2026-2032年全球与中国洁齿剂发展现状及市场前景分析报告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afa632b0e437c" w:history="1">
        <w:r>
          <w:rPr>
            <w:rStyle w:val="Hyperlink"/>
          </w:rPr>
          <w:t>https://www.20087.com/6/26/JieChiJiShiChangQianJingFenXi.html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热点：义齿清洁片、洁齿剂好用吗、口腔清洁剂、洁齿剂进口清关、洁牙素有用吗、洁齿泰电动牙刷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1b0b5d0d24861" w:history="1">
      <w:r>
        <w:rPr>
          <w:rStyle w:val="Hyperlink"/>
        </w:rPr>
        <w:t>2026-2032年全球与中国洁齿剂发展现状及市场前景分析报告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eChiJiShiChangQianJingFenXi.html" TargetMode="External" Id="R6bfafa632b0e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eChiJiShiChangQianJingFenXi.html" TargetMode="External" Id="Rbd01b0b5d0d2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2026-01-01T02:42:31Z</dcterms:created>
  <dcterms:modified xsi:type="dcterms:W3CDTF">2026-01-01T03:42:31Z</dcterms:modified>
  <dc:subject>2026-2032年全球与中国洁齿剂发展现状及市场前景分析报告</dc:subject>
  <dc:title>2026-2032年全球与中国洁齿剂发展现状及市场前景分析报告</dc:title>
  <cp:keywords>2026-2032年全球与中国洁齿剂发展现状及市场前景分析报告</cp:keywords>
  <dc:description>2026-2032年全球与中国洁齿剂发展现状及市场前景分析报告</dc:description>
</cp:coreProperties>
</file>