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a89abdc9f433e" w:history="1">
              <w:r>
                <w:rPr>
                  <w:rStyle w:val="Hyperlink"/>
                </w:rPr>
                <w:t>2025-2031年中国海绵微针市场现状与前景趋势预测报告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a89abdc9f433e" w:history="1">
              <w:r>
                <w:rPr>
                  <w:rStyle w:val="Hyperlink"/>
                </w:rPr>
                <w:t>2025-2031年中国海绵微针市场现状与前景趋势预测报告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a89abdc9f433e" w:history="1">
                <w:r>
                  <w:rPr>
                    <w:rStyle w:val="Hyperlink"/>
                  </w:rPr>
                  <w:t>https://www.20087.com/6/26/HaiMianWeiZhenHangYeQianJingFenXi.html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微针是一种新型的经皮给药或皮肤护理技术，结合了传统微针与水凝胶材料的优点，能够在不损伤真皮层的前提下实现药物递送、美容修复等功能。目前，该技术主要应用于医疗美容、局部麻醉、疫苗接种及慢性伤口处理等领域，具有可溶性或生物降解特性，使用后无需回收，减少了交叉感染风险。现有产品多采用聚合物、天然多糖等材料制备，具备良好的生物相容性和可控释放性能。随着消费者对微创、无痛治疗方式的偏好增强，以及制药企业和护肤品品牌对该技术的关注度上升，海绵微针在科研和商业应用层面均取得积极进展。</w:t>
      </w:r>
      <w:r>
        <w:rPr>
          <w:rFonts w:hint="eastAsia"/>
        </w:rPr>
        <w:br/>
      </w:r>
      <w:r>
        <w:rPr>
          <w:rFonts w:hint="eastAsia"/>
        </w:rPr>
        <w:t>　　未来，海绵微针将朝着功能化、智能化和个性化方向发展。一方面，随着生物医药材料的进步，新型复合型海绵微针（如负载纳米颗粒、温敏/光敏响应材料）将拓展其在靶向给药、癌症治疗、免疫调节等领域的应用；另一方面，智能制造与3D打印技术的融合，使定制化微针阵列成为可能，满足不同患者皮肤厚度、病灶区域的个体化需求。此外，随着智能穿戴设备的发展，海绵微针也可能集成传感器模块，实现药物释放状态的实时监测与反馈调控，提升治疗精准度。整体来看，海绵微针将在材料科学、生物工程和数字健康等多学科交叉推动下，逐步走向临床转化与消费级市场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a89abdc9f433e" w:history="1">
        <w:r>
          <w:rPr>
            <w:rStyle w:val="Hyperlink"/>
          </w:rPr>
          <w:t>2025-2031年中国海绵微针市场现状与前景趋势预测报告</w:t>
        </w:r>
      </w:hyperlink>
      <w:r>
        <w:rPr>
          <w:rFonts w:hint="eastAsia"/>
        </w:rPr>
        <w:t>》系统梳理了海绵微针产业链的整体结构，详细解读了海绵微针市场规模、需求动态及价格波动的影响因素。报告基于海绵微针行业现状，结合技术发展与应用趋势，对海绵微针市场前景和未来发展方向进行了预测。同时，报告重点分析了行业重点企业的竞争策略、市场集中度及品牌表现，并对海绵微针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海绵微针行业概述</w:t>
      </w:r>
      <w:r>
        <w:rPr>
          <w:rFonts w:hint="eastAsia"/>
        </w:rPr>
        <w:br/>
      </w:r>
      <w:r>
        <w:rPr>
          <w:rFonts w:hint="eastAsia"/>
        </w:rPr>
        <w:t>　　第一节 海绵微针定义与分类</w:t>
      </w:r>
      <w:r>
        <w:rPr>
          <w:rFonts w:hint="eastAsia"/>
        </w:rPr>
        <w:br/>
      </w:r>
      <w:r>
        <w:rPr>
          <w:rFonts w:hint="eastAsia"/>
        </w:rPr>
        <w:t>　　第二节 海绵微针应用领域</w:t>
      </w:r>
      <w:r>
        <w:rPr>
          <w:rFonts w:hint="eastAsia"/>
        </w:rPr>
        <w:br/>
      </w:r>
      <w:r>
        <w:rPr>
          <w:rFonts w:hint="eastAsia"/>
        </w:rPr>
        <w:t>　　第三节 海绵微针行业经济指标分析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一、海绵微针行业赢利性评估</w:t>
      </w:r>
      <w:r>
        <w:rPr>
          <w:rFonts w:hint="eastAsia"/>
        </w:rPr>
        <w:br/>
      </w:r>
      <w:r>
        <w:rPr>
          <w:rFonts w:hint="eastAsia"/>
        </w:rPr>
        <w:t>　　　　二、海绵微针行业成长速度分析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三、海绵微针附加值提升空间探讨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四、海绵微针行业进入壁垒分析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五、海绵微针行业风险性评估</w:t>
      </w:r>
      <w:r>
        <w:rPr>
          <w:rFonts w:hint="eastAsia"/>
        </w:rPr>
        <w:br/>
      </w:r>
      <w:r>
        <w:rPr>
          <w:rFonts w:hint="eastAsia"/>
        </w:rPr>
        <w:t>　　　　六、海绵微针行业周期性分析</w:t>
      </w:r>
      <w:r>
        <w:rPr>
          <w:rFonts w:hint="eastAsia"/>
        </w:rPr>
        <w:br/>
      </w:r>
      <w:r>
        <w:rPr>
          <w:rFonts w:hint="eastAsia"/>
        </w:rPr>
        <w:t>　　　　七、海绵微针行业竞争程度指标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八、海绵微针行业成熟度综合分析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海绵微针产业链及经营模式分析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三、海绵微针销售模式与渠道策略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全球海绵微针市场发展分析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2024-2025年全球海绵微针行业发展分析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一、全球海绵微针行业市场规模与趋势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二、全球海绵微针行业发展特点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三、全球海绵微针行业竞争格局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主要国家与地区海绵微针市场分析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2025-2031年全球海绵微针行业发展趋势与前景预测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一、海绵微针行业发展趋势</w:t>
      </w:r>
      <w:r>
        <w:rPr>
          <w:rFonts w:hint="eastAsia"/>
        </w:rPr>
        <w:br/>
      </w:r>
      <w:r>
        <w:rPr>
          <w:rFonts w:hint="eastAsia"/>
        </w:rPr>
        <w:t>　　　　二、海绵微针行业发展潜力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中国海绵微针行业市场分析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2024-2025年海绵微针产能与投资动态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一、国内海绵微针产能现状与利用效率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二、海绵微针产能扩张与投资动态分析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2025-2031年海绵微针行业产量统计与趋势预测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一、2019-2024年海绵微针行业产量与增长趋势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1、2019-2024年海绵微针产量及增长趋势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2、2019-2024年海绵微针细分产品产量及份额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二、海绵微针产量影响因素分析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三、2025-2031年海绵微针产量预测</w:t>
      </w:r>
      <w:r>
        <w:rPr>
          <w:rFonts w:hint="eastAsia"/>
        </w:rPr>
        <w:br/>
      </w:r>
      <w:r>
        <w:rPr>
          <w:rFonts w:hint="eastAsia"/>
        </w:rPr>
        <w:t>　　第三节 2025-2031年海绵微针市场需求与销售分析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一、2024-2025年海绵微针行业需求现状</w:t>
      </w:r>
      <w:r>
        <w:rPr>
          <w:rFonts w:hint="eastAsia"/>
        </w:rPr>
        <w:br/>
      </w:r>
      <w:r>
        <w:rPr>
          <w:rFonts w:hint="eastAsia"/>
        </w:rPr>
        <w:t>　　　　二、海绵微针客户群体与需求特点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三、2019-2024年海绵微针行业销售规模分析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四、2025-2031年海绵微针市场增长潜力与规模预测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2024-2025年海绵微针行业技术发展现状及趋势分析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海绵微针行业技术发展现状分析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国内外海绵微针行业技术差距分析及差距形成的主要原因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海绵微针行业技术发展方向、趋势预测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提升海绵微针行业技术能力策略建议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中国海绵微针细分市场分析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一、2024-2025年海绵微针主要细分产品市场现状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海绵微针价格机制与竞争策略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一、2019-2024年海绵微针市场价格走势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海绵微针定价策略与方法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2025-2031年海绵微针价格竞争态势与趋势预测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中国海绵微针行业重点区域市场研究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2024-2025年重点区域海绵微针市场发展概况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三、2025-2031年海绵微针行业发展潜力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三、2025-2031年海绵微针行业发展潜力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三、2025-2031年海绵微针行业发展潜力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三、2025-2031年海绵微针行业发展潜力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2019-2024年中国海绵微针行业进出口情况分析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海绵微针行业进口规模与来源分析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一、2019-2024年海绵微针进口规模分析</w:t>
      </w:r>
      <w:r>
        <w:rPr>
          <w:rFonts w:hint="eastAsia"/>
        </w:rPr>
        <w:br/>
      </w:r>
      <w:r>
        <w:rPr>
          <w:rFonts w:hint="eastAsia"/>
        </w:rPr>
        <w:t>　　　　二、海绵微针主要进口来源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海绵微针行业出口规模与目的地分析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一、2019-2024年海绵微针出口规模分析</w:t>
      </w:r>
      <w:r>
        <w:rPr>
          <w:rFonts w:hint="eastAsia"/>
        </w:rPr>
        <w:br/>
      </w:r>
      <w:r>
        <w:rPr>
          <w:rFonts w:hint="eastAsia"/>
        </w:rPr>
        <w:t>　　　　二、海绵微针主要出口目的地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2019-2024年中国海绵微针总体规模与财务指标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中国海绵微针行业总体规模分析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一、海绵微针企业数量与结构</w:t>
      </w:r>
      <w:r>
        <w:rPr>
          <w:rFonts w:hint="eastAsia"/>
        </w:rPr>
        <w:br/>
      </w:r>
      <w:r>
        <w:rPr>
          <w:rFonts w:hint="eastAsia"/>
        </w:rPr>
        <w:t>　　　　二、海绵微针从业人员规模</w:t>
      </w:r>
      <w:r>
        <w:rPr>
          <w:rFonts w:hint="eastAsia"/>
        </w:rPr>
        <w:br/>
      </w:r>
      <w:r>
        <w:rPr>
          <w:rFonts w:hint="eastAsia"/>
        </w:rPr>
        <w:t>　　　　三、海绵微针行业资产状况</w:t>
      </w:r>
      <w:r>
        <w:rPr>
          <w:rFonts w:hint="eastAsia"/>
        </w:rPr>
        <w:br/>
      </w:r>
      <w:r>
        <w:rPr>
          <w:rFonts w:hint="eastAsia"/>
        </w:rPr>
        <w:t>　　第二节 中国海绵微针行业财务指标总体分析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海绵微针行业重点企业经营状况分析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海绵微针领先企业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海绵微针标杆企业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海绵微针代表企业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海绵微针龙头企业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中国海绵微针行业竞争格局分析</w:t>
      </w:r>
      <w:r>
        <w:rPr>
          <w:rFonts w:hint="eastAsia"/>
        </w:rPr>
        <w:br/>
      </w:r>
      <w:r>
        <w:rPr>
          <w:rFonts w:hint="eastAsia"/>
        </w:rPr>
        <w:t>　　第一节 海绵微针行业竞争格局总览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2024-2025年海绵微针行业竞争力分析</w:t>
      </w:r>
      <w:r>
        <w:rPr>
          <w:rFonts w:hint="eastAsia"/>
        </w:rPr>
        <w:br/>
      </w:r>
      <w:r>
        <w:rPr>
          <w:rFonts w:hint="eastAsia"/>
        </w:rPr>
        <w:t>　　　　一、海绵微针供应商议价能力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四、海绵微针替代品威胁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2019-2024年海绵微针行业企业并购活动分析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2024-2025年海绵微针行业会展与招投标活动分析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一、海绵微针行业会展活动及其市场影响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2025年中国海绵微针企业发展策略分析</w:t>
      </w:r>
      <w:r>
        <w:rPr>
          <w:rFonts w:hint="eastAsia"/>
        </w:rPr>
        <w:br/>
      </w:r>
      <w:r>
        <w:rPr>
          <w:rFonts w:hint="eastAsia"/>
        </w:rPr>
        <w:t>　　第一节 海绵微针市场策略分析</w:t>
      </w:r>
      <w:r>
        <w:rPr>
          <w:rFonts w:hint="eastAsia"/>
        </w:rPr>
        <w:br/>
      </w:r>
      <w:r>
        <w:rPr>
          <w:rFonts w:hint="eastAsia"/>
        </w:rPr>
        <w:t>　　　　一、海绵微针市场定位与拓展策略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二、海绵微针市场细分与目标客户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海绵微针销售策略分析</w:t>
      </w:r>
      <w:r>
        <w:rPr>
          <w:rFonts w:hint="eastAsia"/>
        </w:rPr>
        <w:br/>
      </w:r>
      <w:r>
        <w:rPr>
          <w:rFonts w:hint="eastAsia"/>
        </w:rPr>
        <w:t>　　　　一、海绵微针销售渠道与网络建设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提高海绵微针企业竞争力建议</w:t>
      </w:r>
      <w:r>
        <w:rPr>
          <w:rFonts w:hint="eastAsia"/>
        </w:rPr>
        <w:br/>
      </w:r>
      <w:r>
        <w:rPr>
          <w:rFonts w:hint="eastAsia"/>
        </w:rPr>
        <w:t>　　　　一、海绵微针技术创新与管理优化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海绵微针品牌战略思考</w:t>
      </w:r>
      <w:r>
        <w:rPr>
          <w:rFonts w:hint="eastAsia"/>
        </w:rPr>
        <w:br/>
      </w:r>
      <w:r>
        <w:rPr>
          <w:rFonts w:hint="eastAsia"/>
        </w:rPr>
        <w:t>　　　　一、海绵微针品牌建设与维护</w:t>
      </w:r>
      <w:r>
        <w:rPr>
          <w:rFonts w:hint="eastAsia"/>
        </w:rPr>
        <w:br/>
      </w:r>
      <w:r>
        <w:rPr>
          <w:rFonts w:hint="eastAsia"/>
        </w:rPr>
        <w:t>　　　　二、海绵微针品牌影响力与市场竞争力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中国海绵微针行业风险与对策</w:t>
      </w:r>
      <w:r>
        <w:rPr>
          <w:rFonts w:hint="eastAsia"/>
        </w:rPr>
        <w:br/>
      </w:r>
      <w:r>
        <w:rPr>
          <w:rFonts w:hint="eastAsia"/>
        </w:rPr>
        <w:t>　　第一节 海绵微针行业SWOT分析</w:t>
      </w:r>
      <w:r>
        <w:rPr>
          <w:rFonts w:hint="eastAsia"/>
        </w:rPr>
        <w:br/>
      </w:r>
      <w:r>
        <w:rPr>
          <w:rFonts w:hint="eastAsia"/>
        </w:rPr>
        <w:t>　　　　一、海绵微针行业优势分析</w:t>
      </w:r>
      <w:r>
        <w:rPr>
          <w:rFonts w:hint="eastAsia"/>
        </w:rPr>
        <w:br/>
      </w:r>
      <w:r>
        <w:rPr>
          <w:rFonts w:hint="eastAsia"/>
        </w:rPr>
        <w:t>　　　　二、海绵微针行业劣势分析</w:t>
      </w:r>
      <w:r>
        <w:rPr>
          <w:rFonts w:hint="eastAsia"/>
        </w:rPr>
        <w:br/>
      </w:r>
      <w:r>
        <w:rPr>
          <w:rFonts w:hint="eastAsia"/>
        </w:rPr>
        <w:t>　　　　三、海绵微针市场机会探索</w:t>
      </w:r>
      <w:r>
        <w:rPr>
          <w:rFonts w:hint="eastAsia"/>
        </w:rPr>
        <w:br/>
      </w:r>
      <w:r>
        <w:rPr>
          <w:rFonts w:hint="eastAsia"/>
        </w:rPr>
        <w:t>　　　　四、海绵微针市场威胁评估</w:t>
      </w:r>
      <w:r>
        <w:rPr>
          <w:rFonts w:hint="eastAsia"/>
        </w:rPr>
        <w:br/>
      </w:r>
      <w:r>
        <w:rPr>
          <w:rFonts w:hint="eastAsia"/>
        </w:rPr>
        <w:t>　　第二节 海绵微针行业风险及对策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2025-2031年中国海绵微针行业前景与发展趋势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海绵微针行业发展环境分析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2025-2031年海绵微针行业发展趋势与方向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一、海绵微针行业发展方向预测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二、海绵微针发展趋势分析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2025-2031年海绵微针行业发展潜力与机遇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一、海绵微针市场发展潜力评估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二、海绵微针新兴市场与机遇探索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海绵微针行业研究结论与建议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中智-林-：海绵微针行业发展建议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海绵微针行业历程</w:t>
      </w:r>
      <w:r>
        <w:rPr>
          <w:rFonts w:hint="eastAsia"/>
        </w:rPr>
        <w:br/>
      </w:r>
      <w:r>
        <w:rPr>
          <w:rFonts w:hint="eastAsia"/>
        </w:rPr>
        <w:t>　　图表 海绵微针行业生命周期</w:t>
      </w:r>
      <w:r>
        <w:rPr>
          <w:rFonts w:hint="eastAsia"/>
        </w:rPr>
        <w:br/>
      </w:r>
      <w:r>
        <w:rPr>
          <w:rFonts w:hint="eastAsia"/>
        </w:rPr>
        <w:t>　　图表 海绵微针行业产业链分析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2019-2024年中国海绵微针出口金额分析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2024年中国海绵微针进口国家及地区分析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2025-2031年中国海绵微针行业产能预测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2025-2031年中国海绵微针行业产量预测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2025-2031年中国海绵微针市场需求量预测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2025-2031年中国海绵微针行业市场容量预测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2025-2031年中国海绵微针行业市场规模预测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2025年中国海绵微针市场前景分析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2025年中国海绵微针发展趋势预测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a89abdc9f433e" w:history="1">
        <w:r>
          <w:rPr>
            <w:rStyle w:val="Hyperlink"/>
          </w:rPr>
          <w:t>2025-2031年中国海绵微针市场现状与前景趋势预测报告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a89abdc9f433e" w:history="1">
        <w:r>
          <w:rPr>
            <w:rStyle w:val="Hyperlink"/>
          </w:rPr>
          <w:t>https://www.20087.com/6/26/HaiMianWeiZhenHangYeQianJingFenXi.html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微针功效、海绵微针的副作用和危害、海藻微针真的有效果吗、海绵微针小绿膜的美容功效、美容黄金微针有什么功效、海绵微针可以长期用吗、绿膜海绵微针的美容功效、海绵微针是什么成分、脸部馒化怎么才能变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0f28a74d48fd" w:history="1">
      <w:r>
        <w:rPr>
          <w:rStyle w:val="Hyperlink"/>
        </w:rPr>
        <w:t>2025-2031年中国海绵微针市场现状与前景趋势预测报告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aiMianWeiZhenHangYeQianJingFenXi.html" TargetMode="External" Id="R06aa89abdc9f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aiMianWeiZhenHangYeQianJingFenXi.html" TargetMode="External" Id="Rcbdc0f28a74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2025-08-16T07:40:25Z</dcterms:created>
  <dcterms:modified xsi:type="dcterms:W3CDTF">2025-08-16T08:40:25Z</dcterms:modified>
  <dc:subject>2025-2031年中国海绵微针市场现状与前景趋势预测报告</dc:subject>
  <dc:title>2025-2031年中国海绵微针市场现状与前景趋势预测报告</dc:title>
  <cp:keywords>2025-2031年中国海绵微针市场现状与前景趋势预测报告</cp:keywords>
  <dc:description>2025-2031年中国海绵微针市场现状与前景趋势预测报告</dc:description>
</cp:coreProperties>
</file>