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731ac4c844775" w:history="1">
              <w:r>
                <w:rPr>
                  <w:rStyle w:val="Hyperlink"/>
                </w:rPr>
                <w:t>2024-2030年中国电子支气管镜市场调查研究与发展前景报告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731ac4c844775" w:history="1">
              <w:r>
                <w:rPr>
                  <w:rStyle w:val="Hyperlink"/>
                </w:rPr>
                <w:t>2024-2030年中国电子支气管镜市场调查研究与发展前景报告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731ac4c844775" w:history="1">
                <w:r>
                  <w:rPr>
                    <w:rStyle w:val="Hyperlink"/>
                  </w:rPr>
                  <w:t>https://www.20087.com/6/26/DianZiZhiQiGuanJingFaZhanQianJing.html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气管镜是呼吸科医生诊断和治疗呼吸道疾病的重要工具。近年来，随着内窥镜技术的发展，电子支气管镜的分辨率和成像质量不断提高，操作更加简便灵活。同时，随着微创技术的进步，电子支气管镜的应用范围也在不断扩大，不仅可以进行常规检查，还可以进行诸如活检、异物取出等治疗性操作。</w:t>
      </w:r>
      <w:r>
        <w:rPr>
          <w:rFonts w:hint="eastAsia"/>
        </w:rPr>
        <w:br/>
      </w:r>
      <w:r>
        <w:rPr>
          <w:rFonts w:hint="eastAsia"/>
        </w:rPr>
        <w:t>　　未来，电子支气管镜的发展将更加注重智能化和微创化。随着人工智能技术的应用，电子支气管镜将具备更强大的图像处理和分析能力，能够辅助医生进行更加准确的诊断。同时，随着机器人技术的发展，电子支气管镜的操作将更加精确，减少手术风险。此外，随着患者对舒适度和恢复速度的需求提高，电子支气管镜将更加注重提高患者体验，减少不适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0731ac4c844775" w:history="1">
        <w:r>
          <w:rPr>
            <w:rStyle w:val="Hyperlink"/>
          </w:rPr>
          <w:t>2024-2030年中国电子支气管镜市场调查研究与发展前景报告</w:t>
        </w:r>
      </w:hyperlink>
      <w:r>
        <w:rPr>
          <w:rFonts w:hint="eastAsia"/>
        </w:rPr>
        <w:t>全面分析了电子支气管镜行业的市场规模、需求和价格动态，同时对电子支气管镜产业链进行了探讨。报告客观描述了电子支气管镜行业现状，审慎预测了电子支气管镜市场前景及发展趋势。此外，报告还聚焦于电子支气管镜重点企业，剖析了市场竞争格局、集中度以及品牌影响力，并对电子支气管镜细分市场进行了研究。电子支气管镜报告以专业、科学的视角，为投资者和行业决策者提供了权威的市场洞察与决策参考，是电子支气管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电子支气管镜行业界定</w:t>
      </w:r>
      <w:r>
        <w:rPr>
          <w:rFonts w:hint="eastAsia"/>
        </w:rPr>
        <w:br/>
      </w:r>
      <w:r>
        <w:rPr>
          <w:rFonts w:hint="eastAsia"/>
        </w:rPr>
        <w:t>　　第一节 电子支气管镜行业定义</w:t>
      </w:r>
      <w:r>
        <w:rPr>
          <w:rFonts w:hint="eastAsia"/>
        </w:rPr>
        <w:br/>
      </w:r>
      <w:r>
        <w:rPr>
          <w:rFonts w:hint="eastAsia"/>
        </w:rPr>
        <w:t>　　第二节 电子支气管镜行业特点分析</w:t>
      </w:r>
      <w:r>
        <w:rPr>
          <w:rFonts w:hint="eastAsia"/>
        </w:rPr>
        <w:br/>
      </w:r>
      <w:r>
        <w:rPr>
          <w:rFonts w:hint="eastAsia"/>
        </w:rPr>
        <w:t>　　第三节 电子支气管镜行业发展历程</w:t>
      </w:r>
      <w:r>
        <w:rPr>
          <w:rFonts w:hint="eastAsia"/>
        </w:rPr>
        <w:br/>
      </w:r>
      <w:r>
        <w:rPr>
          <w:rFonts w:hint="eastAsia"/>
        </w:rPr>
        <w:t>　　第四节 电子支气管镜产业链分析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2023-2024年国外电子支气管镜行业发展态势分析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国外电子支气管镜行业总体情况</w:t>
      </w:r>
      <w:r>
        <w:rPr>
          <w:rFonts w:hint="eastAsia"/>
        </w:rPr>
        <w:br/>
      </w:r>
      <w:r>
        <w:rPr>
          <w:rFonts w:hint="eastAsia"/>
        </w:rPr>
        <w:t>　　第二节 电子支气管镜行业重点国家、地区市场分析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国外电子支气管镜行业发展前景预测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2023-2024年中国电子支气管镜行业发展环境分析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电子支气管镜行业经济环境分析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电子支气管镜行业政策环境分析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一、电子支气管镜行业相关政策</w:t>
      </w:r>
      <w:r>
        <w:rPr>
          <w:rFonts w:hint="eastAsia"/>
        </w:rPr>
        <w:br/>
      </w:r>
      <w:r>
        <w:rPr>
          <w:rFonts w:hint="eastAsia"/>
        </w:rPr>
        <w:t>　　　　二、电子支气管镜行业相关标准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电子支气管镜行业技术发展现状及趋势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当前我国电子支气管镜技术发展现状</w:t>
      </w:r>
      <w:r>
        <w:rPr>
          <w:rFonts w:hint="eastAsia"/>
        </w:rPr>
        <w:br/>
      </w:r>
      <w:r>
        <w:rPr>
          <w:rFonts w:hint="eastAsia"/>
        </w:rPr>
        <w:t>　　第二节 中外电子支气管镜技术差距及产生差距的主要原因分析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提高我国电子支气管镜技术的对策</w:t>
      </w:r>
      <w:r>
        <w:rPr>
          <w:rFonts w:hint="eastAsia"/>
        </w:rPr>
        <w:br/>
      </w:r>
      <w:r>
        <w:rPr>
          <w:rFonts w:hint="eastAsia"/>
        </w:rPr>
        <w:t>　　第四节 我国电子支气管镜研发、设计发展趋势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中国电子支气管镜行业市场供需状况分析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中国电子支气管镜行业市场规模情况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中国电子支气管镜行业市场需求状况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一、2019-2024年电子支气管镜行业市场需求情况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二、电子支气管镜行业市场需求特点分析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三、2024-2030年电子支气管镜行业市场需求预测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中国电子支气管镜行业市场供给状况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一、2019-2024年电子支气管镜行业市场供给情况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二、电子支气管镜行业市场供给特点分析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三、2024-2030年电子支气管镜行业市场供给预测</w:t>
      </w:r>
      <w:r>
        <w:rPr>
          <w:rFonts w:hint="eastAsia"/>
        </w:rPr>
        <w:br/>
      </w:r>
      <w:r>
        <w:rPr>
          <w:rFonts w:hint="eastAsia"/>
        </w:rPr>
        <w:t>　　第四节 电子支气管镜行业市场供需平衡状况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中国电子支气管镜行业进出口情况分析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电子支气管镜行业出口情况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一、2019-2024年电子支气管镜行业出口情况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三、2024-2030年电子支气管镜行业出口情况预测</w:t>
      </w:r>
      <w:r>
        <w:rPr>
          <w:rFonts w:hint="eastAsia"/>
        </w:rPr>
        <w:br/>
      </w:r>
      <w:r>
        <w:rPr>
          <w:rFonts w:hint="eastAsia"/>
        </w:rPr>
        <w:t>　　第二节 电子支气管镜行业进口情况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一、2019-2024年电子支气管镜行业进口情况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三、2024-2030年电子支气管镜行业进口情况预测</w:t>
      </w:r>
      <w:r>
        <w:rPr>
          <w:rFonts w:hint="eastAsia"/>
        </w:rPr>
        <w:br/>
      </w:r>
      <w:r>
        <w:rPr>
          <w:rFonts w:hint="eastAsia"/>
        </w:rPr>
        <w:t>　　第三节 电子支气管镜行业进出口面临的挑战及对策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中国电子支气管镜行业产品价格监测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一、电子支气管镜市场价格特征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二、当前电子支气管镜市场价格评述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三、影响电子支气管镜市场价格因素分析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四、未来电子支气管镜市场价格走势预测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中国电子支气管镜行业重点区域市场分析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电子支气管镜行业区域市场分布情况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电子支气管镜行业细分市场调研分析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电子支气管镜细分产品（一）市场调研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电子支气管镜细分产品（二）市场调研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电子支气管镜行业上、下游市场分析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电子支气管镜行业上游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电子支气管镜行业下游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电子支气管镜行业重点企业发展调研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电子支气管镜重点企业（一）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电子支气管镜重点企业（二）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电子支气管镜重点企业（三）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电子支气管镜重点企业（四）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电子支气管镜重点企业（五）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电子支气管镜重点企业（六）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电子支气管镜行业风险及对策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2024-2030年电子支气管镜行业发展环境分析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2024-2030年电子支气管镜行业投资特性分析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一、电子支气管镜行业进入壁垒</w:t>
      </w:r>
      <w:r>
        <w:rPr>
          <w:rFonts w:hint="eastAsia"/>
        </w:rPr>
        <w:br/>
      </w:r>
      <w:r>
        <w:rPr>
          <w:rFonts w:hint="eastAsia"/>
        </w:rPr>
        <w:t>　　　　二、电子支气管镜行业盈利模式</w:t>
      </w:r>
      <w:r>
        <w:rPr>
          <w:rFonts w:hint="eastAsia"/>
        </w:rPr>
        <w:br/>
      </w:r>
      <w:r>
        <w:rPr>
          <w:rFonts w:hint="eastAsia"/>
        </w:rPr>
        <w:t>　　　　三、电子支气管镜行业盈利因素</w:t>
      </w:r>
      <w:r>
        <w:rPr>
          <w:rFonts w:hint="eastAsia"/>
        </w:rPr>
        <w:br/>
      </w:r>
      <w:r>
        <w:rPr>
          <w:rFonts w:hint="eastAsia"/>
        </w:rPr>
        <w:t>　　第三节 电子支气管镜行业“波特五力模型”分析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2024-2030年电子支气管镜行业风险及对策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电子支气管镜企业竞争策略分析</w:t>
      </w:r>
      <w:r>
        <w:rPr>
          <w:rFonts w:hint="eastAsia"/>
        </w:rPr>
        <w:br/>
      </w:r>
      <w:r>
        <w:rPr>
          <w:rFonts w:hint="eastAsia"/>
        </w:rPr>
        <w:t>　　第一节 电子支气管镜市场竞争策略分析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一、2024-2030年中国电子支气管镜市场增长潜力分析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二、2024-2030年中国电子支气管镜主要潜力品种分析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三、现有电子支气管镜产品竞争策略分析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四、潜力电子支气管镜品种竞争策略选择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2024-2030年中国电子支气管镜企业竞争策略分析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一、2024-2030年我国电子支气管镜市场竞争趋势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二、2024-2030年电子支气管镜行业竞争格局展望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三、2024-2030年电子支气管镜行业竞争策略分析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四、2024-2030年电子支气管镜企业竞争策略分析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2024-2030年中国电子支气管镜行业发展趋势分析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一、2024-2030年电子支气管镜技术发展趋势分析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二、2024-2030年电子支气管镜产品发展趋势分析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三、2024-2030年电子支气管镜行业竞争格局展望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2024-2030年中国电子支气管镜市场趋势分析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一、2024-2030年电子支气管镜发展趋势预测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二、2024-2030年电子支气管镜市场前景分析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三、2024-2030年电子支气管镜产业政策趋向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2024-2030年电子支气管镜行业投资价值评估分析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电子支气管镜行业发展建议分析</w:t>
      </w:r>
      <w:r>
        <w:rPr>
          <w:rFonts w:hint="eastAsia"/>
        </w:rPr>
        <w:br/>
      </w:r>
      <w:r>
        <w:rPr>
          <w:rFonts w:hint="eastAsia"/>
        </w:rPr>
        <w:t>　　第一节 电子支气管镜行业研究结论及建议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电子支气管镜细分行业研究结论及建议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中-智林-－电子支气管镜行业竞争策略总结及建议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电子支气管镜行业历程</w:t>
      </w:r>
      <w:r>
        <w:rPr>
          <w:rFonts w:hint="eastAsia"/>
        </w:rPr>
        <w:br/>
      </w:r>
      <w:r>
        <w:rPr>
          <w:rFonts w:hint="eastAsia"/>
        </w:rPr>
        <w:t>　　图表 电子支气管镜行业生命周期</w:t>
      </w:r>
      <w:r>
        <w:rPr>
          <w:rFonts w:hint="eastAsia"/>
        </w:rPr>
        <w:br/>
      </w:r>
      <w:r>
        <w:rPr>
          <w:rFonts w:hint="eastAsia"/>
        </w:rPr>
        <w:t>　　图表 电子支气管镜行业产业链分析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2019-2024年电子支气管镜行业市场容量分析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2024年中国电子支气管镜行业需求领域分布格局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2024年中国电子支气管镜进口国家及地区分析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2024年中国电子支气管镜出口国家及地区分析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2019-2024年中国电子支气管镜行业企业平均规模情况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**地区电子支气管镜行业市场需求情况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电子支气管镜重点企业（二）经营情况分析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电子支气管镜重点企业（二）主要经济指标情况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电子支气管镜重点企业（三）成长能力情况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2024-2030年中国电子支气管镜行业产能预测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2024-2030年中国电子支气管镜行业产量预测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2024-2030年中国电子支气管镜市场需求量预测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2024-2030年中国电子支气管镜行业供需平衡预测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2024-2030年中国电子支气管镜市场容量预测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2024-2030年中国电子支气管镜市场规模预测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2024-2030年中国电子支气管镜市场前景分析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2024-2030年中国电子支气管镜发展趋势预测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731ac4c844775" w:history="1">
        <w:r>
          <w:rPr>
            <w:rStyle w:val="Hyperlink"/>
          </w:rPr>
          <w:t>2024-2030年中国电子支气管镜市场调查研究与发展前景报告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731ac4c844775" w:history="1">
        <w:r>
          <w:rPr>
            <w:rStyle w:val="Hyperlink"/>
          </w:rPr>
          <w:t>https://www.20087.com/6/26/DianZiZhiQiGuanJingFaZhanQianJing.html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c2c2ced0e4b45" w:history="1">
      <w:r>
        <w:rPr>
          <w:rStyle w:val="Hyperlink"/>
        </w:rPr>
        <w:t>2024-2030年中国电子支气管镜市场调查研究与发展前景报告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ZiZhiQiGuanJingFaZhanQianJing.html" TargetMode="External" Id="R4c0731ac4c84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ZiZhiQiGuanJingFaZhanQianJing.html" TargetMode="External" Id="Re25c2c2ced0e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2024-02-22T08:37:00Z</dcterms:created>
  <dcterms:modified xsi:type="dcterms:W3CDTF">2024-02-22T09:37:00Z</dcterms:modified>
  <dc:subject>2024-2030年中国电子支气管镜市场调查研究与发展前景报告</dc:subject>
  <dc:title>2024-2030年中国电子支气管镜市场调查研究与发展前景报告</dc:title>
  <cp:keywords>2024-2030年中国电子支气管镜市场调查研究与发展前景报告</cp:keywords>
  <dc:description>2024-2030年中国电子支气管镜市场调查研究与发展前景报告</dc:description>
</cp:coreProperties>
</file>