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243e9ab94b89" w:history="1">
              <w:r>
                <w:rPr>
                  <w:rStyle w:val="Hyperlink"/>
                </w:rPr>
                <w:t>中国芒硝工业行业发展全面调研与未来趋势分析报告（2025-2031年）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243e9ab94b89" w:history="1">
              <w:r>
                <w:rPr>
                  <w:rStyle w:val="Hyperlink"/>
                </w:rPr>
                <w:t>中国芒硝工业行业发展全面调研与未来趋势分析报告（2025-2031年）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f243e9ab94b89" w:history="1">
                <w:r>
                  <w:rPr>
                    <w:rStyle w:val="Hyperlink"/>
                  </w:rPr>
                  <w:t>https://www.20087.com/6/36/MangXiaoGongYeXianZhuangYuFaZhanQuShi.html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工业是化工行业中一个重要的分支，主要用于生产硫酸钠、玻璃制造、纺织染整等多个领域。近年来，随着相关下游产业的发展和技术的进步，芒硝市场需求持续增长。目前，芒硝工业不仅在种类上实现了多样化，如工业级芒硝、食品级芒硝等，还在技术上实现了突破，如采用了更先进的提取技术和更严格的品质控制，提高了产品的纯度和稳定性。此外，随着消费者对环保和健康的要求提高，芒硝工业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芒硝工业市场将更加注重技术创新和环保性能。一方面，随着新材料和新技术的应用，芒硝工业将开发出更多高性能、多功能的产品，如提高纯度的同时降低生产成本。另一方面，随着可持续发展理念的普及，芒硝工业生产商将更加注重产品的环保性能和资源回收利用，例如开发更环保的生产工艺和采用可再生资源。此外，随着相关法规的不断完善，芒硝工业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243e9ab94b89" w:history="1">
        <w:r>
          <w:rPr>
            <w:rStyle w:val="Hyperlink"/>
          </w:rPr>
          <w:t>中国芒硝工业行业发展全面调研与未来趋势分析报告（2025-2031年）</w:t>
        </w:r>
      </w:hyperlink>
      <w:r>
        <w:rPr>
          <w:rFonts w:hint="eastAsia"/>
        </w:rPr>
        <w:t>》基于国家统计局及相关协会的权威数据，系统研究了芒硝工业行业的市场需求、市场规模及产业链现状，分析了芒硝工业价格波动、细分市场动态及重点企业的经营表现，科学预测了芒硝工业市场前景与发展趋势，揭示了潜在需求与投资机会，同时指出了芒硝工业行业可能面临的风险。通过对芒硝工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2019-2024年世界芒硝工业运行特点分析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四、全球竞争概况</w:t>
      </w:r>
      <w:r>
        <w:rPr>
          <w:rFonts w:hint="eastAsia"/>
        </w:rPr>
        <w:br/>
      </w:r>
      <w:r>
        <w:rPr>
          <w:rFonts w:hint="eastAsia"/>
        </w:rPr>
        <w:t>　　　　五、生产技术先进</w:t>
      </w:r>
      <w:r>
        <w:rPr>
          <w:rFonts w:hint="eastAsia"/>
        </w:rPr>
        <w:br/>
      </w:r>
      <w:r>
        <w:rPr>
          <w:rFonts w:hint="eastAsia"/>
        </w:rPr>
        <w:t>　　　　六、芒硝产品新的用途研究开发十分活跃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2019-2024年世界芒硝工业发展趋势预测分析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一、芒硝标准</w:t>
      </w:r>
      <w:r>
        <w:rPr>
          <w:rFonts w:hint="eastAsia"/>
        </w:rPr>
        <w:br/>
      </w:r>
      <w:r>
        <w:rPr>
          <w:rFonts w:hint="eastAsia"/>
        </w:rPr>
        <w:t>　　　　二、食品添加剂无水亚硫酸钠标准</w:t>
      </w:r>
      <w:r>
        <w:rPr>
          <w:rFonts w:hint="eastAsia"/>
        </w:rPr>
        <w:br/>
      </w:r>
      <w:r>
        <w:rPr>
          <w:rFonts w:hint="eastAsia"/>
        </w:rPr>
        <w:t>　　　　三、工业无水硫酸钠标准</w:t>
      </w:r>
      <w:r>
        <w:rPr>
          <w:rFonts w:hint="eastAsia"/>
        </w:rPr>
        <w:br/>
      </w:r>
      <w:r>
        <w:rPr>
          <w:rFonts w:hint="eastAsia"/>
        </w:rPr>
        <w:t>　　第三节 2019-2024年中国芒硝行业社会环境分析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中国芒硝矿产资源分析</w:t>
      </w:r>
      <w:r>
        <w:rPr>
          <w:rFonts w:hint="eastAsia"/>
        </w:rPr>
        <w:br/>
      </w:r>
      <w:r>
        <w:rPr>
          <w:rFonts w:hint="eastAsia"/>
        </w:rPr>
        <w:t>　　第一节 中国芒硝资源概况</w:t>
      </w:r>
      <w:r>
        <w:rPr>
          <w:rFonts w:hint="eastAsia"/>
        </w:rPr>
        <w:br/>
      </w:r>
      <w:r>
        <w:rPr>
          <w:rFonts w:hint="eastAsia"/>
        </w:rPr>
        <w:t>　　　　一、中国芒硝的资源特点</w:t>
      </w:r>
      <w:r>
        <w:rPr>
          <w:rFonts w:hint="eastAsia"/>
        </w:rPr>
        <w:br/>
      </w:r>
      <w:r>
        <w:rPr>
          <w:rFonts w:hint="eastAsia"/>
        </w:rPr>
        <w:t>　　　　二、开发利用</w:t>
      </w:r>
      <w:r>
        <w:rPr>
          <w:rFonts w:hint="eastAsia"/>
        </w:rPr>
        <w:br/>
      </w:r>
      <w:r>
        <w:rPr>
          <w:rFonts w:hint="eastAsia"/>
        </w:rPr>
        <w:t>　　第二节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第三节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六、云南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2019-2024年中国芒硝工业市场供需分析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2019-2024年中国芒硝产业市场现状分析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四、基础化工原料市场上扬</w:t>
      </w:r>
      <w:r>
        <w:rPr>
          <w:rFonts w:hint="eastAsia"/>
        </w:rPr>
        <w:br/>
      </w:r>
      <w:r>
        <w:rPr>
          <w:rFonts w:hint="eastAsia"/>
        </w:rPr>
        <w:t>　　　　五、洗涤行业用量增幅突进</w:t>
      </w:r>
      <w:r>
        <w:rPr>
          <w:rFonts w:hint="eastAsia"/>
        </w:rPr>
        <w:br/>
      </w:r>
      <w:r>
        <w:rPr>
          <w:rFonts w:hint="eastAsia"/>
        </w:rPr>
        <w:t>　　　　六、产品细分是产业市场成熟的表现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　　七、出口量增幅大于产量的增幅</w:t>
      </w:r>
      <w:r>
        <w:rPr>
          <w:rFonts w:hint="eastAsia"/>
        </w:rPr>
        <w:br/>
      </w:r>
      <w:r>
        <w:rPr>
          <w:rFonts w:hint="eastAsia"/>
        </w:rPr>
        <w:t>　　第二节 2019-2024年中国硫酸二钠进出口总体数据分析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一、中国硫酸二钠进口数据分析</w:t>
      </w:r>
      <w:r>
        <w:rPr>
          <w:rFonts w:hint="eastAsia"/>
        </w:rPr>
        <w:br/>
      </w:r>
      <w:r>
        <w:rPr>
          <w:rFonts w:hint="eastAsia"/>
        </w:rPr>
        <w:t>　　　　二、中国硫酸二钠出口数据分析</w:t>
      </w:r>
      <w:r>
        <w:rPr>
          <w:rFonts w:hint="eastAsia"/>
        </w:rPr>
        <w:br/>
      </w:r>
      <w:r>
        <w:rPr>
          <w:rFonts w:hint="eastAsia"/>
        </w:rPr>
        <w:t>　　　　三、中国硫酸二钠进出口分国家分析</w:t>
      </w:r>
      <w:r>
        <w:rPr>
          <w:rFonts w:hint="eastAsia"/>
        </w:rPr>
        <w:br/>
      </w:r>
      <w:r>
        <w:rPr>
          <w:rFonts w:hint="eastAsia"/>
        </w:rPr>
        <w:t>　　　　四、中国硫酸二钠进出口分省市（海关）分析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五、中国硫酸二钠进出口单价分析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2019-2024年中国芒硝行业市场动态分析</w:t>
      </w:r>
      <w:r>
        <w:rPr>
          <w:rFonts w:hint="eastAsia"/>
        </w:rPr>
        <w:br/>
      </w:r>
      <w:r>
        <w:rPr>
          <w:rFonts w:hint="eastAsia"/>
        </w:rPr>
        <w:t>　　　　一、名山县促进芒硝资源优势向经济优势转变</w:t>
      </w:r>
      <w:r>
        <w:rPr>
          <w:rFonts w:hint="eastAsia"/>
        </w:rPr>
        <w:br/>
      </w:r>
      <w:r>
        <w:rPr>
          <w:rFonts w:hint="eastAsia"/>
        </w:rPr>
        <w:t>　　　　二、芒硝霸主旭光资源中国香港上市</w:t>
      </w:r>
      <w:r>
        <w:rPr>
          <w:rFonts w:hint="eastAsia"/>
        </w:rPr>
        <w:br/>
      </w:r>
      <w:r>
        <w:rPr>
          <w:rFonts w:hint="eastAsia"/>
        </w:rPr>
        <w:t>　　　　三、山西运城芒硝喜获丰收</w:t>
      </w:r>
      <w:r>
        <w:rPr>
          <w:rFonts w:hint="eastAsia"/>
        </w:rPr>
        <w:br/>
      </w:r>
      <w:r>
        <w:rPr>
          <w:rFonts w:hint="eastAsia"/>
        </w:rPr>
        <w:t>　　　　四、南风化工，国内元明粉的最大出口基地</w:t>
      </w:r>
      <w:r>
        <w:rPr>
          <w:rFonts w:hint="eastAsia"/>
        </w:rPr>
        <w:br/>
      </w:r>
      <w:r>
        <w:rPr>
          <w:rFonts w:hint="eastAsia"/>
        </w:rPr>
        <w:t>　　　　五、眉山出让钙芒硝采矿权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2019-2024年中国芒硝产业现状分析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第二节 2019-2024年中国芒硝工业影响因素分析</w:t>
      </w:r>
      <w:r>
        <w:rPr>
          <w:rFonts w:hint="eastAsia"/>
        </w:rPr>
        <w:br/>
      </w:r>
      <w:r>
        <w:rPr>
          <w:rFonts w:hint="eastAsia"/>
        </w:rPr>
        <w:t>　　　　一、国家宏观经济调控是影响芒硝产业发展的直接因素</w:t>
      </w:r>
      <w:r>
        <w:rPr>
          <w:rFonts w:hint="eastAsia"/>
        </w:rPr>
        <w:br/>
      </w:r>
      <w:r>
        <w:rPr>
          <w:rFonts w:hint="eastAsia"/>
        </w:rPr>
        <w:t>　　　　二、关联产业发展对芒硝产业发展产生的拉动效应</w:t>
      </w:r>
      <w:r>
        <w:rPr>
          <w:rFonts w:hint="eastAsia"/>
        </w:rPr>
        <w:br/>
      </w:r>
      <w:r>
        <w:rPr>
          <w:rFonts w:hint="eastAsia"/>
        </w:rPr>
        <w:t>　　　　三、加入WTO为芒硝产业开辟了广阔的发展空间</w:t>
      </w:r>
      <w:r>
        <w:rPr>
          <w:rFonts w:hint="eastAsia"/>
        </w:rPr>
        <w:br/>
      </w:r>
      <w:r>
        <w:rPr>
          <w:rFonts w:hint="eastAsia"/>
        </w:rPr>
        <w:t>　　　　四、国家法律、法规、产业政策、标准对芒硝产业发展的指引作用</w:t>
      </w:r>
      <w:r>
        <w:rPr>
          <w:rFonts w:hint="eastAsia"/>
        </w:rPr>
        <w:br/>
      </w:r>
      <w:r>
        <w:rPr>
          <w:rFonts w:hint="eastAsia"/>
        </w:rPr>
        <w:t>　　　　五、世界芒硝产业发展态势对中国芒硝产业发展的推动</w:t>
      </w:r>
      <w:r>
        <w:rPr>
          <w:rFonts w:hint="eastAsia"/>
        </w:rPr>
        <w:br/>
      </w:r>
      <w:r>
        <w:rPr>
          <w:rFonts w:hint="eastAsia"/>
        </w:rPr>
        <w:t>　　第三节 2019-2024年中国芒硝产业投资策略研究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2019-2024年中国芒硝制造行业主要指标监测分析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2019-2024年中国芒硝制造行业发展概况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一、2025年中国芒硝制造行业发展概况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2019-2024年中国芒硝制造行业总体运行情况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一、2019-2024年中国芒硝制造企业数量及分布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二、2019-2024年中国芒硝制造行业从业人员统计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三、2019-2024年中国芒硝制造行业总资产状况分析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四、2019-2024年中国芒硝制造行业负债状况分析</w:t>
      </w:r>
      <w:r>
        <w:rPr>
          <w:rFonts w:hint="eastAsia"/>
        </w:rPr>
        <w:br/>
      </w:r>
      <w:r>
        <w:rPr>
          <w:rFonts w:hint="eastAsia"/>
        </w:rPr>
        <w:t>　　　　五、2019-2024年中国芒硝制造行业销售收入分析</w:t>
      </w:r>
      <w:r>
        <w:rPr>
          <w:rFonts w:hint="eastAsia"/>
        </w:rPr>
        <w:br/>
      </w:r>
      <w:r>
        <w:rPr>
          <w:rFonts w:hint="eastAsia"/>
        </w:rPr>
        <w:t>　　　　六、2019-2024年中国芒硝制造行业利润增长情况</w:t>
      </w:r>
      <w:r>
        <w:rPr>
          <w:rFonts w:hint="eastAsia"/>
        </w:rPr>
        <w:br/>
      </w:r>
      <w:r>
        <w:rPr>
          <w:rFonts w:hint="eastAsia"/>
        </w:rPr>
        <w:t>　　　　七、2019-2024年中国芒硝制造行业亏损情况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2019-2024年中国芒硝制造行业资产管理效益</w:t>
      </w:r>
      <w:r>
        <w:rPr>
          <w:rFonts w:hint="eastAsia"/>
        </w:rPr>
        <w:br/>
      </w:r>
      <w:r>
        <w:rPr>
          <w:rFonts w:hint="eastAsia"/>
        </w:rPr>
        <w:t>　　第四节 2019-2024年中国芒硝制造行业盈利能力分析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一、2019-2024年芒硝制造行业成本费用结构分析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二、2019-2024年芒硝制造行业成本费用利润率分析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三、2019-2024年芒硝制造行业毛利率分析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四、2019-2024年芒硝制造行业利润率分析</w:t>
      </w:r>
      <w:r>
        <w:rPr>
          <w:rFonts w:hint="eastAsia"/>
        </w:rPr>
        <w:br/>
      </w:r>
      <w:r>
        <w:rPr>
          <w:rFonts w:hint="eastAsia"/>
        </w:rPr>
        <w:t>　　　　五、2019-2024年芒硝制造行业资产利润率分析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2019-2024年中国芒硝制造行业偿债能力分析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2019-2024年中国芒硝工业竞争力分析</w:t>
      </w:r>
      <w:r>
        <w:rPr>
          <w:rFonts w:hint="eastAsia"/>
        </w:rPr>
        <w:br/>
      </w:r>
      <w:r>
        <w:rPr>
          <w:rFonts w:hint="eastAsia"/>
        </w:rPr>
        <w:t>　　　　一、芒硝工业市场竞争</w:t>
      </w:r>
      <w:r>
        <w:rPr>
          <w:rFonts w:hint="eastAsia"/>
        </w:rPr>
        <w:br/>
      </w:r>
      <w:r>
        <w:rPr>
          <w:rFonts w:hint="eastAsia"/>
        </w:rPr>
        <w:t>　　　　二、芒硝工业技术竞争</w:t>
      </w:r>
      <w:r>
        <w:rPr>
          <w:rFonts w:hint="eastAsia"/>
        </w:rPr>
        <w:br/>
      </w:r>
      <w:r>
        <w:rPr>
          <w:rFonts w:hint="eastAsia"/>
        </w:rPr>
        <w:t>　　　　三、芒硝工业价格竞争</w:t>
      </w:r>
      <w:r>
        <w:rPr>
          <w:rFonts w:hint="eastAsia"/>
        </w:rPr>
        <w:br/>
      </w:r>
      <w:r>
        <w:rPr>
          <w:rFonts w:hint="eastAsia"/>
        </w:rPr>
        <w:t>　　第三节 2019-2024年中国芒硝工业竞争策略分析</w:t>
      </w:r>
      <w:r>
        <w:rPr>
          <w:rFonts w:hint="eastAsia"/>
        </w:rPr>
        <w:br/>
      </w:r>
      <w:r>
        <w:rPr>
          <w:rFonts w:hint="eastAsia"/>
        </w:rPr>
        <w:t>　　　　一、芒硝企业国内资本市场的运作建议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二、芒硝企业海外资本市场的运作建议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三、芒硝企业的国内营销模式建议</w:t>
      </w:r>
      <w:r>
        <w:rPr>
          <w:rFonts w:hint="eastAsia"/>
        </w:rPr>
        <w:br/>
      </w:r>
      <w:r>
        <w:rPr>
          <w:rFonts w:hint="eastAsia"/>
        </w:rPr>
        <w:t>　　　　四、芒硝企业海外营销模式建议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四、2019-2024年企业财务情况</w:t>
      </w:r>
      <w:r>
        <w:rPr>
          <w:rFonts w:hint="eastAsia"/>
        </w:rPr>
        <w:br/>
      </w:r>
      <w:r>
        <w:rPr>
          <w:rFonts w:hint="eastAsia"/>
        </w:rPr>
        <w:t>　　　　五、2019-2024年南风化工发展分析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四、2019-2024年企业财务状况</w:t>
      </w:r>
      <w:r>
        <w:rPr>
          <w:rFonts w:hint="eastAsia"/>
        </w:rPr>
        <w:br/>
      </w:r>
      <w:r>
        <w:rPr>
          <w:rFonts w:hint="eastAsia"/>
        </w:rPr>
        <w:t>　　　　五、2025年旭光资源在中国香港证交所上市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江苏省南风元明粉有限责任公司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上海太平洋化工（集团）淮安元明粉厂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四川省川眉芒硝有限责任公司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四川同庆南风有限责任公司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2025-2031年中国芒硝工业趋势预测分析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一、产业走上集团化</w:t>
      </w:r>
      <w:r>
        <w:rPr>
          <w:rFonts w:hint="eastAsia"/>
        </w:rPr>
        <w:br/>
      </w:r>
      <w:r>
        <w:rPr>
          <w:rFonts w:hint="eastAsia"/>
        </w:rPr>
        <w:t>　　　　二、落后生产力将被淘汰出局</w:t>
      </w:r>
      <w:r>
        <w:rPr>
          <w:rFonts w:hint="eastAsia"/>
        </w:rPr>
        <w:br/>
      </w:r>
      <w:r>
        <w:rPr>
          <w:rFonts w:hint="eastAsia"/>
        </w:rPr>
        <w:t>　　　　三、国外资本将积极进入我国芒硝产业</w:t>
      </w:r>
      <w:r>
        <w:rPr>
          <w:rFonts w:hint="eastAsia"/>
        </w:rPr>
        <w:br/>
      </w:r>
      <w:r>
        <w:rPr>
          <w:rFonts w:hint="eastAsia"/>
        </w:rPr>
        <w:t>　　第二节 2025-2031年中国芒硝产业市场走势预测分析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一、消费结构稳定，普通硝需求大幅上扬</w:t>
      </w:r>
      <w:r>
        <w:rPr>
          <w:rFonts w:hint="eastAsia"/>
        </w:rPr>
        <w:br/>
      </w:r>
      <w:r>
        <w:rPr>
          <w:rFonts w:hint="eastAsia"/>
        </w:rPr>
        <w:t>　　　　二、市场细分，特种用硝发展加快</w:t>
      </w:r>
      <w:r>
        <w:rPr>
          <w:rFonts w:hint="eastAsia"/>
        </w:rPr>
        <w:br/>
      </w:r>
      <w:r>
        <w:rPr>
          <w:rFonts w:hint="eastAsia"/>
        </w:rPr>
        <w:t>　　　　三、基础化工产品原料市场用量呈较强上升势头</w:t>
      </w:r>
      <w:r>
        <w:rPr>
          <w:rFonts w:hint="eastAsia"/>
        </w:rPr>
        <w:br/>
      </w:r>
      <w:r>
        <w:rPr>
          <w:rFonts w:hint="eastAsia"/>
        </w:rPr>
        <w:t>　　　　四、出口量上涨</w:t>
      </w:r>
      <w:r>
        <w:rPr>
          <w:rFonts w:hint="eastAsia"/>
        </w:rPr>
        <w:br/>
      </w:r>
      <w:r>
        <w:rPr>
          <w:rFonts w:hint="eastAsia"/>
        </w:rPr>
        <w:t>　　　　五、生产总量增加一倍出现产销相对平衡期</w:t>
      </w:r>
      <w:r>
        <w:rPr>
          <w:rFonts w:hint="eastAsia"/>
        </w:rPr>
        <w:br/>
      </w:r>
      <w:r>
        <w:rPr>
          <w:rFonts w:hint="eastAsia"/>
        </w:rPr>
        <w:t>　　第三节 2025-2031年中国芒硝产业指导思想与战略目标预测分析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t>　　　　一、中国芒硝工业指导思想</w:t>
      </w:r>
      <w:r>
        <w:rPr>
          <w:rFonts w:hint="eastAsia"/>
        </w:rPr>
        <w:br/>
      </w:r>
      <w:r>
        <w:rPr>
          <w:rFonts w:hint="eastAsia"/>
        </w:rPr>
        <w:t>　　　　二、中国芒硝工业主要目标</w:t>
      </w:r>
      <w:r>
        <w:rPr>
          <w:rFonts w:hint="eastAsia"/>
        </w:rPr>
        <w:br/>
      </w:r>
      <w:r>
        <w:rPr>
          <w:rFonts w:hint="eastAsia"/>
        </w:rPr>
        <w:t>　　　　三、中国芒硝工业的战略重点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一、芒硝行业吸引力分析</w:t>
      </w:r>
      <w:r>
        <w:rPr>
          <w:rFonts w:hint="eastAsia"/>
        </w:rPr>
        <w:br/>
      </w:r>
      <w:r>
        <w:rPr>
          <w:rFonts w:hint="eastAsia"/>
        </w:rPr>
        <w:t>　　　　二、芒硝行业区域投资潜力分析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2025-2031年中国芒硝行业投资前景分析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 2025-2031年中国芒硝行业投资前景研究分析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2025年世界主要芒硝生产国产量</w:t>
      </w:r>
      <w:r>
        <w:rPr>
          <w:rFonts w:hint="eastAsia"/>
        </w:rPr>
        <w:br/>
      </w:r>
      <w:r>
        <w:rPr>
          <w:rFonts w:hint="eastAsia"/>
        </w:rPr>
        <w:t>　　图表 2 2019-2024年全球天然芒硝需求量统计</w:t>
      </w:r>
      <w:r>
        <w:rPr>
          <w:rFonts w:hint="eastAsia"/>
        </w:rPr>
        <w:br/>
      </w:r>
      <w:r>
        <w:rPr>
          <w:rFonts w:hint="eastAsia"/>
        </w:rPr>
        <w:t>　　图表 3 2025年全球天然芒硝主要生产商及产能</w:t>
      </w:r>
      <w:r>
        <w:rPr>
          <w:rFonts w:hint="eastAsia"/>
        </w:rPr>
        <w:br/>
      </w:r>
      <w:r>
        <w:rPr>
          <w:rFonts w:hint="eastAsia"/>
        </w:rPr>
        <w:t>　　图表 4 2019-2024年全球天然芒硝市场规模预测</w:t>
      </w:r>
      <w:r>
        <w:rPr>
          <w:rFonts w:hint="eastAsia"/>
        </w:rPr>
        <w:br/>
      </w:r>
      <w:r>
        <w:rPr>
          <w:rFonts w:hint="eastAsia"/>
        </w:rPr>
        <w:t>　　图表 5 2019-2024年中国GDP增长趋附图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243e9ab94b89" w:history="1">
        <w:r>
          <w:rPr>
            <w:rStyle w:val="Hyperlink"/>
          </w:rPr>
          <w:t>中国芒硝工业行业发展全面调研与未来趋势分析报告（2025-2031年）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f243e9ab94b89" w:history="1">
        <w:r>
          <w:rPr>
            <w:rStyle w:val="Hyperlink"/>
          </w:rPr>
          <w:t>https://www.20087.com/6/36/MangXiaoGongYeXianZhuangYuFaZhanQuShi.html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热点：工业芒硝多少钱一吨、芒硝工业用途方法、牙硝和芒硝的区别、芒硝工业生产工艺流程、芒硝 危废、工业芒硝价格是多少一吨、湖南芒硝、芒硝加工、芒硝有什么用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81b9af3f24df7" w:history="1">
      <w:r>
        <w:rPr>
          <w:rStyle w:val="Hyperlink"/>
        </w:rPr>
        <w:t>中国芒硝工业行业发展全面调研与未来趋势分析报告（2025-2031年）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ngXiaoGongYeXianZhuangYuFaZhanQuShi.html" TargetMode="External" Id="R787f243e9ab9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ngXiaoGongYeXianZhuangYuFaZhanQuShi.html" TargetMode="External" Id="Reb481b9af3f2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2024-12-16T01:06:00Z</dcterms:created>
  <dcterms:modified xsi:type="dcterms:W3CDTF">2024-12-16T02:06:00Z</dcterms:modified>
  <dc:subject>中国芒硝工业行业发展全面调研与未来趋势分析报告（2025-2031年）</dc:subject>
  <dc:title>中国芒硝工业行业发展全面调研与未来趋势分析报告（2025-2031年）</dc:title>
  <cp:keywords>中国芒硝工业行业发展全面调研与未来趋势分析报告（2025-2031年）</cp:keywords>
  <dc:description>中国芒硝工业行业发展全面调研与未来趋势分析报告（2025-2031年）</dc:description>
</cp:coreProperties>
</file>