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a8d14e274683" w:history="1">
              <w:r>
                <w:rPr>
                  <w:rStyle w:val="Hyperlink"/>
                </w:rPr>
                <w:t>中国茶碱缓释片行业现状与前景趋势预测报告（2025-2031年）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a8d14e274683" w:history="1">
              <w:r>
                <w:rPr>
                  <w:rStyle w:val="Hyperlink"/>
                </w:rPr>
                <w:t>中国茶碱缓释片行业现状与前景趋势预测报告（2025-2031年）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8a8d14e274683" w:history="1">
                <w:r>
                  <w:rPr>
                    <w:rStyle w:val="Hyperlink"/>
                  </w:rPr>
                  <w:t>https://www.20087.com/6/16/ChaJianHuanShiPianHangYeQianJingQuShi.html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支气管扩张剂，主要用于治疗哮喘和慢性阻塞性肺疾病（COPD）。近年来，随着药物递送技术的进步，茶碱缓释片的配方得到了优化，提高了药物的生物利用度和疗效，同时也减少了不良反应的发生。目前，市场上已有多款茶碱缓释片产品，它们通过控制药物释放速率，延长了药物在体内的有效作用时间，减少了每日服药次数，提高了患者用药的依从性。</w:t>
      </w:r>
      <w:r>
        <w:rPr>
          <w:rFonts w:hint="eastAsia"/>
        </w:rPr>
        <w:br/>
      </w:r>
      <w:r>
        <w:rPr>
          <w:rFonts w:hint="eastAsia"/>
        </w:rPr>
        <w:t>　　未来，茶碱缓释片的研发将更加注重个性化和精准医疗。通过基因组学和药物代谢动力学的研究，开发适合不同患者群体的定制化药物配方，以提高治疗效果和减少副作用。同时，智能药物递送系统，如基于微电子的药物释放装置，将被探索用于茶碱缓释片，以实现根据患者生理指标自动调节药物剂量，进一步提高用药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a8d14e274683" w:history="1">
        <w:r>
          <w:rPr>
            <w:rStyle w:val="Hyperlink"/>
          </w:rPr>
          <w:t>中国茶碱缓释片行业现状与前景趋势预测报告（2025-2031年）</w:t>
        </w:r>
      </w:hyperlink>
      <w:r>
        <w:rPr>
          <w:rFonts w:hint="eastAsia"/>
        </w:rPr>
        <w:t>》基于深入的行业调研，对茶碱缓释片产业链进行了全面分析。报告详细探讨了茶碱缓释片市场规模、需求状况，以及价格动态，并深入解读了当前茶碱缓释片行业现状、市场前景及未来发展趋势。同时，报告聚焦于茶碱缓释片行业重点企业，剖析了竞争格局、市场集中度及品牌建设情况，并对茶碱缓释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茶碱缓释片行业相关概述</w:t>
      </w:r>
      <w:r>
        <w:rPr>
          <w:rFonts w:hint="eastAsia"/>
        </w:rPr>
        <w:br/>
      </w:r>
      <w:r>
        <w:rPr>
          <w:rFonts w:hint="eastAsia"/>
        </w:rPr>
        <w:t>　　　　一、茶碱缓释片行业定义及特点</w:t>
      </w:r>
      <w:r>
        <w:rPr>
          <w:rFonts w:hint="eastAsia"/>
        </w:rPr>
        <w:br/>
      </w:r>
      <w:r>
        <w:rPr>
          <w:rFonts w:hint="eastAsia"/>
        </w:rPr>
        <w:t>　　　　　　1、茶碱缓释片行业定义</w:t>
      </w:r>
      <w:r>
        <w:rPr>
          <w:rFonts w:hint="eastAsia"/>
        </w:rPr>
        <w:br/>
      </w:r>
      <w:r>
        <w:rPr>
          <w:rFonts w:hint="eastAsia"/>
        </w:rPr>
        <w:t>　　　　　　2、茶碱缓释片行业特点</w:t>
      </w:r>
      <w:r>
        <w:rPr>
          <w:rFonts w:hint="eastAsia"/>
        </w:rPr>
        <w:br/>
      </w:r>
      <w:r>
        <w:rPr>
          <w:rFonts w:hint="eastAsia"/>
        </w:rPr>
        <w:t>　　　　二、茶碱缓释片行业经营模式分析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1、茶碱缓释片生产模式</w:t>
      </w:r>
      <w:r>
        <w:rPr>
          <w:rFonts w:hint="eastAsia"/>
        </w:rPr>
        <w:br/>
      </w:r>
      <w:r>
        <w:rPr>
          <w:rFonts w:hint="eastAsia"/>
        </w:rPr>
        <w:t>　　　　　　2、茶碱缓释片采购模式</w:t>
      </w:r>
      <w:r>
        <w:rPr>
          <w:rFonts w:hint="eastAsia"/>
        </w:rPr>
        <w:br/>
      </w:r>
      <w:r>
        <w:rPr>
          <w:rFonts w:hint="eastAsia"/>
        </w:rPr>
        <w:t>　　　　　　3、茶碱缓释片销售模式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2024-2025年世界茶碱缓释片行业市场运行形势分析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2024-2025年全球茶碱缓释片行业发展概况</w:t>
      </w:r>
      <w:r>
        <w:rPr>
          <w:rFonts w:hint="eastAsia"/>
        </w:rPr>
        <w:br/>
      </w:r>
      <w:r>
        <w:rPr>
          <w:rFonts w:hint="eastAsia"/>
        </w:rPr>
        <w:t>　　第二节 世界茶碱缓释片行业发展走势</w:t>
      </w:r>
      <w:r>
        <w:rPr>
          <w:rFonts w:hint="eastAsia"/>
        </w:rPr>
        <w:br/>
      </w:r>
      <w:r>
        <w:rPr>
          <w:rFonts w:hint="eastAsia"/>
        </w:rPr>
        <w:t>　　　　一、全球茶碱缓释片行业市场分布情况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二、全球茶碱缓释片行业发展趋势分析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全球茶碱缓释片行业重点国家和区域分析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茶碱缓释片政策环境分析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茶碱缓释片技术环境分析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2024-2025年茶碱缓释片行业技术发展现状及趋势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当前我国茶碱缓释片技术发展现状</w:t>
      </w:r>
      <w:r>
        <w:rPr>
          <w:rFonts w:hint="eastAsia"/>
        </w:rPr>
        <w:br/>
      </w:r>
      <w:r>
        <w:rPr>
          <w:rFonts w:hint="eastAsia"/>
        </w:rPr>
        <w:t>　　第二节 中外茶碱缓释片技术差距及产生差距的主要原因分析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提高我国茶碱缓释片技术的对策</w:t>
      </w:r>
      <w:r>
        <w:rPr>
          <w:rFonts w:hint="eastAsia"/>
        </w:rPr>
        <w:br/>
      </w:r>
      <w:r>
        <w:rPr>
          <w:rFonts w:hint="eastAsia"/>
        </w:rPr>
        <w:t>　　第四节 我国茶碱缓释片研发、设计发展趋势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中国茶碱缓释片行业市场供需状况分析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中国茶碱缓释片行业市场规模情况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中国茶碱缓释片行业盈利情况分析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中国茶碱缓释片行业市场需求状况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一、2019-2024年茶碱缓释片行业市场需求情况</w:t>
      </w:r>
      <w:r>
        <w:rPr>
          <w:rFonts w:hint="eastAsia"/>
        </w:rPr>
        <w:br/>
      </w:r>
      <w:r>
        <w:rPr>
          <w:rFonts w:hint="eastAsia"/>
        </w:rPr>
        <w:t>　　　　二、茶碱缓释片行业市场需求特点分析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三、2025-2031年茶碱缓释片行业市场需求预测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中国茶碱缓释片行业市场供给状况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一、2019-2024年茶碱缓释片行业市场供给情况</w:t>
      </w:r>
      <w:r>
        <w:rPr>
          <w:rFonts w:hint="eastAsia"/>
        </w:rPr>
        <w:br/>
      </w:r>
      <w:r>
        <w:rPr>
          <w:rFonts w:hint="eastAsia"/>
        </w:rPr>
        <w:t>　　　　二、茶碱缓释片行业市场供给特点分析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三、2025-2031年茶碱缓释片行业市场供给预测</w:t>
      </w:r>
      <w:r>
        <w:rPr>
          <w:rFonts w:hint="eastAsia"/>
        </w:rPr>
        <w:br/>
      </w:r>
      <w:r>
        <w:rPr>
          <w:rFonts w:hint="eastAsia"/>
        </w:rPr>
        <w:t>　　第五节 茶碱缓释片行业市场供需平衡状况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中国茶碱缓释片行业进出口情况分析预测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2019-2024年中国茶碱缓释片行业进出口情况分析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一、2019-2024年中国茶碱缓释片行业进口分析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二、2019-2024年中国茶碱缓释片行业出口分析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2025-2031年中国茶碱缓释片行业进出口情况预测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一、2025-2031年中国茶碱缓释片行业进口预测分析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二、2025-2031年中国茶碱缓释片行业出口预测分析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影响茶碱缓释片行业进出口变化的主要原因分析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2019-2024年中国茶碱缓释片行业重点地区调研分析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一、中国茶碱缓释片行业重点区域市场结构调研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二、**地区茶碱缓释片市场调研分析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三、**地区茶碱缓释片市场调研分析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四、**地区茶碱缓释片市场调研分析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五、**地区茶碱缓释片市场调研分析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六、**地区茶碱缓释片市场调研分析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茶碱缓释片行业细分产品市场调研分析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中国茶碱缓释片行业市场行情分析预测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茶碱缓释片价格影响因素分析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2019-2024年中国茶碱缓释片市场价格趋向分析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2025-2031年中国茶碱缓释片市场价格趋向预测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茶碱缓释片行业上、下游市场分析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茶碱缓释片行业上游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茶碱缓释片行业下游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茶碱缓释片行业竞争格局分析</w:t>
      </w:r>
      <w:r>
        <w:rPr>
          <w:rFonts w:hint="eastAsia"/>
        </w:rPr>
        <w:br/>
      </w:r>
      <w:r>
        <w:rPr>
          <w:rFonts w:hint="eastAsia"/>
        </w:rPr>
        <w:t>　　第一节 茶碱缓释片行业集中度分析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一、茶碱缓释片市场集中度分析</w:t>
      </w:r>
      <w:r>
        <w:rPr>
          <w:rFonts w:hint="eastAsia"/>
        </w:rPr>
        <w:br/>
      </w:r>
      <w:r>
        <w:rPr>
          <w:rFonts w:hint="eastAsia"/>
        </w:rPr>
        <w:t>　　　　二、茶碱缓释片企业集中度分析</w:t>
      </w:r>
      <w:r>
        <w:rPr>
          <w:rFonts w:hint="eastAsia"/>
        </w:rPr>
        <w:br/>
      </w:r>
      <w:r>
        <w:rPr>
          <w:rFonts w:hint="eastAsia"/>
        </w:rPr>
        <w:t>　　　　三、茶碱缓释片区域集中度分析</w:t>
      </w:r>
      <w:r>
        <w:rPr>
          <w:rFonts w:hint="eastAsia"/>
        </w:rPr>
        <w:br/>
      </w:r>
      <w:r>
        <w:rPr>
          <w:rFonts w:hint="eastAsia"/>
        </w:rPr>
        <w:t>　　第二节 茶碱缓释片行业竞争格局分析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一、2024-2025年茶碱缓释片行业竞争分析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二、2024-2025年中外茶碱缓释片产品竞争分析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三、2024-2025年中国茶碱缓释片市场竞争分析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四、2025-2031年国内主要茶碱缓释片企业动向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茶碱缓释片行业重点企业发展调研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茶碱缓释片重点企业（一）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茶碱缓释片重点企业（二）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茶碱缓释片重点企业（三）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茶碱缓释片重点企业（四）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茶碱缓释片重点企业（五）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茶碱缓释片重点企业（六）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茶碱缓释片企业发展策略分析</w:t>
      </w:r>
      <w:r>
        <w:rPr>
          <w:rFonts w:hint="eastAsia"/>
        </w:rPr>
        <w:br/>
      </w:r>
      <w:r>
        <w:rPr>
          <w:rFonts w:hint="eastAsia"/>
        </w:rPr>
        <w:t>　　第一节 茶碱缓释片市场策略分析</w:t>
      </w:r>
      <w:r>
        <w:rPr>
          <w:rFonts w:hint="eastAsia"/>
        </w:rPr>
        <w:br/>
      </w:r>
      <w:r>
        <w:rPr>
          <w:rFonts w:hint="eastAsia"/>
        </w:rPr>
        <w:t>　　　　一、茶碱缓释片价格策略分析</w:t>
      </w:r>
      <w:r>
        <w:rPr>
          <w:rFonts w:hint="eastAsia"/>
        </w:rPr>
        <w:br/>
      </w:r>
      <w:r>
        <w:rPr>
          <w:rFonts w:hint="eastAsia"/>
        </w:rPr>
        <w:t>　　　　二、茶碱缓释片渠道策略分析</w:t>
      </w:r>
      <w:r>
        <w:rPr>
          <w:rFonts w:hint="eastAsia"/>
        </w:rPr>
        <w:br/>
      </w:r>
      <w:r>
        <w:rPr>
          <w:rFonts w:hint="eastAsia"/>
        </w:rPr>
        <w:t>　　第二节 茶碱缓释片销售策略分析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提高茶碱缓释片企业竞争力的策略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一、提高中国茶碱缓释片企业核心竞争力的对策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二、茶碱缓释片企业提升竞争力的主要方向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三、影响茶碱缓释片企业核心竞争力的因素及提升途径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四、提高茶碱缓释片企业竞争力的策略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对我国茶碱缓释片品牌的战略思考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一、茶碱缓释片实施品牌战略的意义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二、茶碱缓释片企业品牌的现状分析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三、我国茶碱缓释片企业的品牌战略</w:t>
      </w:r>
      <w:r>
        <w:rPr>
          <w:rFonts w:hint="eastAsia"/>
        </w:rPr>
        <w:br/>
      </w:r>
      <w:r>
        <w:rPr>
          <w:rFonts w:hint="eastAsia"/>
        </w:rPr>
        <w:t>　　　　四、茶碱缓释片品牌战略管理的策略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中国茶碱缓释片行业营销策略分析</w:t>
      </w:r>
      <w:r>
        <w:rPr>
          <w:rFonts w:hint="eastAsia"/>
        </w:rPr>
        <w:br/>
      </w:r>
      <w:r>
        <w:rPr>
          <w:rFonts w:hint="eastAsia"/>
        </w:rPr>
        <w:t>　　第一节 茶碱缓释片市场推广策略研究分析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一、做好茶碱缓释片产品导入</w:t>
      </w:r>
      <w:r>
        <w:rPr>
          <w:rFonts w:hint="eastAsia"/>
        </w:rPr>
        <w:br/>
      </w:r>
      <w:r>
        <w:rPr>
          <w:rFonts w:hint="eastAsia"/>
        </w:rPr>
        <w:t>　　　　二、做好茶碱缓释片产品组合和产品线决策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三、茶碱缓释片行业城市市场推广策略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茶碱缓释片行业渠道营销研究分析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一、茶碱缓释片行业营销环境分析</w:t>
      </w:r>
      <w:r>
        <w:rPr>
          <w:rFonts w:hint="eastAsia"/>
        </w:rPr>
        <w:br/>
      </w:r>
      <w:r>
        <w:rPr>
          <w:rFonts w:hint="eastAsia"/>
        </w:rPr>
        <w:t>　　　　二、茶碱缓释片行业现存的营销渠道分析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三、茶碱缓释片行业终端市场营销管理策略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茶碱缓释片行业营销战略研究分析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一、中国茶碱缓释片行业有效整合营销策略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二、建立茶碱缓释片行业厂商的双嬴模式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2025-2031年中国茶碱缓释片行业前景与风险预测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2025年茶碱缓释片市场前景分析</w:t>
      </w:r>
      <w:r>
        <w:rPr>
          <w:rFonts w:hint="eastAsia"/>
        </w:rPr>
        <w:br/>
      </w:r>
      <w:r>
        <w:rPr>
          <w:rFonts w:hint="eastAsia"/>
        </w:rPr>
        <w:t>　　第二节 2025年茶碱缓释片发展趋势预测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2025-2031年中国茶碱缓释片行业投资特性分析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一、2025-2031年中国茶碱缓释片行业进入壁垒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二、2025-2031年中国茶碱缓释片行业盈利模式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三、2025-2031年中国茶碱缓释片行业盈利因素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2025-2031年中国茶碱缓释片行业投资机会分析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一、2025-2031年中国茶碱缓释片细分市场投资机会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二、2025-2031年中国茶碱缓释片行业区域市场投资潜力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2025-2031年中国茶碱缓释片行业投资风险分析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一、2025-2031年中国茶碱缓释片行业市场竞争风险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二、2025-2031年中国茶碱缓释片行业技术风险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三、2025-2031年中国茶碱缓释片行业政策风险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四、2025-2031年中国茶碱缓释片行业进入退出风险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2025-2031年中国茶碱缓释片行业盈利模式与投资策略分析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国外茶碱缓释片行业投资现状及经营模式分析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一、境外茶碱缓释片行业成长情况调查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中国茶碱缓释片行业商业模式探讨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中国茶碱缓释片行业投资国际化发展战略分析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中国茶碱缓释片行业投资策略分析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中国茶碱缓释片行业资本运作战略选择方案研究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[⋅中⋅智⋅林⋅]中国茶碱缓释片行业多元化经营战略的可行性分析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茶碱缓释片行业历程</w:t>
      </w:r>
      <w:r>
        <w:rPr>
          <w:rFonts w:hint="eastAsia"/>
        </w:rPr>
        <w:br/>
      </w:r>
      <w:r>
        <w:rPr>
          <w:rFonts w:hint="eastAsia"/>
        </w:rPr>
        <w:t>　　图表 茶碱缓释片行业生命周期</w:t>
      </w:r>
      <w:r>
        <w:rPr>
          <w:rFonts w:hint="eastAsia"/>
        </w:rPr>
        <w:br/>
      </w:r>
      <w:r>
        <w:rPr>
          <w:rFonts w:hint="eastAsia"/>
        </w:rPr>
        <w:t>　　图表 茶碱缓释片行业产业链分析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2019-2024年茶碱缓释片行业市场容量分析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2019-2024年中国茶碱缓释片市场需求量及增速统计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2025年中国茶碱缓释片行业需求领域分布格局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2019-2024年中国茶碱缓释片进口金额分析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2019-2024年中国茶碱缓释片出口数量分析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2019-2024年中国茶碱缓释片出口金额分析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2025年中国茶碱缓释片进口国家及地区分析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2025年中国茶碱缓释片出口国家及地区分析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a8d14e274683" w:history="1">
        <w:r>
          <w:rPr>
            <w:rStyle w:val="Hyperlink"/>
          </w:rPr>
          <w:t>中国茶碱缓释片行业现状与前景趋势预测报告（2025-2031年）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8a8d14e274683" w:history="1">
        <w:r>
          <w:rPr>
            <w:rStyle w:val="Hyperlink"/>
          </w:rPr>
          <w:t>https://www.20087.com/6/16/ChaJianHuanShiPianHangYeQianJingQuShi.html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9cd0b59c4980" w:history="1">
      <w:r>
        <w:rPr>
          <w:rStyle w:val="Hyperlink"/>
        </w:rPr>
        <w:t>中国茶碱缓释片行业现状与前景趋势预测报告（2025-2031年）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aJianHuanShiPianHangYeQianJingQuShi.html" TargetMode="External" Id="Rd048a8d14e2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aJianHuanShiPianHangYeQianJingQuShi.html" TargetMode="External" Id="R48d89cd0b59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2024-09-17T03:09:00Z</dcterms:created>
  <dcterms:modified xsi:type="dcterms:W3CDTF">2024-09-17T04:09:00Z</dcterms:modified>
  <dc:subject>中国茶碱缓释片行业现状与前景趋势预测报告（2025-2031年）</dc:subject>
  <dc:title>中国茶碱缓释片行业现状与前景趋势预测报告（2025-2031年）</dc:title>
  <cp:keywords>中国茶碱缓释片行业现状与前景趋势预测报告（2025-2031年）</cp:keywords>
  <dc:description>中国茶碱缓释片行业现状与前景趋势预测报告（2025-2031年）</dc:description>
</cp:coreProperties>
</file>