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7be20d184546" w:history="1">
              <w:r>
                <w:rPr>
                  <w:rStyle w:val="Hyperlink"/>
                </w:rPr>
                <w:t>2025-2031年中国铁-59市场分析与发展前景预测报告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7be20d184546" w:history="1">
              <w:r>
                <w:rPr>
                  <w:rStyle w:val="Hyperlink"/>
                </w:rPr>
                <w:t>2025-2031年中国铁-59市场分析与发展前景预测报告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7be20d184546" w:history="1">
                <w:r>
                  <w:rPr>
                    <w:rStyle w:val="Hyperlink"/>
                  </w:rPr>
                  <w:t>https://www.20087.com/6/36/Tie-59ShiChangQianJingFenXi.html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-59是一种放射性同位素，主要用于医学研究和临床诊断，特别是在红细胞寿命测定和铁代谢研究中扮演着重要角色。作为一种标记物，铁-59可以帮助科学家追踪体内铁元素的动态变化，从而更好地理解相关疾病的发病机制。目前，铁-59主要由核反应堆生产，并经过严格的纯化和加工程序才能用于实际应用。然而，由于放射性物质的特殊性质，其生产和使用均需遵循严格的法律法规，确保安全操作和废弃物管理。</w:t>
      </w:r>
      <w:r>
        <w:rPr>
          <w:rFonts w:hint="eastAsia"/>
        </w:rPr>
        <w:br/>
      </w:r>
      <w:r>
        <w:rPr>
          <w:rFonts w:hint="eastAsia"/>
        </w:rPr>
        <w:t>　　未来，铁-59将在精准医疗与环境友好型生产方面取得长足进展。一方面，随着分子影像学和个体化治疗理念的发展，铁-59有望在癌症早期诊断和靶向治疗中发挥更大作用，通过精确标记肿瘤组织，指导手术切除或放疗计划的制定。此外，结合基因编辑技术，研究人员可以利用铁-59更深入地探索遗传因素对铁代谢的影响，为开发新型药物提供理论依据。另一方面，随着环保意识的增强，探索更加安全高效的铁-59生产方法将成为一个重要方向。这意味着从原材料的选择、生产工艺优化到最终产品的回收处理，形成一个完整的生命周期管理体系，最大限度地减少辐射污染风险。同时，加强国际间的合作与交流，共同制定统一的技术标准和管理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7be20d184546" w:history="1">
        <w:r>
          <w:rPr>
            <w:rStyle w:val="Hyperlink"/>
          </w:rPr>
          <w:t>2025-2031年中国铁-59市场分析与发展前景预测报告</w:t>
        </w:r>
      </w:hyperlink>
      <w:r>
        <w:rPr>
          <w:rFonts w:hint="eastAsia"/>
        </w:rPr>
        <w:t>》主要基于统计局、相关协会等机构的详实数据，全面分析铁-59市场规模、价格走势及需求特征，梳理铁-59产业链各环节发展现状。报告客观评估铁-59行业技术演进方向与市场格局变化，对铁-59未来发展趋势作出合理预测，并分析铁-59不同细分领域的成长空间与潜在风险。通过对铁-59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铁-59行业概述</w:t>
      </w:r>
      <w:r>
        <w:rPr>
          <w:rFonts w:hint="eastAsia"/>
        </w:rPr>
        <w:br/>
      </w:r>
      <w:r>
        <w:rPr>
          <w:rFonts w:hint="eastAsia"/>
        </w:rPr>
        <w:t>　　第一节 铁-59定义与分类</w:t>
      </w:r>
      <w:r>
        <w:rPr>
          <w:rFonts w:hint="eastAsia"/>
        </w:rPr>
        <w:br/>
      </w:r>
      <w:r>
        <w:rPr>
          <w:rFonts w:hint="eastAsia"/>
        </w:rPr>
        <w:t>　　第二节 铁-59应用领域</w:t>
      </w:r>
      <w:r>
        <w:rPr>
          <w:rFonts w:hint="eastAsia"/>
        </w:rPr>
        <w:br/>
      </w:r>
      <w:r>
        <w:rPr>
          <w:rFonts w:hint="eastAsia"/>
        </w:rPr>
        <w:t>　　第三节 铁-59行业经济指标分析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铁-59产业链及经营模式分析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三、铁-59销售模式及销售渠道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全球铁-59市场发展综述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2019-2024年全球铁-59市场规模与趋势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主要国家与地区铁-59市场分析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2025-2031年全球铁-59行业发展趋势与前景预测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中国铁-59行业市场分析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2024-2025年铁-59产能与投资动态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一、国内铁-59产能及利用情况</w:t>
      </w:r>
      <w:r>
        <w:rPr>
          <w:rFonts w:hint="eastAsia"/>
        </w:rPr>
        <w:br/>
      </w:r>
      <w:r>
        <w:rPr>
          <w:rFonts w:hint="eastAsia"/>
        </w:rPr>
        <w:t>　　　　二、铁-59产能扩张与投资动态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2025-2031年铁-59行业产量统计与趋势预测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一、2019-2024年铁-59行业产量数据统计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1、2019-2024年铁-59产量及增长趋势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2、2019-2024年铁-59细分产品产量及份额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二、影响铁-59产量的关键因素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三、2025-2031年铁-59产量预测</w:t>
      </w:r>
      <w:r>
        <w:rPr>
          <w:rFonts w:hint="eastAsia"/>
        </w:rPr>
        <w:br/>
      </w:r>
      <w:r>
        <w:rPr>
          <w:rFonts w:hint="eastAsia"/>
        </w:rPr>
        <w:t>　　第三节 2025-2031年铁-59市场需求与销售分析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一、2024-2025年铁-59行业需求现状</w:t>
      </w:r>
      <w:r>
        <w:rPr>
          <w:rFonts w:hint="eastAsia"/>
        </w:rPr>
        <w:br/>
      </w:r>
      <w:r>
        <w:rPr>
          <w:rFonts w:hint="eastAsia"/>
        </w:rPr>
        <w:t>　　　　二、铁-59客户群体与需求特点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三、2019-2024年铁-59行业销售规模分析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四、2025-2031年铁-59市场增长潜力与规模预测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中国铁-59细分市场与下游应用领域分析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铁-59细分市场分析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一、2024-2025年铁-59主要细分产品市场现状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铁-59下游应用与客户群体分析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一、2024-2025年铁-59各应用领域市场现状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2024-2025年铁-59行业技术发展现状及趋势分析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铁-59行业技术发展现状分析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国内外铁-59行业技术差异与原因</w:t>
      </w:r>
      <w:r>
        <w:rPr>
          <w:rFonts w:hint="eastAsia"/>
        </w:rPr>
        <w:br/>
      </w:r>
      <w:r>
        <w:rPr>
          <w:rFonts w:hint="eastAsia"/>
        </w:rPr>
        <w:t>　　第三节 铁-59行业技术发展方向、趋势预测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提升铁-59行业技术能力策略建议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铁-59价格机制与竞争策略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一、2019-2024年铁-59市场价格走势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铁-59定价策略与方法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2025-2031年铁-59价格竞争态势与趋势预测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中国铁-59行业重点区域市场研究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2024-2025年重点区域铁-59市场发展概况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二、2019-2024年铁-59市场需求规模情况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三、2025-2031年铁-59行业发展潜力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2019-2024年中国铁-59行业进出口情况分析</w:t>
      </w:r>
      <w:r>
        <w:rPr>
          <w:rFonts w:hint="eastAsia"/>
        </w:rPr>
        <w:br/>
      </w:r>
      <w:r>
        <w:rPr>
          <w:rFonts w:hint="eastAsia"/>
        </w:rPr>
        <w:t>　　第一节 铁-59行业进口情况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一、2019-2024年铁-59进口规模及增长情况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二、铁-59主要进口来源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铁-59行业出口情况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一、2019-2024年铁-59出口规模及增长情况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二、铁-59主要出口目的地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2019-2024年中国铁-59行业总体发展与财务状况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2019-2024年中国铁-59行业规模情况</w:t>
      </w:r>
      <w:r>
        <w:rPr>
          <w:rFonts w:hint="eastAsia"/>
        </w:rPr>
        <w:br/>
      </w:r>
      <w:r>
        <w:rPr>
          <w:rFonts w:hint="eastAsia"/>
        </w:rPr>
        <w:t>　　　　一、铁-59行业企业数量规模</w:t>
      </w:r>
      <w:r>
        <w:rPr>
          <w:rFonts w:hint="eastAsia"/>
        </w:rPr>
        <w:br/>
      </w:r>
      <w:r>
        <w:rPr>
          <w:rFonts w:hint="eastAsia"/>
        </w:rPr>
        <w:t>　　　　二、铁-59行业从业人员规模</w:t>
      </w:r>
      <w:r>
        <w:rPr>
          <w:rFonts w:hint="eastAsia"/>
        </w:rPr>
        <w:br/>
      </w:r>
      <w:r>
        <w:rPr>
          <w:rFonts w:hint="eastAsia"/>
        </w:rPr>
        <w:t>　　　　三、铁-59行业市场敏感性分析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2019-2024年中国铁-59行业财务能力分析</w:t>
      </w:r>
      <w:r>
        <w:rPr>
          <w:rFonts w:hint="eastAsia"/>
        </w:rPr>
        <w:br/>
      </w:r>
      <w:r>
        <w:rPr>
          <w:rFonts w:hint="eastAsia"/>
        </w:rPr>
        <w:t>　　　　一、铁-59行业盈利能力</w:t>
      </w:r>
      <w:r>
        <w:rPr>
          <w:rFonts w:hint="eastAsia"/>
        </w:rPr>
        <w:br/>
      </w:r>
      <w:r>
        <w:rPr>
          <w:rFonts w:hint="eastAsia"/>
        </w:rPr>
        <w:t>　　　　二、铁-59行业偿债能力</w:t>
      </w:r>
      <w:r>
        <w:rPr>
          <w:rFonts w:hint="eastAsia"/>
        </w:rPr>
        <w:br/>
      </w:r>
      <w:r>
        <w:rPr>
          <w:rFonts w:hint="eastAsia"/>
        </w:rPr>
        <w:t>　　　　三、铁-59行业营运能力</w:t>
      </w:r>
      <w:r>
        <w:rPr>
          <w:rFonts w:hint="eastAsia"/>
        </w:rPr>
        <w:br/>
      </w:r>
      <w:r>
        <w:rPr>
          <w:rFonts w:hint="eastAsia"/>
        </w:rPr>
        <w:t>　　　　四、铁-59行业发展能力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铁-59行业重点企业调研分析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二、企业铁-59业务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中国铁-59行业竞争格局分析</w:t>
      </w:r>
      <w:r>
        <w:rPr>
          <w:rFonts w:hint="eastAsia"/>
        </w:rPr>
        <w:br/>
      </w:r>
      <w:r>
        <w:rPr>
          <w:rFonts w:hint="eastAsia"/>
        </w:rPr>
        <w:t>　　第一节 铁-59行业竞争格局总览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2024-2025年铁-59行业竞争力分析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2019-2024年铁-59行业企业并购活动分析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2024-2025年铁-59行业会展与招投标活动分析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一、铁-59行业会展活动及其市场影响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2025年中国铁-59企业发展企业发展策略与建议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铁-59销售模式与渠道策略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铁-59品牌与市场推广策略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铁-59研发投入与技术创新能力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铁-59合作联盟与资源整合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中国铁-59行业风险与对策</w:t>
      </w:r>
      <w:r>
        <w:rPr>
          <w:rFonts w:hint="eastAsia"/>
        </w:rPr>
        <w:br/>
      </w:r>
      <w:r>
        <w:rPr>
          <w:rFonts w:hint="eastAsia"/>
        </w:rPr>
        <w:t>　　第一节 铁-59行业SWOT分析</w:t>
      </w:r>
      <w:r>
        <w:rPr>
          <w:rFonts w:hint="eastAsia"/>
        </w:rPr>
        <w:br/>
      </w:r>
      <w:r>
        <w:rPr>
          <w:rFonts w:hint="eastAsia"/>
        </w:rPr>
        <w:t>　　　　一、铁-59行业优势</w:t>
      </w:r>
      <w:r>
        <w:rPr>
          <w:rFonts w:hint="eastAsia"/>
        </w:rPr>
        <w:br/>
      </w:r>
      <w:r>
        <w:rPr>
          <w:rFonts w:hint="eastAsia"/>
        </w:rPr>
        <w:t>　　　　二、铁-59行业劣势</w:t>
      </w:r>
      <w:r>
        <w:rPr>
          <w:rFonts w:hint="eastAsia"/>
        </w:rPr>
        <w:br/>
      </w:r>
      <w:r>
        <w:rPr>
          <w:rFonts w:hint="eastAsia"/>
        </w:rPr>
        <w:t>　　　　三、铁-59市场机会</w:t>
      </w:r>
      <w:r>
        <w:rPr>
          <w:rFonts w:hint="eastAsia"/>
        </w:rPr>
        <w:br/>
      </w:r>
      <w:r>
        <w:rPr>
          <w:rFonts w:hint="eastAsia"/>
        </w:rPr>
        <w:t>　　　　四、铁-59市场威胁</w:t>
      </w:r>
      <w:r>
        <w:rPr>
          <w:rFonts w:hint="eastAsia"/>
        </w:rPr>
        <w:br/>
      </w:r>
      <w:r>
        <w:rPr>
          <w:rFonts w:hint="eastAsia"/>
        </w:rPr>
        <w:t>　　第二节 铁-59行业风险及对策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2025-2031年中国铁-59行业前景与发展趋势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2024-2025年铁-59行业发展环境分析</w:t>
      </w:r>
      <w:r>
        <w:rPr>
          <w:rFonts w:hint="eastAsia"/>
        </w:rPr>
        <w:br/>
      </w:r>
      <w:r>
        <w:rPr>
          <w:rFonts w:hint="eastAsia"/>
        </w:rPr>
        <w:t>　　　　一、铁-59行业主管部门与监管体制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二、铁-59行业主要法律法规及政策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三、铁-59行业标准与质量监管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2025-2031年铁-59行业发展趋势与方向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2025-2031年铁-59行业发展潜力与机遇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铁-59行业研究结论与建议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[-中-智林-]铁-59行业发展建议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铁-59行业历程</w:t>
      </w:r>
      <w:r>
        <w:rPr>
          <w:rFonts w:hint="eastAsia"/>
        </w:rPr>
        <w:br/>
      </w:r>
      <w:r>
        <w:rPr>
          <w:rFonts w:hint="eastAsia"/>
        </w:rPr>
        <w:t>　　图表 铁-59行业生命周期</w:t>
      </w:r>
      <w:r>
        <w:rPr>
          <w:rFonts w:hint="eastAsia"/>
        </w:rPr>
        <w:br/>
      </w:r>
      <w:r>
        <w:rPr>
          <w:rFonts w:hint="eastAsia"/>
        </w:rPr>
        <w:t>　　图表 铁-59行业产业链分析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2019-2024年铁-59行业市场容量分析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2019-2024年中国铁-59行业产量及增长趋势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2019-2024年中国铁-59市场需求量及增速统计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2024年中国铁-59行业需求领域分布格局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2019-2024年中国铁-59行业盈利情况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2019-2024年中国铁-59行业利润总额统计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2019-2024年中国铁-59进口金额分析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2019-2024年中国铁-59出口数量分析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2019-2024年中国铁-59出口金额分析</w:t>
      </w:r>
      <w:r>
        <w:rPr>
          <w:rFonts w:hint="eastAsia"/>
        </w:rPr>
        <w:br/>
      </w:r>
      <w:r>
        <w:rPr>
          <w:rFonts w:hint="eastAsia"/>
        </w:rPr>
        <w:t>　　图表 2024年中国铁-59进口国家及地区分析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2024年中国铁-59出口国家及地区分析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2019-2024年中国铁-59行业企业数量情况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2019-2024年中国铁-59行业企业平均规模情况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**地区铁-59市场规模及增长情况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**地区铁-59行业市场需求情况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**地区铁-59市场规模及增长情况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**地区铁-59行业市场需求情况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**地区铁-59市场规模及增长情况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**地区铁-59行业市场需求情况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**地区铁-59市场规模及增长情况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**地区铁-59行业市场需求情况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铁-59重点企业（一）基本信息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铁-59重点企业（一）经营情况分析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铁-59重点企业（一）主要经济指标情况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铁-59重点企业（一）盈利能力情况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铁-59重点企业（二）基本信息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铁-59重点企业（二）经营情况分析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铁-59重点企业（二）主要经济指标情况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铁-59重点企业（二）盈利能力情况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铁-59重点企业（二）偿债能力情况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铁-59重点企业（二）运营能力情况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铁-59重点企业（二）成长能力情况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铁-59重点企业（三）经营情况分析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铁-59重点企业（三）主要经济指标情况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铁-59重点企业（三）盈利能力情况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铁-59重点企业（三）成长能力情况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2025-2031年中国铁-59行业产能预测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2025-2031年中国铁-59行业产量预测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2025-2031年中国铁-59市场需求量预测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2025-2031年中国铁-59行业供需平衡预测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2025-2031年中国铁-59市场容量预测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2025-2031年中国铁-59市场规模预测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2025-2031年中国铁-59市场前景分析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2025-2031年中国铁-59发展趋势预测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7be20d184546" w:history="1">
        <w:r>
          <w:rPr>
            <w:rStyle w:val="Hyperlink"/>
          </w:rPr>
          <w:t>2025-2031年中国铁-59市场分析与发展前景预测报告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7be20d184546" w:history="1">
        <w:r>
          <w:rPr>
            <w:rStyle w:val="Hyperlink"/>
          </w:rPr>
          <w:t>https://www.20087.com/6/36/Tie-59ShiChangQianJingFenXi.html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热点：铁56的半衰期、铁59衰变产物、59式为什么还在服役、铁59的毒性有多强、铁的同位素有哪几个、铁59是什么、铁的半衰期是多久、铁59衰变伽马射线能量、铁研391玉米种子简介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c653c39dc4ad8" w:history="1">
      <w:r>
        <w:rPr>
          <w:rStyle w:val="Hyperlink"/>
        </w:rPr>
        <w:t>2025-2031年中国铁-59市场分析与发展前景预测报告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e-59ShiChangQianJingFenXi.html" TargetMode="External" Id="Rcfaf7be20d18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e-59ShiChangQianJingFenXi.html" TargetMode="External" Id="R861c653c39d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2025-04-01T07:20:45Z</dcterms:created>
  <dcterms:modified xsi:type="dcterms:W3CDTF">2025-04-01T08:20:45Z</dcterms:modified>
  <dc:subject>2025-2031年中国铁-59市场分析与发展前景预测报告</dc:subject>
  <dc:title>2025-2031年中国铁-59市场分析与发展前景预测报告</dc:title>
  <cp:keywords>2025-2031年中国铁-59市场分析与发展前景预测报告</cp:keywords>
  <dc:description>2025-2031年中国铁-59市场分析与发展前景预测报告</dc:description>
</cp:coreProperties>
</file>