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de37fd5de455f" w:history="1">
              <w:r>
                <w:rPr>
                  <w:rStyle w:val="Hyperlink"/>
                </w:rPr>
                <w:t>2024-2030年中国颈动脉支架市场调查研究与前景趋势报告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de37fd5de455f" w:history="1">
              <w:r>
                <w:rPr>
                  <w:rStyle w:val="Hyperlink"/>
                </w:rPr>
                <w:t>2024-2030年中国颈动脉支架市场调查研究与前景趋势报告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ede37fd5de455f" w:history="1">
                <w:r>
                  <w:rPr>
                    <w:rStyle w:val="Hyperlink"/>
                  </w:rPr>
                  <w:t>https://www.20087.com/6/36/JingDongMaiZhiJiaDeFaZhanQianJing.html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动脉支架作为预防脑卒中的关键医疗设备，在心血管疾病治疗领域扮演着重要角色。目前市场上，颈动脉支架的技术已相当成熟，能够有效地降低因颈动脉狭窄导致的脑卒中风险。近年来，随着材料科学的进步，新一代颈动脉支架采用了更柔软、更易操作的材料，显著提高了手术的安全性和成功率。此外，随着医疗影像技术的发展，医生可以更加精确地评估病变部位，选择最合适的支架类型，从而提高治疗效果。</w:t>
      </w:r>
      <w:r>
        <w:rPr>
          <w:rFonts w:hint="eastAsia"/>
        </w:rPr>
        <w:br/>
      </w:r>
      <w:r>
        <w:rPr>
          <w:rFonts w:hint="eastAsia"/>
        </w:rPr>
        <w:t>　　未来，颈动脉支架的发展将更加注重创新性和个性化。一方面，随着生物材料技术的进步，将会有更多生物可降解或生物兼容性更好的支架材料出现，这将减少长期植入带来的并发症。另一方面，基于患者个体差异的定制化支架将成为发展趋势，利用3D打印等先进技术，可以根据每位患者的解剖结构定制支架，提高治疗的精准度和效果。此外，随着远程医疗和人工智能技术的应用，颈动脉支架的植入手术将更加便捷、安全，进一步降低手术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de37fd5de455f" w:history="1">
        <w:r>
          <w:rPr>
            <w:rStyle w:val="Hyperlink"/>
          </w:rPr>
          <w:t>2024-2030年中国颈动脉支架市场调查研究与前景趋势报告</w:t>
        </w:r>
      </w:hyperlink>
      <w:r>
        <w:rPr>
          <w:rFonts w:hint="eastAsia"/>
        </w:rPr>
        <w:t>》主要分析了颈动脉支架行业的市场规模、颈动脉支架市场供需状况、颈动脉支架市场竞争状况和颈动脉支架主要企业经营情况，同时对颈动脉支架行业的未来发展做出科学的预测。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ede37fd5de455f" w:history="1">
        <w:r>
          <w:rPr>
            <w:rStyle w:val="Hyperlink"/>
          </w:rPr>
          <w:t>2024-2030年中国颈动脉支架市场调查研究与前景趋势报告</w:t>
        </w:r>
      </w:hyperlink>
      <w:r>
        <w:rPr>
          <w:rFonts w:hint="eastAsia"/>
        </w:rPr>
        <w:t>》可以帮助投资者准确把握颈动脉支架行业的市场现状，为投资者进行投资作出颈动脉支架行业前景预判，挖掘颈动脉支架行业投资价值，同时提出颈动脉支架行业投资策略、营销策略等方面的建议。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颈动脉支架行业发展概述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一、颈动脉支架行业定义及分类</w:t>
      </w:r>
      <w:r>
        <w:rPr>
          <w:rFonts w:hint="eastAsia"/>
        </w:rPr>
        <w:br/>
      </w:r>
      <w:r>
        <w:rPr>
          <w:rFonts w:hint="eastAsia"/>
        </w:rPr>
        <w:t>　　　　二、颈动脉支架行业经济特性</w:t>
      </w:r>
      <w:r>
        <w:rPr>
          <w:rFonts w:hint="eastAsia"/>
        </w:rPr>
        <w:br/>
      </w:r>
      <w:r>
        <w:rPr>
          <w:rFonts w:hint="eastAsia"/>
        </w:rPr>
        <w:t>　　　　三、颈动脉支架行业产业链简介</w:t>
      </w:r>
      <w:r>
        <w:rPr>
          <w:rFonts w:hint="eastAsia"/>
        </w:rPr>
        <w:br/>
      </w:r>
      <w:r>
        <w:rPr>
          <w:rFonts w:hint="eastAsia"/>
        </w:rPr>
        <w:t>　　第二节 颈动脉支架行业发展成熟度</w:t>
      </w:r>
      <w:r>
        <w:rPr>
          <w:rFonts w:hint="eastAsia"/>
        </w:rPr>
        <w:br/>
      </w:r>
      <w:r>
        <w:rPr>
          <w:rFonts w:hint="eastAsia"/>
        </w:rPr>
        <w:t>　　　　一、颈动脉支架行业发展周期分析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颈动脉支架行业相关产业动态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2023-2024年颈动脉支架行业发展环境分析</w:t>
      </w:r>
      <w:r>
        <w:rPr>
          <w:rFonts w:hint="eastAsia"/>
        </w:rPr>
        <w:br/>
      </w:r>
      <w:r>
        <w:rPr>
          <w:rFonts w:hint="eastAsia"/>
        </w:rPr>
        <w:t>　　第一节 颈动脉支架行业环境分析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颈动脉支架行业相关政策、法规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2023-2024年颈动脉支架行业技术发展现状及趋势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当前我国颈动脉支架技术发展现状</w:t>
      </w:r>
      <w:r>
        <w:rPr>
          <w:rFonts w:hint="eastAsia"/>
        </w:rPr>
        <w:br/>
      </w:r>
      <w:r>
        <w:rPr>
          <w:rFonts w:hint="eastAsia"/>
        </w:rPr>
        <w:t>　　第二节 中外颈动脉支架技术差距及产生差距的主要原因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提高我国颈动脉支架技术的对策</w:t>
      </w:r>
      <w:r>
        <w:rPr>
          <w:rFonts w:hint="eastAsia"/>
        </w:rPr>
        <w:br/>
      </w:r>
      <w:r>
        <w:rPr>
          <w:rFonts w:hint="eastAsia"/>
        </w:rPr>
        <w:t>　　第四节 我国颈动脉支架产品研发、设计发展趋势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中国颈动脉支架市场发展调研</w:t>
      </w:r>
      <w:r>
        <w:rPr>
          <w:rFonts w:hint="eastAsia"/>
        </w:rPr>
        <w:br/>
      </w:r>
      <w:r>
        <w:rPr>
          <w:rFonts w:hint="eastAsia"/>
        </w:rPr>
        <w:t>　　第一节 颈动脉支架市场现状分析及预测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一、2019-2024年中国颈动脉支架市场规模分析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二、2024-2030年中国颈动脉支架市场规模预测</w:t>
      </w:r>
      <w:r>
        <w:rPr>
          <w:rFonts w:hint="eastAsia"/>
        </w:rPr>
        <w:br/>
      </w:r>
      <w:r>
        <w:rPr>
          <w:rFonts w:hint="eastAsia"/>
        </w:rPr>
        <w:t>　　第二节 颈动脉支架行业产能分析及预测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一、2019-2024年中国颈动脉支架行业产能分析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二、2024-2030年中国颈动脉支架行业产能预测</w:t>
      </w:r>
      <w:r>
        <w:rPr>
          <w:rFonts w:hint="eastAsia"/>
        </w:rPr>
        <w:br/>
      </w:r>
      <w:r>
        <w:rPr>
          <w:rFonts w:hint="eastAsia"/>
        </w:rPr>
        <w:t>　　第三节 颈动脉支架行业产量分析及预测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一、2019-2024年中国颈动脉支架行业产量分析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二、2024-2030年中国颈动脉支架行业产量预测</w:t>
      </w:r>
      <w:r>
        <w:rPr>
          <w:rFonts w:hint="eastAsia"/>
        </w:rPr>
        <w:br/>
      </w:r>
      <w:r>
        <w:rPr>
          <w:rFonts w:hint="eastAsia"/>
        </w:rPr>
        <w:t>　　第四节 颈动脉支架市场需求分析及预测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一、2019-2024年中国颈动脉支架市场需求分析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二、2024-2030年中国颈动脉支架市场需求预测</w:t>
      </w:r>
      <w:r>
        <w:rPr>
          <w:rFonts w:hint="eastAsia"/>
        </w:rPr>
        <w:br/>
      </w:r>
      <w:r>
        <w:rPr>
          <w:rFonts w:hint="eastAsia"/>
        </w:rPr>
        <w:t>　　第五节 颈动脉支架进出口数据分析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一、2019-2024年中国颈动脉支架进出口数据分析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二、2024-2030年国内颈动脉支架进出口情况预测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2019-2024年中国颈动脉支架行业总体发展状况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中国颈动脉支架行业规模情况分析</w:t>
      </w:r>
      <w:r>
        <w:rPr>
          <w:rFonts w:hint="eastAsia"/>
        </w:rPr>
        <w:br/>
      </w:r>
      <w:r>
        <w:rPr>
          <w:rFonts w:hint="eastAsia"/>
        </w:rPr>
        <w:t>　　　　一、颈动脉支架行业单位规模情况分析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二、颈动脉支架行业人员规模状况分析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三、颈动脉支架行业资产规模状况分析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四、颈动脉支架行业市场规模状况分析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五、颈动脉支架行业敏感性分析</w:t>
      </w:r>
      <w:r>
        <w:rPr>
          <w:rFonts w:hint="eastAsia"/>
        </w:rPr>
        <w:br/>
      </w:r>
      <w:r>
        <w:rPr>
          <w:rFonts w:hint="eastAsia"/>
        </w:rPr>
        <w:t>　　第二节 中国颈动脉支架行业财务能力分析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一、颈动脉支架行业盈利能力分析</w:t>
      </w:r>
      <w:r>
        <w:rPr>
          <w:rFonts w:hint="eastAsia"/>
        </w:rPr>
        <w:br/>
      </w:r>
      <w:r>
        <w:rPr>
          <w:rFonts w:hint="eastAsia"/>
        </w:rPr>
        <w:t>　　　　二、颈动脉支架行业偿债能力分析</w:t>
      </w:r>
      <w:r>
        <w:rPr>
          <w:rFonts w:hint="eastAsia"/>
        </w:rPr>
        <w:br/>
      </w:r>
      <w:r>
        <w:rPr>
          <w:rFonts w:hint="eastAsia"/>
        </w:rPr>
        <w:t>　　　　三、颈动脉支架行业营运能力分析</w:t>
      </w:r>
      <w:r>
        <w:rPr>
          <w:rFonts w:hint="eastAsia"/>
        </w:rPr>
        <w:br/>
      </w:r>
      <w:r>
        <w:rPr>
          <w:rFonts w:hint="eastAsia"/>
        </w:rPr>
        <w:t>　　　　四、颈动脉支架行业发展能力分析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中国颈动脉支架行业重点区域发展分析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一、中国颈动脉支架行业重点区域市场结构变化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二、重点地区（一）颈动脉支架行业发展分析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三、重点地区（二）颈动脉支架行业发展分析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四、重点地区（三）颈动脉支架行业发展分析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五、重点地区（四）颈动脉支架行业发展分析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六、重点地区（五）颈动脉支架行业发展分析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颈动脉支架行业产品价格分析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三、主要颈动脉支架品牌产品价位分析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五、价格在颈动脉支架行业竞争中的重要性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2023-2024年中国颈动脉支架行业上下游行业发展分析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颈动脉支架上游行业分析</w:t>
      </w:r>
      <w:r>
        <w:rPr>
          <w:rFonts w:hint="eastAsia"/>
        </w:rPr>
        <w:br/>
      </w:r>
      <w:r>
        <w:rPr>
          <w:rFonts w:hint="eastAsia"/>
        </w:rPr>
        <w:t>　　　　一、颈动脉支架产品成本构成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四、上游供给对颈动脉支架行业的影响</w:t>
      </w:r>
      <w:r>
        <w:rPr>
          <w:rFonts w:hint="eastAsia"/>
        </w:rPr>
        <w:br/>
      </w:r>
      <w:r>
        <w:rPr>
          <w:rFonts w:hint="eastAsia"/>
        </w:rPr>
        <w:t>　　第二节 颈动脉支架下游行业分析</w:t>
      </w:r>
      <w:r>
        <w:rPr>
          <w:rFonts w:hint="eastAsia"/>
        </w:rPr>
        <w:br/>
      </w:r>
      <w:r>
        <w:rPr>
          <w:rFonts w:hint="eastAsia"/>
        </w:rPr>
        <w:t>　　　　一、颈动脉支架下游行业分布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四、下游需求对颈动脉支架行业的影响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颈动脉支架行业重点企业发展调研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颈动脉支架重点企业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颈动脉支架重点企业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颈动脉支架重点企业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颈动脉支架重点企业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颈动脉支架重点企业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颈动脉支架重点企业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2023-2024年中国颈动脉支架产业市场竞争格局分析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2023-2024年中国颈动脉支架产业竞争现状分析</w:t>
      </w:r>
      <w:r>
        <w:rPr>
          <w:rFonts w:hint="eastAsia"/>
        </w:rPr>
        <w:br/>
      </w:r>
      <w:r>
        <w:rPr>
          <w:rFonts w:hint="eastAsia"/>
        </w:rPr>
        <w:t>　　　　一、颈动脉支架竞争力分析</w:t>
      </w:r>
      <w:r>
        <w:rPr>
          <w:rFonts w:hint="eastAsia"/>
        </w:rPr>
        <w:br/>
      </w:r>
      <w:r>
        <w:rPr>
          <w:rFonts w:hint="eastAsia"/>
        </w:rPr>
        <w:t>　　　　二、颈动脉支架技术竞争分析</w:t>
      </w:r>
      <w:r>
        <w:rPr>
          <w:rFonts w:hint="eastAsia"/>
        </w:rPr>
        <w:br/>
      </w:r>
      <w:r>
        <w:rPr>
          <w:rFonts w:hint="eastAsia"/>
        </w:rPr>
        <w:t>　　　　三、颈动脉支架价格竞争分析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2024年中国颈动脉支架产业集中度分析</w:t>
      </w:r>
      <w:r>
        <w:rPr>
          <w:rFonts w:hint="eastAsia"/>
        </w:rPr>
        <w:br/>
      </w:r>
      <w:r>
        <w:rPr>
          <w:rFonts w:hint="eastAsia"/>
        </w:rPr>
        <w:t>　　　　一、颈动脉支架市场集中度分析</w:t>
      </w:r>
      <w:r>
        <w:rPr>
          <w:rFonts w:hint="eastAsia"/>
        </w:rPr>
        <w:br/>
      </w:r>
      <w:r>
        <w:rPr>
          <w:rFonts w:hint="eastAsia"/>
        </w:rPr>
        <w:t>　　　　二、颈动脉支架企业集中度分析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2024-2030年提高颈动脉支架企业竞争力的策略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颈动脉支架行业投资风险预警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2023-2024年影响颈动脉支架行业发展的主要因素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一、影响颈动脉支架行业运行的有利因素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二、影响颈动脉支架行业运行的稳定因素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三、影响颈动脉支架行业运行的不利因素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四、我国颈动脉支架行业发展面临的挑战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五、我国颈动脉支架行业发展面临的机遇</w:t>
      </w:r>
      <w:r>
        <w:rPr>
          <w:rFonts w:hint="eastAsia"/>
        </w:rPr>
        <w:br/>
      </w:r>
      <w:r>
        <w:rPr>
          <w:rFonts w:hint="eastAsia"/>
        </w:rPr>
        <w:t>　　第二节 颈动脉支架行业投资风险预警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一、2024-2030年颈动脉支架行业市场风险及控制策略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二、2024-2030年颈动脉支架行业政策风险及控制策略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三、2024-2030年颈动脉支架行业经营风险及控制策略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四、2024-2030年颈动脉支架同业竞争风险及控制策略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五、2024-2030年颈动脉支架行业其他风险及控制策略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颈动脉支架行业发展趋势与投资规划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2024-2030年颈动脉支架市场发展潜力分析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2024-2030年颈动脉支架行业发展趋势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2024-2030年颈动脉支架行业投资前景研究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中-智-林：对我国颈动脉支架品牌的战略思考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二、颈动脉支架实施品牌战略的意义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三、颈动脉支架企业品牌的现状分析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四、我国颈动脉支架企业的品牌战略</w:t>
      </w:r>
      <w:r>
        <w:rPr>
          <w:rFonts w:hint="eastAsia"/>
        </w:rPr>
        <w:br/>
      </w:r>
      <w:r>
        <w:rPr>
          <w:rFonts w:hint="eastAsia"/>
        </w:rPr>
        <w:t>　　　　五、颈动脉支架品牌战略管理的策略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2019-2024年中国颈动脉支架市场规模及增长情况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2019-2024年中国颈动脉支架行业产量及增长趋势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2024-2030年中国颈动脉支架行业产量预测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2019-2024年中国颈动脉支架行业市场需求及增长情况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2024-2030年中国颈动脉支架行业市场需求预测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2019-2024年中国颈动脉支架行业利润及增长情况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**地区颈动脉支架市场规模及增长情况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**地区颈动脉支架行业市场需求情况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**地区颈动脉支架市场规模及增长情况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**地区颈动脉支架行业市场需求情况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2019-2024年中国颈动脉支架行业出口情况分析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2019-2024年中国颈动脉支架行业产品市场价格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2024-2030年中国颈动脉支架行业产品市场价格走势预测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颈动脉支架重点企业经营情况分析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颈动脉支架重点企业经营情况分析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2024-2030年中国颈动脉支架市场规模预测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2024-2030年中国颈动脉支架行业利润预测</w:t>
      </w:r>
      <w:r>
        <w:rPr>
          <w:rFonts w:hint="eastAsia"/>
        </w:rPr>
        <w:br/>
      </w:r>
      <w:r>
        <w:rPr>
          <w:rFonts w:hint="eastAsia"/>
        </w:rPr>
        <w:t>　　图表 2024年颈动脉支架行业壁垒</w:t>
      </w:r>
      <w:r>
        <w:rPr>
          <w:rFonts w:hint="eastAsia"/>
        </w:rPr>
        <w:br/>
      </w:r>
      <w:r>
        <w:rPr>
          <w:rFonts w:hint="eastAsia"/>
        </w:rPr>
        <w:t>　　图表 2024年颈动脉支架市场前景分析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2024-2030年中国颈动脉支架市场需求预测</w:t>
      </w:r>
      <w:r>
        <w:rPr>
          <w:rFonts w:hint="eastAsia"/>
        </w:rPr>
        <w:br/>
      </w:r>
      <w:r>
        <w:rPr>
          <w:rFonts w:hint="eastAsia"/>
        </w:rPr>
        <w:t>　　图表 2024年颈动脉支架发展趋势预测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de37fd5de455f" w:history="1">
        <w:r>
          <w:rPr>
            <w:rStyle w:val="Hyperlink"/>
          </w:rPr>
          <w:t>2024-2030年中国颈动脉支架市场调查研究与前景趋势报告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ede37fd5de455f" w:history="1">
        <w:r>
          <w:rPr>
            <w:rStyle w:val="Hyperlink"/>
          </w:rPr>
          <w:t>https://www.20087.com/6/36/JingDongMaiZhiJiaDeFaZhanQianJing.html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68c25861447bc" w:history="1">
      <w:r>
        <w:rPr>
          <w:rStyle w:val="Hyperlink"/>
        </w:rPr>
        <w:t>2024-2030年中国颈动脉支架市场调查研究与前景趋势报告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JingDongMaiZhiJiaDeFaZhanQianJing.html" TargetMode="External" Id="R92ede37fd5de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JingDongMaiZhiJiaDeFaZhanQianJing.html" TargetMode="External" Id="Rd4c68c258614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2024-04-25T05:20:00Z</dcterms:created>
  <dcterms:modified xsi:type="dcterms:W3CDTF">2024-04-25T06:20:00Z</dcterms:modified>
  <dc:subject>2024-2030年中国颈动脉支架市场调查研究与前景趋势报告</dc:subject>
  <dc:title>2024-2030年中国颈动脉支架市场调查研究与前景趋势报告</dc:title>
  <cp:keywords>2024-2030年中国颈动脉支架市场调查研究与前景趋势报告</cp:keywords>
  <dc:description>2024-2030年中国颈动脉支架市场调查研究与前景趋势报告</dc:description>
</cp:coreProperties>
</file>