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b11dfddf42c5" w:history="1">
              <w:r>
                <w:rPr>
                  <w:rStyle w:val="Hyperlink"/>
                </w:rPr>
                <w:t>2023-2029年中国便秘药市场现状与发展趋势报告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b11dfddf42c5" w:history="1">
              <w:r>
                <w:rPr>
                  <w:rStyle w:val="Hyperlink"/>
                </w:rPr>
                <w:t>2023-2029年中国便秘药市场现状与发展趋势报告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db11dfddf42c5" w:history="1">
                <w:r>
                  <w:rPr>
                    <w:rStyle w:val="Hyperlink"/>
                  </w:rPr>
                  <w:t>https://www.20087.com/7/36/BianMiYaoHangYeQuShi.html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秘药市场包含各种通便剂、膳食补充剂以及天然植物萃取物产品，用于缓解短期或慢性便秘症状。目前市场上的便秘药物主要分为刺激性泻药、渗透性泻药、肠道促动力药等类型。随着人们生活质量提升和健康观念改变，便秘药物的研发趋势更倾向于安全性高、副作用小、兼具调理功能的产品。</w:t>
      </w:r>
      <w:r>
        <w:rPr>
          <w:rFonts w:hint="eastAsia"/>
        </w:rPr>
        <w:br/>
      </w:r>
      <w:r>
        <w:rPr>
          <w:rFonts w:hint="eastAsia"/>
        </w:rPr>
        <w:t>　　随着肠道微生态研究的深入，未来便秘药将更多地关注肠道菌群平衡，可能出现更多含有益生菌、益生元成分的产品。同时，药物研发将结合精准医疗理念，探索针对不同便秘原因的个性化治疗方案，以及研发长效缓释机制的新型药物。此外，随着生物科技的进步，可能诞生全新的生物靶向治疗方法，从根本上解决便秘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db11dfddf42c5" w:history="1">
        <w:r>
          <w:rPr>
            <w:rStyle w:val="Hyperlink"/>
          </w:rPr>
          <w:t>2023-2029年中国便秘药市场现状与发展趋势报告</w:t>
        </w:r>
      </w:hyperlink>
      <w:r>
        <w:rPr>
          <w:rFonts w:hint="eastAsia"/>
        </w:rPr>
        <w:t>》通过严谨的分析、翔实的数据及直观的图表，系统解析了便秘药行业的市场规模、需求变化、价格波动及产业链结构。报告全面评估了当前便秘药市场现状，科学预测了未来市场前景与发展趋势，重点剖析了便秘药细分市场的机遇与挑战。同时，报告对便秘药重点企业的竞争地位及市场集中度进行了评估，为便秘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便秘药行业界定及应用</w:t>
      </w:r>
      <w:r>
        <w:rPr>
          <w:rFonts w:hint="eastAsia"/>
        </w:rPr>
        <w:br/>
      </w:r>
      <w:r>
        <w:rPr>
          <w:rFonts w:hint="eastAsia"/>
        </w:rPr>
        <w:t>　　第一节 便秘药行业定义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便秘药主要应用领域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全球便秘药行业发展状况分析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2017-2022年全球便秘药行业运行概况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2017-2022年全球便秘药行业市场规模分析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全球主要地区便秘药行业运行情况分析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2023-2029年全球便秘药行业发展趋势预测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中国便秘药发展环境分析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便秘药行业相关政策、标准</w:t>
      </w:r>
      <w:r>
        <w:rPr>
          <w:rFonts w:hint="eastAsia"/>
        </w:rPr>
        <w:br/>
      </w:r>
      <w:r>
        <w:rPr>
          <w:rFonts w:hint="eastAsia"/>
        </w:rPr>
        <w:t>　　第三节 便秘药行业相关发展规划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中国便秘药行业现状调研分析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中国便秘药行业发展现状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一、2021-2022年便秘药行业品牌发展现状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二、2021-2022年便秘药行业需求市场现状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三、2021-2022年便秘药市场需求层次分析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四、2021-2022年中国便秘药市场走向分析</w:t>
      </w:r>
      <w:r>
        <w:rPr>
          <w:rFonts w:hint="eastAsia"/>
        </w:rPr>
        <w:br/>
      </w:r>
      <w:r>
        <w:rPr>
          <w:rFonts w:hint="eastAsia"/>
        </w:rPr>
        <w:t>　　第二节 中国便秘药产品技术分析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一、2021-2022年便秘药产品技术变化特点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二、2021-2022年便秘药产品市场的新技术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三、2021-2022年便秘药产品市场现状分析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中国便秘药行业存在的问题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一、2021-2022年便秘药产品市场存在的主要问题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二、2021-2022年国内便秘药产品市场的三大瓶颈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三、2021-2022年便秘药产品市场遭遇的规模难题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对中国便秘药市场的分析及思考</w:t>
      </w:r>
      <w:r>
        <w:rPr>
          <w:rFonts w:hint="eastAsia"/>
        </w:rPr>
        <w:br/>
      </w:r>
      <w:r>
        <w:rPr>
          <w:rFonts w:hint="eastAsia"/>
        </w:rPr>
        <w:t>　　　　一、便秘药市场特点</w:t>
      </w:r>
      <w:r>
        <w:rPr>
          <w:rFonts w:hint="eastAsia"/>
        </w:rPr>
        <w:br/>
      </w:r>
      <w:r>
        <w:rPr>
          <w:rFonts w:hint="eastAsia"/>
        </w:rPr>
        <w:t>　　　　二、便秘药市场分析</w:t>
      </w:r>
      <w:r>
        <w:rPr>
          <w:rFonts w:hint="eastAsia"/>
        </w:rPr>
        <w:br/>
      </w:r>
      <w:r>
        <w:rPr>
          <w:rFonts w:hint="eastAsia"/>
        </w:rPr>
        <w:t>　　　　三、便秘药市场变化的方向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四、中国便秘药行业发展的新思路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五、对中国便秘药行业发展的思考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中国便秘药行业市场供需现状调研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中国便秘药市场现状分析</w:t>
      </w:r>
      <w:r>
        <w:rPr>
          <w:rFonts w:hint="eastAsia"/>
        </w:rPr>
        <w:br/>
      </w:r>
      <w:r>
        <w:rPr>
          <w:rFonts w:hint="eastAsia"/>
        </w:rPr>
        <w:t>　　第二节 中国便秘药行业产量情况分析及预测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一、便秘药总体产能规模</w:t>
      </w:r>
      <w:r>
        <w:rPr>
          <w:rFonts w:hint="eastAsia"/>
        </w:rPr>
        <w:br/>
      </w:r>
      <w:r>
        <w:rPr>
          <w:rFonts w:hint="eastAsia"/>
        </w:rPr>
        <w:t>　　　　二、便秘药生产区域分布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三、2017-2022年中国便秘药产量统计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四、2023-2029年中国便秘药产量预测</w:t>
      </w:r>
      <w:r>
        <w:rPr>
          <w:rFonts w:hint="eastAsia"/>
        </w:rPr>
        <w:br/>
      </w:r>
      <w:r>
        <w:rPr>
          <w:rFonts w:hint="eastAsia"/>
        </w:rPr>
        <w:t>　　第三节 中国便秘药市场需求分析及预测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一、中国便秘药市场需求特点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二、2017-2022年中国便秘药市场需求量统计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三、2023-2029年中国便秘药市场需求量预测</w:t>
      </w:r>
      <w:r>
        <w:rPr>
          <w:rFonts w:hint="eastAsia"/>
        </w:rPr>
        <w:br/>
      </w:r>
      <w:r>
        <w:rPr>
          <w:rFonts w:hint="eastAsia"/>
        </w:rPr>
        <w:t>　　第四节 中国便秘药价格趋势分析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一、2017-2022年中国便秘药市场价格趋势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二、2023-2029年中国便秘药市场价格走势预测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中国便秘药进出口分析</w:t>
      </w:r>
      <w:r>
        <w:rPr>
          <w:rFonts w:hint="eastAsia"/>
        </w:rPr>
        <w:br/>
      </w:r>
      <w:r>
        <w:rPr>
          <w:rFonts w:hint="eastAsia"/>
        </w:rPr>
        <w:t>　　第一节 便秘药进口情况分析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便秘药出口情况分析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影响便秘药进出口因素分析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中国便秘药行业主要指标监测分析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2017-2022年中国便秘药行业规模情况分析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2017-2022年中国便秘药行业财务能力分析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便秘药行业细分产品调研</w:t>
      </w:r>
      <w:r>
        <w:rPr>
          <w:rFonts w:hint="eastAsia"/>
        </w:rPr>
        <w:br/>
      </w:r>
      <w:r>
        <w:rPr>
          <w:rFonts w:hint="eastAsia"/>
        </w:rPr>
        <w:t>　　第一节 便秘药细分产品结构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便秘药行业上下游发展情况分析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便秘药行业上游产业发展分析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便秘药行业下游产业发展分析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中国便秘药行业重点地区发展分析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便秘药行业重点区域市场结构调研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**地区便秘药市场容量分析</w:t>
      </w:r>
      <w:r>
        <w:rPr>
          <w:rFonts w:hint="eastAsia"/>
        </w:rPr>
        <w:br/>
      </w:r>
      <w:r>
        <w:rPr>
          <w:rFonts w:hint="eastAsia"/>
        </w:rPr>
        <w:t>　　第三节 **地区便秘药市场容量分析</w:t>
      </w:r>
      <w:r>
        <w:rPr>
          <w:rFonts w:hint="eastAsia"/>
        </w:rPr>
        <w:br/>
      </w:r>
      <w:r>
        <w:rPr>
          <w:rFonts w:hint="eastAsia"/>
        </w:rPr>
        <w:t>　　第四节 **地区便秘药市场容量分析</w:t>
      </w:r>
      <w:r>
        <w:rPr>
          <w:rFonts w:hint="eastAsia"/>
        </w:rPr>
        <w:br/>
      </w:r>
      <w:r>
        <w:rPr>
          <w:rFonts w:hint="eastAsia"/>
        </w:rPr>
        <w:t>　　第五节 **地区便秘药市场容量分析</w:t>
      </w:r>
      <w:r>
        <w:rPr>
          <w:rFonts w:hint="eastAsia"/>
        </w:rPr>
        <w:br/>
      </w:r>
      <w:r>
        <w:rPr>
          <w:rFonts w:hint="eastAsia"/>
        </w:rPr>
        <w:t>　　第六节 **地区便秘药市场容量分析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便秘药行业重点企业竞争力分析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便秘药行业企业经营策略研究分析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便秘药企业多样化经营策略分析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一、便秘药企业多样化经营情况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二、现行便秘药行业多样化经营的方向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大型便秘药企业集团未来发展策略分析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对中小便秘药企业生产经营的建议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便秘药行业前景及投资风险预警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2023年便秘药市场前景分析</w:t>
      </w:r>
      <w:r>
        <w:rPr>
          <w:rFonts w:hint="eastAsia"/>
        </w:rPr>
        <w:br/>
      </w:r>
      <w:r>
        <w:rPr>
          <w:rFonts w:hint="eastAsia"/>
        </w:rPr>
        <w:t>　　第二节 2023年便秘药行业发展趋势预测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影响便秘药行业发展的主要因素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一、2022影响便秘药行业运行的有利因素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二、2022影响便秘药行业运行的稳定因素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三、2022影响便秘药行业运行的不利因素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四、2022中国便秘药行业发展面临的挑战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五、2022中国便秘药行业发展面临的机遇</w:t>
      </w:r>
      <w:r>
        <w:rPr>
          <w:rFonts w:hint="eastAsia"/>
        </w:rPr>
        <w:br/>
      </w:r>
      <w:r>
        <w:rPr>
          <w:rFonts w:hint="eastAsia"/>
        </w:rPr>
        <w:t>　　第四节 便秘药行业投资风险预警</w:t>
      </w:r>
      <w:r>
        <w:rPr>
          <w:rFonts w:hint="eastAsia"/>
        </w:rPr>
        <w:br/>
      </w:r>
      <w:r>
        <w:rPr>
          <w:rFonts w:hint="eastAsia"/>
        </w:rPr>
        <w:t>　　　　一、便秘药行业市场风险预测</w:t>
      </w:r>
      <w:r>
        <w:rPr>
          <w:rFonts w:hint="eastAsia"/>
        </w:rPr>
        <w:br/>
      </w:r>
      <w:r>
        <w:rPr>
          <w:rFonts w:hint="eastAsia"/>
        </w:rPr>
        <w:t>　　　　二、便秘药行业政策风险预测</w:t>
      </w:r>
      <w:r>
        <w:rPr>
          <w:rFonts w:hint="eastAsia"/>
        </w:rPr>
        <w:br/>
      </w:r>
      <w:r>
        <w:rPr>
          <w:rFonts w:hint="eastAsia"/>
        </w:rPr>
        <w:t>　　　　三、便秘药行业经营风险预测</w:t>
      </w:r>
      <w:r>
        <w:rPr>
          <w:rFonts w:hint="eastAsia"/>
        </w:rPr>
        <w:br/>
      </w:r>
      <w:r>
        <w:rPr>
          <w:rFonts w:hint="eastAsia"/>
        </w:rPr>
        <w:t>　　　　四、便秘药行业技术风险预测</w:t>
      </w:r>
      <w:r>
        <w:rPr>
          <w:rFonts w:hint="eastAsia"/>
        </w:rPr>
        <w:br/>
      </w:r>
      <w:r>
        <w:rPr>
          <w:rFonts w:hint="eastAsia"/>
        </w:rPr>
        <w:t>　　　　五、便秘药行业竞争风险预测</w:t>
      </w:r>
      <w:r>
        <w:rPr>
          <w:rFonts w:hint="eastAsia"/>
        </w:rPr>
        <w:br/>
      </w:r>
      <w:r>
        <w:rPr>
          <w:rFonts w:hint="eastAsia"/>
        </w:rPr>
        <w:t>　　　　六、便秘药行业其他风险预测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便秘药投资建议</w:t>
      </w:r>
      <w:r>
        <w:rPr>
          <w:rFonts w:hint="eastAsia"/>
        </w:rPr>
        <w:br/>
      </w:r>
      <w:r>
        <w:rPr>
          <w:rFonts w:hint="eastAsia"/>
        </w:rPr>
        <w:t>　　第一节 便秘药行业投资环境分析</w:t>
      </w:r>
      <w:r>
        <w:rPr>
          <w:rFonts w:hint="eastAsia"/>
        </w:rPr>
        <w:br/>
      </w:r>
      <w:r>
        <w:rPr>
          <w:rFonts w:hint="eastAsia"/>
        </w:rPr>
        <w:t>　　第二节 便秘药行业投资进入壁垒分析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便秘药行业历程</w:t>
      </w:r>
      <w:r>
        <w:rPr>
          <w:rFonts w:hint="eastAsia"/>
        </w:rPr>
        <w:br/>
      </w:r>
      <w:r>
        <w:rPr>
          <w:rFonts w:hint="eastAsia"/>
        </w:rPr>
        <w:t>　　图表 便秘药行业生命周期</w:t>
      </w:r>
      <w:r>
        <w:rPr>
          <w:rFonts w:hint="eastAsia"/>
        </w:rPr>
        <w:br/>
      </w:r>
      <w:r>
        <w:rPr>
          <w:rFonts w:hint="eastAsia"/>
        </w:rPr>
        <w:t>　　图表 便秘药行业产业链分析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2017-2022年中国便秘药行业市场规模及增长情况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2017-2022年便秘药行业市场容量分析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2017-2022年中国便秘药行业产能统计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2017-2022年中国便秘药行业产量及增长趋势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2017-2022年中国便秘药市场需求量及增速统计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2022年中国便秘药行业需求领域分布格局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2017-2022年中国便秘药行业销售收入分析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2017-2022年中国便秘药行业盈利情况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2017-2022年中国便秘药行业利润总额统计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2017-2022年中国便秘药进口数量分析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2017-2022年中国便秘药进口金额分析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2017-2022年中国便秘药出口数量分析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2017-2022年中国便秘药出口金额分析</w:t>
      </w:r>
      <w:r>
        <w:rPr>
          <w:rFonts w:hint="eastAsia"/>
        </w:rPr>
        <w:br/>
      </w:r>
      <w:r>
        <w:rPr>
          <w:rFonts w:hint="eastAsia"/>
        </w:rPr>
        <w:t>　　图表 2022年中国便秘药进口国家及地区分析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2022年中国便秘药出口国家及地区分析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2017-2022年中国便秘药行业企业数量情况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2017-2022年中国便秘药行业企业平均规模情况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**地区便秘药行业市场需求情况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便秘药重点企业（一）基本信息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便秘药重点企业（一）经营情况分析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便秘药重点企业（一）主要经济指标情况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便秘药重点企业（一）盈利能力情况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便秘药重点企业（一）偿债能力情况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便秘药重点企业（一）运营能力情况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便秘药重点企业（一）成长能力情况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便秘药重点企业（二）基本信息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便秘药重点企业（二）经营情况分析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便秘药重点企业（二）主要经济指标情况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便秘药重点企业（二）盈利能力情况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便秘药重点企业（二）偿债能力情况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便秘药重点企业（二）运营能力情况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便秘药重点企业（二）成长能力情况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便秘药重点企业（三）基本信息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便秘药重点企业（三）经营情况分析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便秘药重点企业（三）主要经济指标情况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便秘药重点企业（三）盈利能力情况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便秘药重点企业（三）偿债能力情况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便秘药重点企业（三）运营能力情况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便秘药重点企业（三）成长能力情况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2023-2029年中国便秘药行业产能预测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2023-2029年中国便秘药行业产量预测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2023-2029年中国便秘药市场需求量预测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2023-2029年中国便秘药行业供需平衡预测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2023-2029年中国便秘药行业市场容量预测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2023-2029年中国便秘药行业市场规模预测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2023年中国便秘药市场前景分析</w:t>
      </w:r>
      <w:r>
        <w:rPr>
          <w:rFonts w:hint="eastAsia"/>
        </w:rPr>
        <w:br/>
      </w:r>
      <w:r>
        <w:rPr>
          <w:rFonts w:hint="eastAsia"/>
        </w:rPr>
        <w:t>　　图表 2023年中国便秘药发展趋势预测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b11dfddf42c5" w:history="1">
        <w:r>
          <w:rPr>
            <w:rStyle w:val="Hyperlink"/>
          </w:rPr>
          <w:t>2023-2029年中国便秘药市场现状与发展趋势报告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db11dfddf42c5" w:history="1">
        <w:r>
          <w:rPr>
            <w:rStyle w:val="Hyperlink"/>
          </w:rPr>
          <w:t>https://www.20087.com/7/36/BianMiYaoHangYeQuShi.html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热点：十大清肠排便药、便秘药哪个效果好、治便秘药第一名、便秘药排行榜第一名、便秘药哪种效果最好、便秘药是饭前吃还是饭后吃、十大强效泻药、便秘药有哪些、只需一片姜排出4斤宿便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5ed4229fe4f6c" w:history="1">
      <w:r>
        <w:rPr>
          <w:rStyle w:val="Hyperlink"/>
        </w:rPr>
        <w:t>2023-2029年中国便秘药市场现状与发展趋势报告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ianMiYaoHangYeQuShi.html" TargetMode="External" Id="Rb94db11dfddf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ianMiYaoHangYeQuShi.html" TargetMode="External" Id="Rb2d5ed4229fe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2022-12-18T07:47:22Z</dcterms:created>
  <dcterms:modified xsi:type="dcterms:W3CDTF">2022-12-18T08:47:22Z</dcterms:modified>
  <dc:subject>2023-2029年中国便秘药市场现状与发展趋势报告</dc:subject>
  <dc:title>2023-2029年中国便秘药市场现状与发展趋势报告</dc:title>
  <cp:keywords>2023-2029年中国便秘药市场现状与发展趋势报告</cp:keywords>
  <dc:description>2023-2029年中国便秘药市场现状与发展趋势报告</dc:description>
</cp:coreProperties>
</file>