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b9ad00b7478c" w:history="1">
              <w:r>
                <w:rPr>
                  <w:rStyle w:val="Hyperlink"/>
                </w:rPr>
                <w:t>2025-2031年中国兽用药行业现状分析与发展趋势报告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b9ad00b7478c" w:history="1">
              <w:r>
                <w:rPr>
                  <w:rStyle w:val="Hyperlink"/>
                </w:rPr>
                <w:t>2025-2031年中国兽用药行业现状分析与发展趋势报告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6b9ad00b7478c" w:history="1">
                <w:r>
                  <w:rPr>
                    <w:rStyle w:val="Hyperlink"/>
                  </w:rPr>
                  <w:t>https://www.20087.com/7/76/ShouYongYaoFaZhanQuShiFenXi.html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是动物健康管理和疾病防控的重要手段，近年来随着宠物经济的兴起和畜牧业的规模化发展，市场需求持续增长。兽药行业不仅关注治疗药物，还加强了疫苗和保健产品的研发，以提高动物福利和食品安全。同时，药物残留和抗药性问题促使行业更加注重药物的安全性和环保性。</w:t>
      </w:r>
      <w:r>
        <w:rPr>
          <w:rFonts w:hint="eastAsia"/>
        </w:rPr>
        <w:br/>
      </w:r>
      <w:r>
        <w:rPr>
          <w:rFonts w:hint="eastAsia"/>
        </w:rPr>
        <w:t>　　未来，兽用药将更加侧重于预防性和精准医疗。通过基因组学和分子生物学技术，开发针对特定病原体的疫苗和靶向药物，减少抗生素的使用。同时，智能化诊断工具的出现，如便携式病原检测设备，将实现疾病的早期识别，提高治疗效率。此外，绿色兽药的研发，如生物农药和天然提取物，将减少对生态环境的影响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6b9ad00b7478c" w:history="1">
        <w:r>
          <w:rPr>
            <w:rStyle w:val="Hyperlink"/>
          </w:rPr>
          <w:t>2025-2031年中国兽用药行业现状分析与发展趋势报告</w:t>
        </w:r>
      </w:hyperlink>
      <w:r>
        <w:rPr>
          <w:rFonts w:hint="eastAsia"/>
        </w:rPr>
        <w:t>》基于多年兽用药行业研究积累，结合当前市场发展现状，依托国家权威数据资源和长期市场监测数据库，对兽用药行业进行了全面调研与分析。报告详细阐述了兽用药市场规模、市场前景、发展趋势、技术现状及未来方向，重点分析了行业内主要企业的竞争格局，并通过SWOT分析揭示了兽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36b9ad00b7478c" w:history="1">
        <w:r>
          <w:rPr>
            <w:rStyle w:val="Hyperlink"/>
          </w:rPr>
          <w:t>2025-2031年中国兽用药行业现状分析与发展趋势报告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》为投资者提供了准确的市场现状解读，帮助预判行业前景，挖掘投资价值，同时从投资策略和营销策略等角度提出实用建议，助力投资者在兽用药行业中把握机遇、规避风险。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兽用药市场特点分析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兽用药行业发展周期特征分析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2024-2025年中国兽用药行业发展环境分析</w:t>
      </w:r>
      <w:r>
        <w:rPr>
          <w:rFonts w:hint="eastAsia"/>
        </w:rPr>
        <w:br/>
      </w:r>
      <w:r>
        <w:rPr>
          <w:rFonts w:hint="eastAsia"/>
        </w:rPr>
        <w:t>　　第一节 兽用药行业发展经济环境分析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一、兽用药行业政策影响分析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二、相关兽用药行业标准分析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全球兽用药行业市场发展调研分析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全球兽用药行业市场运行环境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全球兽用药行业市场发展情况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一、全球兽用药行业市场供给分析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二、全球兽用药行业市场需求分析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三、全球兽用药行业主要国家地区发展情况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2025-2031年全球兽用药行业市场规模趋势预测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中国兽用药市场现状</w:t>
      </w:r>
      <w:r>
        <w:rPr>
          <w:rFonts w:hint="eastAsia"/>
        </w:rPr>
        <w:br/>
      </w:r>
      <w:r>
        <w:rPr>
          <w:rFonts w:hint="eastAsia"/>
        </w:rPr>
        <w:t>　　第二节 中国兽用药行业产量情况分析及预测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二、2019-2024年中国兽用药产量统计分析</w:t>
      </w:r>
      <w:r>
        <w:rPr>
          <w:rFonts w:hint="eastAsia"/>
        </w:rPr>
        <w:br/>
      </w:r>
      <w:r>
        <w:rPr>
          <w:rFonts w:hint="eastAsia"/>
        </w:rPr>
        <w:t>　　　　三、兽用药行业供给区域分布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四、2025-2031年中国兽用药产量预测分析</w:t>
      </w:r>
      <w:r>
        <w:rPr>
          <w:rFonts w:hint="eastAsia"/>
        </w:rPr>
        <w:br/>
      </w:r>
      <w:r>
        <w:rPr>
          <w:rFonts w:hint="eastAsia"/>
        </w:rPr>
        <w:t>　　第三节 中国兽用药市场需求分析及预测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一、2019-2024年中国兽用药市场需求统计</w:t>
      </w:r>
      <w:r>
        <w:rPr>
          <w:rFonts w:hint="eastAsia"/>
        </w:rPr>
        <w:br/>
      </w:r>
      <w:r>
        <w:rPr>
          <w:rFonts w:hint="eastAsia"/>
        </w:rPr>
        <w:t>　　　　二、中国兽用药市场需求特点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三、2025-2031年中国兽用药市场需求量预测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中国兽用药行业发展现状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一、2024-2025年兽用药行业品牌发展现状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二、2024-2025年兽用药行业需求市场现状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三、2024-2025年兽用药市场需求层次分析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四、2024-2025年中国兽用药市场走向分析</w:t>
      </w:r>
      <w:r>
        <w:rPr>
          <w:rFonts w:hint="eastAsia"/>
        </w:rPr>
        <w:br/>
      </w:r>
      <w:r>
        <w:rPr>
          <w:rFonts w:hint="eastAsia"/>
        </w:rPr>
        <w:t>　　第二节 中国兽用药行业存在的问题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一、2024-2025年兽用药产品市场存在的主要问题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二、2024-2025年国内兽用药产品市场的三大瓶颈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三、2024-2025年兽用药产品市场遭遇的规模难题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对中国兽用药市场的分析及思考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一、兽用药市场特点</w:t>
      </w:r>
      <w:r>
        <w:rPr>
          <w:rFonts w:hint="eastAsia"/>
        </w:rPr>
        <w:br/>
      </w:r>
      <w:r>
        <w:rPr>
          <w:rFonts w:hint="eastAsia"/>
        </w:rPr>
        <w:t>　　　　二、兽用药市场分析</w:t>
      </w:r>
      <w:r>
        <w:rPr>
          <w:rFonts w:hint="eastAsia"/>
        </w:rPr>
        <w:br/>
      </w:r>
      <w:r>
        <w:rPr>
          <w:rFonts w:hint="eastAsia"/>
        </w:rPr>
        <w:t>　　　　三、兽用药市场变化的方向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四、中国兽用药行业发展的新思路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五、对中国兽用药行业发展的思考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2019-2024年中国兽用药产品市场进出口数据分析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2019-2024年中国兽用药产品出口统计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2019-2024年中国兽用药产品进口统计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2019-2024年中国兽用药产品进出口价格对比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中国兽用药主要进口来源地及出口目的地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兽用药行业细分产品调研</w:t>
      </w:r>
      <w:r>
        <w:rPr>
          <w:rFonts w:hint="eastAsia"/>
        </w:rPr>
        <w:br/>
      </w:r>
      <w:r>
        <w:rPr>
          <w:rFonts w:hint="eastAsia"/>
        </w:rPr>
        <w:t>　　第一节 兽用药细分产品结构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2019-2024年中国兽用药行业竞争态势分析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2025年兽用药行业集中度分析</w:t>
      </w:r>
      <w:r>
        <w:rPr>
          <w:rFonts w:hint="eastAsia"/>
        </w:rPr>
        <w:br/>
      </w:r>
      <w:r>
        <w:rPr>
          <w:rFonts w:hint="eastAsia"/>
        </w:rPr>
        <w:t>　　　　一、兽用药市场集中度分析</w:t>
      </w:r>
      <w:r>
        <w:rPr>
          <w:rFonts w:hint="eastAsia"/>
        </w:rPr>
        <w:br/>
      </w:r>
      <w:r>
        <w:rPr>
          <w:rFonts w:hint="eastAsia"/>
        </w:rPr>
        <w:t>　　　　二、兽用药企业分布区域集中度分析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三、兽用药区域消费集中度分析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2019-2024年兽用药主要企业竞争力分析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2025年兽用药行业竞争格局分析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一、兽用药行业竞争分析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二、中外兽用药产品竞争分析</w:t>
      </w:r>
      <w:r>
        <w:rPr>
          <w:rFonts w:hint="eastAsia"/>
        </w:rPr>
        <w:br/>
      </w:r>
      <w:r>
        <w:rPr>
          <w:rFonts w:hint="eastAsia"/>
        </w:rPr>
        <w:t>　　　　三、国内兽用药行业重点企业发展动向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兽用药上游产业发展分析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兽用药下游产业发展分析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提高兽用药企业竞争力的策略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对中国兽用药品牌的战略思考</w:t>
      </w:r>
      <w:r>
        <w:rPr>
          <w:rFonts w:hint="eastAsia"/>
        </w:rPr>
        <w:br/>
      </w:r>
      <w:r>
        <w:rPr>
          <w:rFonts w:hint="eastAsia"/>
        </w:rPr>
        <w:t>　　　　一、兽用药实施品牌战略的意义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三、中国兽用药企业的品牌战略</w:t>
      </w:r>
      <w:r>
        <w:rPr>
          <w:rFonts w:hint="eastAsia"/>
        </w:rPr>
        <w:br/>
      </w:r>
      <w:r>
        <w:rPr>
          <w:rFonts w:hint="eastAsia"/>
        </w:rPr>
        <w:t>　　　　四、兽用药品牌战略管理的策略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2025年兽用药市场前景分析</w:t>
      </w:r>
      <w:r>
        <w:rPr>
          <w:rFonts w:hint="eastAsia"/>
        </w:rPr>
        <w:br/>
      </w:r>
      <w:r>
        <w:rPr>
          <w:rFonts w:hint="eastAsia"/>
        </w:rPr>
        <w:t>　　第二节 2025年兽用药行业发展趋势预测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影响兽用药行业发展的主要因素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一、2025年影响兽用药行业运行的有利因素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二、2025年影响兽用药行业运行的稳定因素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三、2025年影响兽用药行业运行的不利因素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四、2025年中国兽用药行业发展面临的挑战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五、2025年中国兽用药行业发展面临的机遇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兽用药行业投资风险预警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一、2025年兽用药行业市场风险及控制策略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二、2025年兽用药行业政策风险及控制策略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三、2025年兽用药行业经营风险及控制策略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四、2025年兽用药同业竞争风险及控制策略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五、2025年兽用药行业其他风险及控制策略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兽用药市场研究结论</w:t>
      </w:r>
      <w:r>
        <w:rPr>
          <w:rFonts w:hint="eastAsia"/>
        </w:rPr>
        <w:br/>
      </w:r>
      <w:r>
        <w:rPr>
          <w:rFonts w:hint="eastAsia"/>
        </w:rPr>
        <w:t>　　第二节 兽用药子行业研究结论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中^智^林^兽用药市场发展建议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2019-2024年中国兽用药市场规模及增长情况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2019-2024年中国兽用药行业产量及增长趋势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2025-2031年中国兽用药行业产量预测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2019-2024年中国兽用药行业市场需求及增长情况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2025-2031年中国兽用药行业市场需求预测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**地区兽用药市场规模及增长情况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2019-2024年中国兽用药行业出口情况分析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2025年兽用药行业壁垒</w:t>
      </w:r>
      <w:r>
        <w:rPr>
          <w:rFonts w:hint="eastAsia"/>
        </w:rPr>
        <w:br/>
      </w:r>
      <w:r>
        <w:rPr>
          <w:rFonts w:hint="eastAsia"/>
        </w:rPr>
        <w:t>　　图表 2025年兽用药市场前景分析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2025-2031年中国兽用药市场规模预测</w:t>
      </w:r>
      <w:r>
        <w:rPr>
          <w:rFonts w:hint="eastAsia"/>
        </w:rPr>
        <w:br/>
      </w:r>
      <w:r>
        <w:rPr>
          <w:rFonts w:hint="eastAsia"/>
        </w:rPr>
        <w:t>　　图表 2025年兽用药发展趋势预测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b9ad00b7478c" w:history="1">
        <w:r>
          <w:rPr>
            <w:rStyle w:val="Hyperlink"/>
          </w:rPr>
          <w:t>2025-2031年中国兽用药行业现状分析与发展趋势报告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6b9ad00b7478c" w:history="1">
        <w:r>
          <w:rPr>
            <w:rStyle w:val="Hyperlink"/>
          </w:rPr>
          <w:t>https://www.20087.com/7/76/ShouYongYaoFaZhanQuShiFenXi.html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热点：人用药怎么比例给兽用、兽用药和人用药的区别、买兽用药在什么网站、兽用药在哪个网购买、人用药与兽用药的区别、兽用药与人用药的区别与作用、人用药和兽用药用量、兽用药属于药品吗、兽医兽药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472bc264411e" w:history="1">
      <w:r>
        <w:rPr>
          <w:rStyle w:val="Hyperlink"/>
        </w:rPr>
        <w:t>2025-2031年中国兽用药行业现状分析与发展趋势报告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ouYongYaoFaZhanQuShiFenXi.html" TargetMode="External" Id="R1036b9ad00b7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ouYongYaoFaZhanQuShiFenXi.html" TargetMode="External" Id="R6bc2472bc264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2025-01-15T04:31:00Z</dcterms:created>
  <dcterms:modified xsi:type="dcterms:W3CDTF">2025-01-15T05:31:00Z</dcterms:modified>
  <dc:subject>2025-2031年中国兽用药行业现状分析与发展趋势报告</dc:subject>
  <dc:title>2025-2031年中国兽用药行业现状分析与发展趋势报告</dc:title>
  <cp:keywords>2025-2031年中国兽用药行业现状分析与发展趋势报告</cp:keywords>
  <dc:description>2025-2031年中国兽用药行业现状分析与发展趋势报告</dc:description>
</cp:coreProperties>
</file>