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ce868b43c43ef" w:history="1">
              <w:r>
                <w:rPr>
                  <w:rStyle w:val="Hyperlink"/>
                </w:rPr>
                <w:t>中国医用纺织品行业调查分析及发展趋势预测报告（2025-2031年）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ce868b43c43ef" w:history="1">
              <w:r>
                <w:rPr>
                  <w:rStyle w:val="Hyperlink"/>
                </w:rPr>
                <w:t>中国医用纺织品行业调查分析及发展趋势预测报告（2025-2031年）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ce868b43c43ef" w:history="1">
                <w:r>
                  <w:rPr>
                    <w:rStyle w:val="Hyperlink"/>
                  </w:rPr>
                  <w:t>https://www.20087.com/M_YiLiaoBaoJian/67/YiYongFangZhiPinDeFaZhanQianJing.html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纺织品包括手术衣、绷带、纱布、过滤口罩等，是医疗领域不可或缺的一部分。近年来，随着医疗技术的进步和感染控制标准的提高，医用纺织品正向着功能性、舒适性和环保性方向发展。抗菌、透气、可降解等特性成为产品开发的重点，以满足临床需求和减少医院环境中的交叉感染风险。</w:t>
      </w:r>
      <w:r>
        <w:rPr>
          <w:rFonts w:hint="eastAsia"/>
        </w:rPr>
        <w:br/>
      </w:r>
      <w:r>
        <w:rPr>
          <w:rFonts w:hint="eastAsia"/>
        </w:rPr>
        <w:t>　　未来，医用纺织品将更加注重创新材料和智能化。一方面，通过纳米技术和生物工程技术，开发出具有自清洁、伤口愈合促进等特殊功能的新型医用纺织品。另一方面，智能纺织品，如可监测生理参数的传感器织物，将为远程医疗和患者监护提供便利。同时，循环利用和可持续设计理念的融入，将推动医用纺织品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ce868b43c43ef" w:history="1">
        <w:r>
          <w:rPr>
            <w:rStyle w:val="Hyperlink"/>
          </w:rPr>
          <w:t>中国医用纺织品行业调查分析及发展趋势预测报告（2025-2031年）</w:t>
        </w:r>
      </w:hyperlink>
      <w:r>
        <w:rPr>
          <w:rFonts w:hint="eastAsia"/>
        </w:rPr>
        <w:t>》基于多年行业研究积累，结合医用纺织品市场发展现状，依托行业权威数据资源和长期市场监测数据库，对医用纺织品市场规模、技术现状及未来方向进行了全面分析。报告梳理了医用纺织品行业竞争格局，重点评估了主要企业的市场表现及品牌影响力，并通过SWOT分析揭示了医用纺织品行业机遇与潜在风险。同时，报告对医用纺织品市场前景和发展趋势进行了科学预测，为投资者提供了投资价值判断和策略建议，助力把握医用纺织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医用纺织品行业概述</w:t>
      </w:r>
      <w:r>
        <w:rPr>
          <w:rFonts w:hint="eastAsia"/>
        </w:rPr>
        <w:br/>
      </w:r>
      <w:r>
        <w:rPr>
          <w:rFonts w:hint="eastAsia"/>
        </w:rPr>
        <w:t>　　第一节 医用纺织品产品概述</w:t>
      </w:r>
      <w:r>
        <w:rPr>
          <w:rFonts w:hint="eastAsia"/>
        </w:rPr>
        <w:br/>
      </w:r>
      <w:r>
        <w:rPr>
          <w:rFonts w:hint="eastAsia"/>
        </w:rPr>
        <w:t>　　第二节 医用纺织品产品说明</w:t>
      </w:r>
      <w:r>
        <w:rPr>
          <w:rFonts w:hint="eastAsia"/>
        </w:rPr>
        <w:br/>
      </w:r>
      <w:r>
        <w:rPr>
          <w:rFonts w:hint="eastAsia"/>
        </w:rPr>
        <w:t>　　　　一、医用纺织品用途</w:t>
      </w:r>
      <w:r>
        <w:rPr>
          <w:rFonts w:hint="eastAsia"/>
        </w:rPr>
        <w:br/>
      </w:r>
      <w:r>
        <w:rPr>
          <w:rFonts w:hint="eastAsia"/>
        </w:rPr>
        <w:t>　　　　二、医用纺织品特征</w:t>
      </w:r>
      <w:r>
        <w:rPr>
          <w:rFonts w:hint="eastAsia"/>
        </w:rPr>
        <w:br/>
      </w:r>
      <w:r>
        <w:rPr>
          <w:rFonts w:hint="eastAsia"/>
        </w:rPr>
        <w:t>　　　　三、医用纺织品分类情况</w:t>
      </w:r>
      <w:r>
        <w:rPr>
          <w:rFonts w:hint="eastAsia"/>
        </w:rPr>
        <w:br/>
      </w:r>
      <w:r>
        <w:rPr>
          <w:rFonts w:hint="eastAsia"/>
        </w:rPr>
        <w:t>　　第三节 医用纺织品产业链分析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全球医用纺织品行业市场概况</w:t>
      </w:r>
      <w:r>
        <w:rPr>
          <w:rFonts w:hint="eastAsia"/>
        </w:rPr>
        <w:br/>
      </w:r>
      <w:r>
        <w:rPr>
          <w:rFonts w:hint="eastAsia"/>
        </w:rPr>
        <w:t>第三章 中国医用纺织品行业分析</w:t>
      </w:r>
      <w:r>
        <w:rPr>
          <w:rFonts w:hint="eastAsia"/>
        </w:rPr>
        <w:br/>
      </w:r>
      <w:r>
        <w:rPr>
          <w:rFonts w:hint="eastAsia"/>
        </w:rPr>
        <w:t>　　第一节 中国医用纺织品市场存在的问题分析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中国医用纺织品市场面临的挑战分析</w:t>
      </w:r>
      <w:r>
        <w:rPr>
          <w:rFonts w:hint="eastAsia"/>
        </w:rPr>
        <w:br/>
      </w:r>
      <w:r>
        <w:rPr>
          <w:rFonts w:hint="eastAsia"/>
        </w:rPr>
        <w:t>　　第三节 医用纺织品行业swot分析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医用纺织品重点区域分析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第二节 华中地区分析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医用纺织品市场供需态势分析</w:t>
      </w:r>
      <w:r>
        <w:rPr>
          <w:rFonts w:hint="eastAsia"/>
        </w:rPr>
        <w:br/>
      </w:r>
      <w:r>
        <w:rPr>
          <w:rFonts w:hint="eastAsia"/>
        </w:rPr>
        <w:t>　　第一节 中国医用纺织品市场运行情况分析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一、国内医用纺织品产能分析</w:t>
      </w:r>
      <w:r>
        <w:rPr>
          <w:rFonts w:hint="eastAsia"/>
        </w:rPr>
        <w:br/>
      </w:r>
      <w:r>
        <w:rPr>
          <w:rFonts w:hint="eastAsia"/>
        </w:rPr>
        <w:t>　　　　二、国内医用纺织品市场生产情况分析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三、国内医用纺织品市场需求情况分析</w:t>
      </w:r>
      <w:r>
        <w:rPr>
          <w:rFonts w:hint="eastAsia"/>
        </w:rPr>
        <w:br/>
      </w:r>
      <w:r>
        <w:rPr>
          <w:rFonts w:hint="eastAsia"/>
        </w:rPr>
        <w:t>　　第二节 中国医用纺织品行业市场供需平衡分析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中国医用纺织品行业供需平衡预测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2025-2031年医用纺织品进出口分析</w:t>
      </w:r>
      <w:r>
        <w:rPr>
          <w:rFonts w:hint="eastAsia"/>
        </w:rPr>
        <w:br/>
      </w:r>
      <w:r>
        <w:rPr>
          <w:rFonts w:hint="eastAsia"/>
        </w:rPr>
        <w:t>　　第一节 2020-2025年医用纺织品进出口对比分析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一、2020-2025年医用纺织品进出口总量对比分析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二、2020-2025年医用纺织品进出口金额对比分析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2020-2025年医用纺织品进口分析</w:t>
      </w:r>
      <w:r>
        <w:rPr>
          <w:rFonts w:hint="eastAsia"/>
        </w:rPr>
        <w:br/>
      </w:r>
      <w:r>
        <w:rPr>
          <w:rFonts w:hint="eastAsia"/>
        </w:rPr>
        <w:t>　　　　一、2020-2025年医用纺织品进口数量变化分析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二、2020-2025年医用纺织品进口金额变化分析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2020-2025年医用纺织品出口分析</w:t>
      </w:r>
      <w:r>
        <w:rPr>
          <w:rFonts w:hint="eastAsia"/>
        </w:rPr>
        <w:br/>
      </w:r>
      <w:r>
        <w:rPr>
          <w:rFonts w:hint="eastAsia"/>
        </w:rPr>
        <w:t>　　　　一、2020-2025年医用纺织品出口数量变化分析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二、2020-2025年医用纺织品出口金额变化分析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2025-2031年医用纺织品进出口预测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2020-2025年中国医用纺织品行业总体发展状况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中国医用纺织品行业规模情况分析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中国医用纺织品行业财务能力分析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医用纺织品行业竞争情况</w:t>
      </w:r>
      <w:r>
        <w:rPr>
          <w:rFonts w:hint="eastAsia"/>
        </w:rPr>
        <w:br/>
      </w:r>
      <w:r>
        <w:rPr>
          <w:rFonts w:hint="eastAsia"/>
        </w:rPr>
        <w:t>　　第一节 我国医用纺织品行业竞争格局分析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主要医用纺织品企业竞争分析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三、重点企业的销售利润率对比分析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国内重点医用纺织品企业竞争分析</w:t>
      </w:r>
      <w:r>
        <w:rPr>
          <w:rFonts w:hint="eastAsia"/>
        </w:rPr>
        <w:br/>
      </w:r>
      <w:r>
        <w:rPr>
          <w:rFonts w:hint="eastAsia"/>
        </w:rPr>
        <w:t>　　第一节 稳健实业（深圳）有限公司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枝江奥美医疗用品有限公司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浙江正德医疗用品集团有限公司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江苏利康医疗用品有限公司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医用纺织品行业未来发展预测及投资前景分析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2025-2031年医用纺织品行业发展预测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一、2025-2031年医用纺织品产能预测</w:t>
      </w:r>
      <w:r>
        <w:rPr>
          <w:rFonts w:hint="eastAsia"/>
        </w:rPr>
        <w:br/>
      </w:r>
      <w:r>
        <w:rPr>
          <w:rFonts w:hint="eastAsia"/>
        </w:rPr>
        <w:t>　　　　二、2025-2031年医用纺织品行业市场容量预测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三、2025-2031年医用纺织品竞争格局预测</w:t>
      </w:r>
      <w:r>
        <w:rPr>
          <w:rFonts w:hint="eastAsia"/>
        </w:rPr>
        <w:br/>
      </w:r>
      <w:r>
        <w:rPr>
          <w:rFonts w:hint="eastAsia"/>
        </w:rPr>
        <w:t>　　第二节 医用纺织品产品投资机会</w:t>
      </w:r>
      <w:r>
        <w:rPr>
          <w:rFonts w:hint="eastAsia"/>
        </w:rPr>
        <w:br/>
      </w:r>
      <w:r>
        <w:rPr>
          <w:rFonts w:hint="eastAsia"/>
        </w:rPr>
        <w:t>　　第三节 医用纺织品产品投资收益预测</w:t>
      </w:r>
      <w:r>
        <w:rPr>
          <w:rFonts w:hint="eastAsia"/>
        </w:rPr>
        <w:br/>
      </w:r>
      <w:r>
        <w:rPr>
          <w:rFonts w:hint="eastAsia"/>
        </w:rPr>
        <w:t>　　第四节 医用纺织品产品投资热点及未来投资方向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中国医用纺织品行业市场发展趋势预测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医用纺织品的产业链结构图</w:t>
      </w:r>
      <w:r>
        <w:rPr>
          <w:rFonts w:hint="eastAsia"/>
        </w:rPr>
        <w:br/>
      </w:r>
      <w:r>
        <w:rPr>
          <w:rFonts w:hint="eastAsia"/>
        </w:rPr>
        <w:t>　　图表 3 2025-2031年影响医用纺织品行业运行的有利因素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10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18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2020-2025年份社会消费品零售总额分月同比增长速度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2020-2025年我国固定资产同比增速</w:t>
      </w:r>
      <w:r>
        <w:rPr>
          <w:rFonts w:hint="eastAsia"/>
        </w:rPr>
        <w:br/>
      </w:r>
      <w:r>
        <w:rPr>
          <w:rFonts w:hint="eastAsia"/>
        </w:rPr>
        <w:t>　　图表 27 2025年我国分地区投资相邻两月累计同比增速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28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33 2020-2025年医用纺织品华东地区分析</w:t>
      </w:r>
      <w:r>
        <w:rPr>
          <w:rFonts w:hint="eastAsia"/>
        </w:rPr>
        <w:br/>
      </w:r>
      <w:r>
        <w:rPr>
          <w:rFonts w:hint="eastAsia"/>
        </w:rPr>
        <w:t>　　图表 34 2020-2025年医用纺织品华中地区分析</w:t>
      </w:r>
      <w:r>
        <w:rPr>
          <w:rFonts w:hint="eastAsia"/>
        </w:rPr>
        <w:br/>
      </w:r>
      <w:r>
        <w:rPr>
          <w:rFonts w:hint="eastAsia"/>
        </w:rPr>
        <w:t>　　图表 35 2020-2025年医用纺织品华南地区分析</w:t>
      </w:r>
      <w:r>
        <w:rPr>
          <w:rFonts w:hint="eastAsia"/>
        </w:rPr>
        <w:br/>
      </w:r>
      <w:r>
        <w:rPr>
          <w:rFonts w:hint="eastAsia"/>
        </w:rPr>
        <w:t>　　图表 36 2020-2025年医用纺织品西南地区分析</w:t>
      </w:r>
      <w:r>
        <w:rPr>
          <w:rFonts w:hint="eastAsia"/>
        </w:rPr>
        <w:br/>
      </w:r>
      <w:r>
        <w:rPr>
          <w:rFonts w:hint="eastAsia"/>
        </w:rPr>
        <w:t>　　图表 37 2020-2025年医用纺织品西北地区分析</w:t>
      </w:r>
      <w:r>
        <w:rPr>
          <w:rFonts w:hint="eastAsia"/>
        </w:rPr>
        <w:br/>
      </w:r>
      <w:r>
        <w:rPr>
          <w:rFonts w:hint="eastAsia"/>
        </w:rPr>
        <w:t>　　图表 38 2020-2025年医用纺织品华北地区分析</w:t>
      </w:r>
      <w:r>
        <w:rPr>
          <w:rFonts w:hint="eastAsia"/>
        </w:rPr>
        <w:br/>
      </w:r>
      <w:r>
        <w:rPr>
          <w:rFonts w:hint="eastAsia"/>
        </w:rPr>
        <w:t>　　图表 39 2020-2025年医用纺织品东北地区分析</w:t>
      </w:r>
      <w:r>
        <w:rPr>
          <w:rFonts w:hint="eastAsia"/>
        </w:rPr>
        <w:br/>
      </w:r>
      <w:r>
        <w:rPr>
          <w:rFonts w:hint="eastAsia"/>
        </w:rPr>
        <w:t>　　图表 40 2020-2025年医用纺织品产能分析</w:t>
      </w:r>
      <w:r>
        <w:rPr>
          <w:rFonts w:hint="eastAsia"/>
        </w:rPr>
        <w:br/>
      </w:r>
      <w:r>
        <w:rPr>
          <w:rFonts w:hint="eastAsia"/>
        </w:rPr>
        <w:t>　　图表 41 2020-2025年医用纺织品生产情况分析</w:t>
      </w:r>
      <w:r>
        <w:rPr>
          <w:rFonts w:hint="eastAsia"/>
        </w:rPr>
        <w:br/>
      </w:r>
      <w:r>
        <w:rPr>
          <w:rFonts w:hint="eastAsia"/>
        </w:rPr>
        <w:t>　　图表 42 2020-2025年医用纺织品需求情况分析</w:t>
      </w:r>
      <w:r>
        <w:rPr>
          <w:rFonts w:hint="eastAsia"/>
        </w:rPr>
        <w:br/>
      </w:r>
      <w:r>
        <w:rPr>
          <w:rFonts w:hint="eastAsia"/>
        </w:rPr>
        <w:t>　　图表 43 2020-2025年医用纺织品供需平衡分析</w:t>
      </w:r>
      <w:r>
        <w:rPr>
          <w:rFonts w:hint="eastAsia"/>
        </w:rPr>
        <w:br/>
      </w:r>
      <w:r>
        <w:rPr>
          <w:rFonts w:hint="eastAsia"/>
        </w:rPr>
        <w:t>　　图表 44 2025-2031年我国医用纺织品行业供需平衡预测</w:t>
      </w:r>
      <w:r>
        <w:rPr>
          <w:rFonts w:hint="eastAsia"/>
        </w:rPr>
        <w:br/>
      </w:r>
      <w:r>
        <w:rPr>
          <w:rFonts w:hint="eastAsia"/>
        </w:rPr>
        <w:t>　　图表 45 2020-2025年医用纺织品进出口总量对比分析</w:t>
      </w:r>
      <w:r>
        <w:rPr>
          <w:rFonts w:hint="eastAsia"/>
        </w:rPr>
        <w:br/>
      </w:r>
      <w:r>
        <w:rPr>
          <w:rFonts w:hint="eastAsia"/>
        </w:rPr>
        <w:t>　　图表 46 2020-2025年医用纺织品进出口金额对比分析</w:t>
      </w:r>
      <w:r>
        <w:rPr>
          <w:rFonts w:hint="eastAsia"/>
        </w:rPr>
        <w:br/>
      </w:r>
      <w:r>
        <w:rPr>
          <w:rFonts w:hint="eastAsia"/>
        </w:rPr>
        <w:t>　　图表 47 2020-2025年医用纺织品进口数量变化分析</w:t>
      </w:r>
      <w:r>
        <w:rPr>
          <w:rFonts w:hint="eastAsia"/>
        </w:rPr>
        <w:br/>
      </w:r>
      <w:r>
        <w:rPr>
          <w:rFonts w:hint="eastAsia"/>
        </w:rPr>
        <w:t>　　图表 48 2020-2025年医用纺织品进口金额变化分析</w:t>
      </w:r>
      <w:r>
        <w:rPr>
          <w:rFonts w:hint="eastAsia"/>
        </w:rPr>
        <w:br/>
      </w:r>
      <w:r>
        <w:rPr>
          <w:rFonts w:hint="eastAsia"/>
        </w:rPr>
        <w:t>　　图表 49 2020-2025年医用纺织品出口数量变化分析</w:t>
      </w:r>
      <w:r>
        <w:rPr>
          <w:rFonts w:hint="eastAsia"/>
        </w:rPr>
        <w:br/>
      </w:r>
      <w:r>
        <w:rPr>
          <w:rFonts w:hint="eastAsia"/>
        </w:rPr>
        <w:t>　　图表 50 2020-2025年医用纺织品出口金额变化分析</w:t>
      </w:r>
      <w:r>
        <w:rPr>
          <w:rFonts w:hint="eastAsia"/>
        </w:rPr>
        <w:br/>
      </w:r>
      <w:r>
        <w:rPr>
          <w:rFonts w:hint="eastAsia"/>
        </w:rPr>
        <w:t>　　图表 51 2025-2031年我国医用纺织品行业进出口预测</w:t>
      </w:r>
      <w:r>
        <w:rPr>
          <w:rFonts w:hint="eastAsia"/>
        </w:rPr>
        <w:br/>
      </w:r>
      <w:r>
        <w:rPr>
          <w:rFonts w:hint="eastAsia"/>
        </w:rPr>
        <w:t>　　图表 52 医用纺织品行业单位规模情况分析</w:t>
      </w:r>
      <w:r>
        <w:rPr>
          <w:rFonts w:hint="eastAsia"/>
        </w:rPr>
        <w:br/>
      </w:r>
      <w:r>
        <w:rPr>
          <w:rFonts w:hint="eastAsia"/>
        </w:rPr>
        <w:t>　　图表 53 医用纺织品行业人员状况分析</w:t>
      </w:r>
      <w:r>
        <w:rPr>
          <w:rFonts w:hint="eastAsia"/>
        </w:rPr>
        <w:br/>
      </w:r>
      <w:r>
        <w:rPr>
          <w:rFonts w:hint="eastAsia"/>
        </w:rPr>
        <w:t>　　图表 54 2020-2025年我国医用纺织品行业总资产分析</w:t>
      </w:r>
      <w:r>
        <w:rPr>
          <w:rFonts w:hint="eastAsia"/>
        </w:rPr>
        <w:br/>
      </w:r>
      <w:r>
        <w:rPr>
          <w:rFonts w:hint="eastAsia"/>
        </w:rPr>
        <w:t>　　图表 55 2020-2025年我国医用纺织品行业市场规模状况分析</w:t>
      </w:r>
      <w:r>
        <w:rPr>
          <w:rFonts w:hint="eastAsia"/>
        </w:rPr>
        <w:br/>
      </w:r>
      <w:r>
        <w:rPr>
          <w:rFonts w:hint="eastAsia"/>
        </w:rPr>
        <w:t>　　图表 56 2025-2031年中国医用纺织品行业盈利能力预测分析</w:t>
      </w:r>
      <w:r>
        <w:rPr>
          <w:rFonts w:hint="eastAsia"/>
        </w:rPr>
        <w:br/>
      </w:r>
      <w:r>
        <w:rPr>
          <w:rFonts w:hint="eastAsia"/>
        </w:rPr>
        <w:t>　　图表 57 2025-2031年中国医用纺织品行业偿债能力预测分析</w:t>
      </w:r>
      <w:r>
        <w:rPr>
          <w:rFonts w:hint="eastAsia"/>
        </w:rPr>
        <w:br/>
      </w:r>
      <w:r>
        <w:rPr>
          <w:rFonts w:hint="eastAsia"/>
        </w:rPr>
        <w:t>　　图表 58 2025-2031年中国医用纺织品行业营运能力预测分析</w:t>
      </w:r>
      <w:r>
        <w:rPr>
          <w:rFonts w:hint="eastAsia"/>
        </w:rPr>
        <w:br/>
      </w:r>
      <w:r>
        <w:rPr>
          <w:rFonts w:hint="eastAsia"/>
        </w:rPr>
        <w:t>　　图表 59 2025-2031年中国医用纺织品行业发展能力预测分析</w:t>
      </w:r>
      <w:r>
        <w:rPr>
          <w:rFonts w:hint="eastAsia"/>
        </w:rPr>
        <w:br/>
      </w:r>
      <w:r>
        <w:rPr>
          <w:rFonts w:hint="eastAsia"/>
        </w:rPr>
        <w:t>　　图表 60 2025年我国医用纺织品重点企业销售毛利率分析</w:t>
      </w:r>
      <w:r>
        <w:rPr>
          <w:rFonts w:hint="eastAsia"/>
        </w:rPr>
        <w:br/>
      </w:r>
      <w:r>
        <w:rPr>
          <w:rFonts w:hint="eastAsia"/>
        </w:rPr>
        <w:t>　　图表 61 2025年我国医用纺织品重点企业总资产周转次数分析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62 2025年我国医用纺织品重点企业利润率分析</w:t>
      </w:r>
      <w:r>
        <w:rPr>
          <w:rFonts w:hint="eastAsia"/>
        </w:rPr>
        <w:br/>
      </w:r>
      <w:r>
        <w:rPr>
          <w:rFonts w:hint="eastAsia"/>
        </w:rPr>
        <w:t>　　图表 63 近4年稳健实业（深圳）有限公司销售毛利率变化情况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近4年稳健实业（深圳）有限公司销售毛利率变化情况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近4年稳健实业（深圳）有限公司总资产周转次数变化情况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近4年稳健实业（深圳）有限公司总资产周转次数变化情况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近4年稳健实业（深圳）有限公司资产负债率变化情况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近4年稳健实业（深圳）有限公司资产负债率变化情况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近4年稳健实业（深圳）有限公司固定资产周转次数情况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近4年稳健实业（深圳）有限公司固定资产周转次数情况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近4年稳健实业（深圳）有限公司流动资产周转次数变化情况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近4年稳健实业（深圳）有限公司流动资产周转次数变化情况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近4年稳健实业（深圳）有限公司产权比率变化情况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近4年稳健实业（深圳）有限公司产权比率变化情况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近4年枝江奥美医疗用品有限公司销售毛利率变化情况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近4年枝江奥美医疗用品有限公司销售毛利率变化情况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近4年枝江奥美医疗用品有限公司总资产周转次数变化情况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近4年枝江奥美医疗用品有限公司总资产周转次数变化情况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近4年枝江奥美医疗用品有限公司资产负债率变化情况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近4年枝江奥美医疗用品有限公司资产负债率变化情况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近4年枝江奥美医疗用品有限公司固定资产周转次数情况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近4年枝江奥美医疗用品有限公司固定资产周转次数情况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近4年枝江奥美医疗用品有限公司流动资产周转次数变化情况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近4年枝江奥美医疗用品有限公司流动资产周转次数变化情况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近4年枝江奥美医疗用品有限公司产权比率变化情况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近4年枝江奥美医疗用品有限公司产权比率变化情况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近4年威高集团有限公司销售毛利率变化情况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近4年威高集团有限公司销售毛利率变化情况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近4年威高集团有限公司总资产周转次数变化情况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近4年威高集团有限公司总资产周转次数变化情况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近4年威高集团有限公司资产负债率变化情况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近4年威高集团有限公司资产负债率变化情况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近4年威高集团有限公司固定资产周转次数情况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近4年威高集团有限公司固定资产周转次数情况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近4年威高集团有限公司流动资产周转次数变化情况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近4年威高集团有限公司流动资产周转次数变化情况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近4年威高集团有限公司产权比率变化情况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近4年威高集团有限公司产权比率变化情况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近4年浙江正德医疗用品集团有限公司销售毛利率变化情况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近4年浙江正德医疗用品集团有限公司销售毛利率变化情况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近4年浙江正德医疗用品集团有限公司总资产周转次数变化情况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近4年浙江正德医疗用品集团有限公司总资产周转次数变化情况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近4年浙江正德医疗用品集团有限公司资产负债率变化情况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近4年浙江正德医疗用品集团有限公司资产负债率变化情况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近4年浙江正德医疗用品集团有限公司固定资产周转次数情况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近4年浙江正德医疗用品集团有限公司固定资产周转次数情况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近4年浙江正德医疗用品集团有限公司流动资产周转次数变化情况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近4年浙江正德医疗用品集团有限公司流动资产周转次数变化情况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近4年浙江正德医疗用品集团有限公司产权比率变化情况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近4年浙江正德医疗用品集团有限公司产权比率变化情况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近4年江苏利康医疗用品有限公司销售毛利率变化情况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近4年江苏利康医疗用品有限公司销售毛利率变化情况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近4年江苏利康医疗用品有限公司总资产周转次数变化情况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近4年江苏利康医疗用品有限公司总资产周转次数变化情况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近4年江苏利康医疗用品有限公司资产负债率变化情况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近4年江苏利康医疗用品有限公司资产负债率变化情况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近4年江苏利康医疗用品有限公司固定资产周转次数情况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近4年江苏利康医疗用品有限公司固定资产周转次数变化情况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近4年江苏利康医疗用品有限公司流动资产周转次数变化情况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近4年江苏利康医疗用品有限公司流动资产周转次数变化情况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近4年江苏利康医疗用品有限公司产权比率变化情况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近4年江苏利康医疗用品有限公司产权比率变化情况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2025-2031年我国医用纺织品行业产能预测</w:t>
      </w:r>
      <w:r>
        <w:rPr>
          <w:rFonts w:hint="eastAsia"/>
        </w:rPr>
        <w:br/>
      </w:r>
      <w:r>
        <w:rPr>
          <w:rFonts w:hint="eastAsia"/>
        </w:rPr>
        <w:t>　　图表 124 2025-2031年我国医用纺织品行业市场容量预测</w:t>
      </w:r>
      <w:r>
        <w:rPr>
          <w:rFonts w:hint="eastAsia"/>
        </w:rPr>
        <w:br/>
      </w:r>
      <w:r>
        <w:rPr>
          <w:rFonts w:hint="eastAsia"/>
        </w:rPr>
        <w:t>　　图表 125 2025-2031年医用纺织品行业投资收益率预测</w:t>
      </w:r>
      <w:r>
        <w:rPr>
          <w:rFonts w:hint="eastAsia"/>
        </w:rPr>
        <w:br/>
      </w:r>
      <w:r>
        <w:rPr>
          <w:rFonts w:hint="eastAsia"/>
        </w:rPr>
        <w:t>　　图表 126 2025-2031年医用纺织品行业投资方向预测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ce868b43c43ef" w:history="1">
        <w:r>
          <w:rPr>
            <w:rStyle w:val="Hyperlink"/>
          </w:rPr>
          <w:t>中国医用纺织品行业调查分析及发展趋势预测报告（2025-2031年）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ce868b43c43ef" w:history="1">
        <w:r>
          <w:rPr>
            <w:rStyle w:val="Hyperlink"/>
          </w:rPr>
          <w:t>https://www.20087.com/M_YiLiaoBaoJian/67/YiYongFangZhiPinDeFaZhanQianJing.html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热点：医用布料厂家、医用纺织品消毒时间、生物医用纺织材料、医用纺织品的研究、航空航天纺织品、医用纺织品的性能和要求、纺织布无菌包有效期、医用纺织品的原料有哪些、卫生防护类纺织品有哪些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5477156f5480c" w:history="1">
      <w:r>
        <w:rPr>
          <w:rStyle w:val="Hyperlink"/>
        </w:rPr>
        <w:t>中国医用纺织品行业调查分析及发展趋势预测报告（2025-2031年）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YiYongFangZhiPinDeFaZhanQianJing.html" TargetMode="External" Id="R746ce868b43c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YiYongFangZhiPinDeFaZhanQianJing.html" TargetMode="External" Id="Rd575477156f5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2025-01-30T04:18:00Z</dcterms:created>
  <dcterms:modified xsi:type="dcterms:W3CDTF">2025-01-30T05:18:00Z</dcterms:modified>
  <dc:subject>中国医用纺织品行业调查分析及发展趋势预测报告（2025-2031年）</dc:subject>
  <dc:title>中国医用纺织品行业调查分析及发展趋势预测报告（2025-2031年）</dc:title>
  <cp:keywords>中国医用纺织品行业调查分析及发展趋势预测报告（2025-2031年）</cp:keywords>
  <dc:description>中国医用纺织品行业调查分析及发展趋势预测报告（2025-2031年）</dc:description>
</cp:coreProperties>
</file>