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56ae13d98425f" w:history="1">
              <w:r>
                <w:rPr>
                  <w:rStyle w:val="Hyperlink"/>
                </w:rPr>
                <w:t>2025-2031年中国培南类药物市场深度调查分析及发展趋势研究报告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56ae13d98425f" w:history="1">
              <w:r>
                <w:rPr>
                  <w:rStyle w:val="Hyperlink"/>
                </w:rPr>
                <w:t>2025-2031年中国培南类药物市场深度调查分析及发展趋势研究报告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56ae13d98425f" w:history="1">
                <w:r>
                  <w:rPr>
                    <w:rStyle w:val="Hyperlink"/>
                  </w:rPr>
                  <w:t>https://www.20087.com/7/26/PeiNanLeiYaoWuShiChangXianZhuang.html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南类药物是广谱抗生素的一种，因其强大的抗菌活性和良好的组织穿透力，在治疗严重感染性疾病中发挥着重要作用。近年来，随着耐药性细菌的出现，对新型、高效培南类药物的需求日益迫切。制药行业在药物化学、分子生物学等领域的研发投入，推动了培南类药物的更新迭代，旨在克服细菌耐药性，提高临床疗效。</w:t>
      </w:r>
      <w:r>
        <w:rPr>
          <w:rFonts w:hint="eastAsia"/>
        </w:rPr>
        <w:br/>
      </w:r>
      <w:r>
        <w:rPr>
          <w:rFonts w:hint="eastAsia"/>
        </w:rPr>
        <w:t>　　未来，培南类药物的研发将更加注重靶向性和安全性。一方面，基于精准医学的理念，新一代培南类药物将针对特定类型的耐药菌株进行设计，以提高治疗的针对性和减少副作用。另一方面，药物递送系统（DDS）的创新，如长效缓释制剂、靶向给药系统，将改善培南类药物的药代动力学特性，提高药物的生物利用度和治疗指数。此外，随着全球卫生安全意识的提升，跨国合作和专利共享机制的建立，将加速新药审批和上市进程，为患者提供更及时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56ae13d98425f" w:history="1">
        <w:r>
          <w:rPr>
            <w:rStyle w:val="Hyperlink"/>
          </w:rPr>
          <w:t>2025-2031年中国培南类药物市场深度调查分析及发展趋势研究报告</w:t>
        </w:r>
      </w:hyperlink>
      <w:r>
        <w:rPr>
          <w:rFonts w:hint="eastAsia"/>
        </w:rPr>
        <w:t>》依托权威机构及相关协会的数据资料，全面解析了培南类药物行业现状、市场需求及市场规模，系统梳理了培南类药物产业链结构、价格趋势及各细分市场动态。报告对培南类药物市场前景与发展趋势进行了科学预测，重点分析了品牌竞争格局、市场集中度及主要企业的经营表现。同时，通过SWOT分析揭示了培南类药物行业面临的机遇与风险，为培南类药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培南类药物行业概述</w:t>
      </w:r>
      <w:r>
        <w:rPr>
          <w:rFonts w:hint="eastAsia"/>
        </w:rPr>
        <w:br/>
      </w:r>
      <w:r>
        <w:rPr>
          <w:rFonts w:hint="eastAsia"/>
        </w:rPr>
        <w:t>　　第一节 培南类药物定义</w:t>
      </w:r>
      <w:r>
        <w:rPr>
          <w:rFonts w:hint="eastAsia"/>
        </w:rPr>
        <w:br/>
      </w:r>
      <w:r>
        <w:rPr>
          <w:rFonts w:hint="eastAsia"/>
        </w:rPr>
        <w:t>　　第二节 培南类药物行业发展历程</w:t>
      </w:r>
      <w:r>
        <w:rPr>
          <w:rFonts w:hint="eastAsia"/>
        </w:rPr>
        <w:br/>
      </w:r>
      <w:r>
        <w:rPr>
          <w:rFonts w:hint="eastAsia"/>
        </w:rPr>
        <w:t>　　第三节 培南类药物产业链分析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2020-2025年中国培南类药物行业发展环境分析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2020-2025年中国培南类药物行业发展政策环境分析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2020-2025年中国培南类药物行业发展社会环境分析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中国培南类药物行业生产现状分析</w:t>
      </w:r>
      <w:r>
        <w:rPr>
          <w:rFonts w:hint="eastAsia"/>
        </w:rPr>
        <w:br/>
      </w:r>
      <w:r>
        <w:rPr>
          <w:rFonts w:hint="eastAsia"/>
        </w:rPr>
        <w:t>　　第一节 培南类药物行业总体规模</w:t>
      </w:r>
      <w:r>
        <w:rPr>
          <w:rFonts w:hint="eastAsia"/>
        </w:rPr>
        <w:br/>
      </w:r>
      <w:r>
        <w:rPr>
          <w:rFonts w:hint="eastAsia"/>
        </w:rPr>
        <w:t>　　第二节 培南类药物行业产能概况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一、2020-2025年培南类药物行业产能分析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二、2025-2031年培南类药物行业产能预测</w:t>
      </w:r>
      <w:r>
        <w:rPr>
          <w:rFonts w:hint="eastAsia"/>
        </w:rPr>
        <w:br/>
      </w:r>
      <w:r>
        <w:rPr>
          <w:rFonts w:hint="eastAsia"/>
        </w:rPr>
        <w:t>　　第三节 培南类药物行业市场容量概况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一、2020-2025年培南类药物行业市场容量分析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二、2025-2031年培南类药物行业市场容量预测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中国培南类药物行业产品市场价格走势及影响因素分析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2020-2025年中国培南类药物行业产品市场价格回顾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中国培南类药物行业产品当前市场价格及评述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2025-2031年中国培南类药物行业产品未来价格走势预测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2020-2025年中国培南类药物行业发展现状分析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中国培南类药物行业发展现状</w:t>
      </w:r>
      <w:r>
        <w:rPr>
          <w:rFonts w:hint="eastAsia"/>
        </w:rPr>
        <w:br/>
      </w:r>
      <w:r>
        <w:rPr>
          <w:rFonts w:hint="eastAsia"/>
        </w:rPr>
        <w:t>　　第二节 中国培南类药物行业产品技术分析</w:t>
      </w:r>
      <w:r>
        <w:rPr>
          <w:rFonts w:hint="eastAsia"/>
        </w:rPr>
        <w:br/>
      </w:r>
      <w:r>
        <w:rPr>
          <w:rFonts w:hint="eastAsia"/>
        </w:rPr>
        <w:t>　　第三节 中国培南类药物行业存在的问题</w:t>
      </w:r>
      <w:r>
        <w:rPr>
          <w:rFonts w:hint="eastAsia"/>
        </w:rPr>
        <w:br/>
      </w:r>
      <w:r>
        <w:rPr>
          <w:rFonts w:hint="eastAsia"/>
        </w:rPr>
        <w:t>　　第四节 对中国培南类药物市场的分析及思考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2020-2025年中国培南类药物细分产品</w:t>
      </w:r>
      <w:r>
        <w:rPr>
          <w:rFonts w:hint="eastAsia"/>
        </w:rPr>
        <w:br/>
      </w:r>
      <w:r>
        <w:rPr>
          <w:rFonts w:hint="eastAsia"/>
        </w:rPr>
        <w:t>　　第一节 2020-2025年中国美罗培南市场</w:t>
      </w:r>
      <w:r>
        <w:rPr>
          <w:rFonts w:hint="eastAsia"/>
        </w:rPr>
        <w:br/>
      </w:r>
      <w:r>
        <w:rPr>
          <w:rFonts w:hint="eastAsia"/>
        </w:rPr>
        <w:t>　　第二节 2020-2025年中国亚胺培南-西司他丁市场</w:t>
      </w:r>
      <w:r>
        <w:rPr>
          <w:rFonts w:hint="eastAsia"/>
        </w:rPr>
        <w:br/>
      </w:r>
      <w:r>
        <w:rPr>
          <w:rFonts w:hint="eastAsia"/>
        </w:rPr>
        <w:t>　　第三节 2020-2025年中国帕尼培南-倍他米隆市场</w:t>
      </w:r>
      <w:r>
        <w:rPr>
          <w:rFonts w:hint="eastAsia"/>
        </w:rPr>
        <w:br/>
      </w:r>
      <w:r>
        <w:rPr>
          <w:rFonts w:hint="eastAsia"/>
        </w:rPr>
        <w:t>　　第四节 2020-2025年中国比阿培南市场</w:t>
      </w:r>
      <w:r>
        <w:rPr>
          <w:rFonts w:hint="eastAsia"/>
        </w:rPr>
        <w:br/>
      </w:r>
      <w:r>
        <w:rPr>
          <w:rFonts w:hint="eastAsia"/>
        </w:rPr>
        <w:t>　　第五节 2020-2025年厄他培南和多尼培南市场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培南类药物行业市场竞争策略分析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培南类药物行业竞争结构分析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培南类药物市场竞争策略分析</w:t>
      </w:r>
      <w:r>
        <w:rPr>
          <w:rFonts w:hint="eastAsia"/>
        </w:rPr>
        <w:br/>
      </w:r>
      <w:r>
        <w:rPr>
          <w:rFonts w:hint="eastAsia"/>
        </w:rPr>
        <w:t>　　第三节 培南类药物行业企业竞争策略分析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培南类药物行业投资与发展前景分析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2020-2025年培南类药物行业投资情况分析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一、2020-2025年培南类药物行业总体投资结构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培南类药物行业投资机会分析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2025-2031年中国培南类药物行业发展前景预测分析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2025-2031年中国培南类药物行业发展预测分析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2025-2031年中国培南类药物行业市场前景分析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培南类药物上游原材料供应状况分析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培南类药物行业上下游行业分析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2025-2031年培南类药物行业发展趋势及投资风险分析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当前培南类药物行业存在的问题</w:t>
      </w:r>
      <w:r>
        <w:rPr>
          <w:rFonts w:hint="eastAsia"/>
        </w:rPr>
        <w:br/>
      </w:r>
      <w:r>
        <w:rPr>
          <w:rFonts w:hint="eastAsia"/>
        </w:rPr>
        <w:t>　　第二节 培南类药物行业未来发展预测分析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2025-2031年中国培南类药物行业投资风险分析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培南类药物行业重点企业发展分析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默沙东公司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住友制药株式会社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深圳海滨制药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正大天晴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海正辉瑞制药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中国培南类药物行业重点地区销售分析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中国培南类药物行业重点区域销售市场结构变化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培南类药物行业“东北地区”销售分析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培南类药物行业“华北地区”销售分析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培南类药物行业“中南地区”销售分析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培南类药物行业“华东地区”销售分析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培南类药物行业“西部地区”销售分析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2025-2031年中国培南类药物行业投资战略研究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2025-2031年中国培南类药物行业投资策略分析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2025-2031年中国培南类药物行业品牌建设策略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培南类药物市场指标预测及行业项目投资建议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中国培南类药物行业市场发展趋势预测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培南类药物行业产品投资机会</w:t>
      </w:r>
      <w:r>
        <w:rPr>
          <w:rFonts w:hint="eastAsia"/>
        </w:rPr>
        <w:br/>
      </w:r>
      <w:r>
        <w:rPr>
          <w:rFonts w:hint="eastAsia"/>
        </w:rPr>
        <w:t>　　第三节 培南类药物行业产品投资趋势分析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56ae13d98425f" w:history="1">
        <w:r>
          <w:rPr>
            <w:rStyle w:val="Hyperlink"/>
          </w:rPr>
          <w:t>2025-2031年中国培南类药物市场深度调查分析及发展趋势研究报告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56ae13d98425f" w:history="1">
        <w:r>
          <w:rPr>
            <w:rStyle w:val="Hyperlink"/>
          </w:rPr>
          <w:t>https://www.20087.com/7/26/PeiNanLeiYaoWuShiChangXianZhuang.html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热点：培南类抗生素有哪几种、培南类药物是什么、注射用培南、培南价格、培南类抗生素有哪些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57f6a28d240bd" w:history="1">
      <w:r>
        <w:rPr>
          <w:rStyle w:val="Hyperlink"/>
        </w:rPr>
        <w:t>2025-2031年中国培南类药物市场深度调查分析及发展趋势研究报告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PeiNanLeiYaoWuShiChangXianZhuang.html" TargetMode="External" Id="R5d756ae13d98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PeiNanLeiYaoWuShiChangXianZhuang.html" TargetMode="External" Id="Rcf757f6a28d2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2025-02-18T05:52:00Z</dcterms:created>
  <dcterms:modified xsi:type="dcterms:W3CDTF">2025-02-18T06:52:00Z</dcterms:modified>
  <dc:subject>2025-2031年中国培南类药物市场深度调查分析及发展趋势研究报告</dc:subject>
  <dc:title>2025-2031年中国培南类药物市场深度调查分析及发展趋势研究报告</dc:title>
  <cp:keywords>2025-2031年中国培南类药物市场深度调查分析及发展趋势研究报告</cp:keywords>
  <dc:description>2025-2031年中国培南类药物市场深度调查分析及发展趋势研究报告</dc:description>
</cp:coreProperties>
</file>